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99" w:rsidRPr="00A2382F" w:rsidRDefault="00247D99" w:rsidP="00247D99">
      <w:pPr>
        <w:spacing w:after="0" w:line="240" w:lineRule="auto"/>
        <w:jc w:val="center"/>
        <w:rPr>
          <w:b/>
          <w:szCs w:val="28"/>
        </w:rPr>
      </w:pPr>
      <w:r w:rsidRPr="00A2382F">
        <w:rPr>
          <w:szCs w:val="28"/>
        </w:rPr>
        <w:object w:dxaOrig="5626"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in" o:ole="" fillcolor="window">
            <v:imagedata r:id="rId7" o:title=""/>
          </v:shape>
          <o:OLEObject Type="Embed" ProgID="Unknown" ShapeID="_x0000_i1025" DrawAspect="Content" ObjectID="_1731915247" r:id="rId8"/>
        </w:object>
      </w:r>
    </w:p>
    <w:p w:rsidR="00247D99" w:rsidRPr="00A2382F" w:rsidRDefault="00247D99" w:rsidP="00247D99">
      <w:pPr>
        <w:pStyle w:val="1"/>
        <w:rPr>
          <w:sz w:val="28"/>
          <w:szCs w:val="28"/>
          <w:u w:val="single"/>
        </w:rPr>
      </w:pPr>
      <w:r w:rsidRPr="00A2382F">
        <w:rPr>
          <w:sz w:val="28"/>
          <w:szCs w:val="28"/>
          <w:u w:val="single"/>
        </w:rPr>
        <w:t>REPUBLICA MOLDOVA , CONSILIUL RAIONAL  REZINA</w:t>
      </w:r>
    </w:p>
    <w:p w:rsidR="00247D99" w:rsidRPr="00A2382F" w:rsidRDefault="00247D99" w:rsidP="00247D99">
      <w:pPr>
        <w:jc w:val="center"/>
        <w:rPr>
          <w:b/>
          <w:sz w:val="16"/>
          <w:u w:val="single"/>
        </w:rPr>
      </w:pPr>
      <w:r w:rsidRPr="00A2382F">
        <w:rPr>
          <w:b/>
          <w:sz w:val="16"/>
          <w:u w:val="single"/>
        </w:rPr>
        <w:t>MD  5400, or. Rezina, str. 27 August, nr. 1  Tel. 2-20-58; tel./fax 2-57-40</w:t>
      </w:r>
    </w:p>
    <w:p w:rsidR="00247D99" w:rsidRPr="00A2382F" w:rsidRDefault="00247D99" w:rsidP="00247D99">
      <w:pPr>
        <w:spacing w:after="0" w:line="240" w:lineRule="auto"/>
        <w:jc w:val="right"/>
        <w:rPr>
          <w:b/>
        </w:rPr>
      </w:pPr>
      <w:r w:rsidRPr="00A2382F">
        <w:rPr>
          <w:b/>
        </w:rPr>
        <w:t xml:space="preserve">Proiect </w:t>
      </w:r>
    </w:p>
    <w:p w:rsidR="00247D99" w:rsidRPr="00A2382F" w:rsidRDefault="00247D99" w:rsidP="00247D99">
      <w:pPr>
        <w:spacing w:after="0" w:line="240" w:lineRule="auto"/>
        <w:jc w:val="center"/>
        <w:rPr>
          <w:b/>
          <w:szCs w:val="28"/>
        </w:rPr>
      </w:pPr>
      <w:r w:rsidRPr="00A2382F">
        <w:rPr>
          <w:b/>
          <w:szCs w:val="28"/>
        </w:rPr>
        <w:t xml:space="preserve">DECIZIE nr. </w:t>
      </w:r>
      <w:r w:rsidR="00D66928" w:rsidRPr="00A2382F">
        <w:rPr>
          <w:b/>
          <w:szCs w:val="28"/>
        </w:rPr>
        <w:t>7/1</w:t>
      </w:r>
    </w:p>
    <w:p w:rsidR="00247D99" w:rsidRPr="00A2382F" w:rsidRDefault="00247D99" w:rsidP="00247D99">
      <w:pPr>
        <w:spacing w:after="0" w:line="240" w:lineRule="auto"/>
        <w:jc w:val="center"/>
        <w:rPr>
          <w:b/>
          <w:szCs w:val="28"/>
        </w:rPr>
      </w:pPr>
      <w:r w:rsidRPr="00A2382F">
        <w:rPr>
          <w:b/>
          <w:szCs w:val="28"/>
        </w:rPr>
        <w:t>din ____  ________2022</w:t>
      </w:r>
    </w:p>
    <w:p w:rsidR="00247D99" w:rsidRPr="00A2382F" w:rsidRDefault="00247D99" w:rsidP="00247D99">
      <w:pPr>
        <w:spacing w:after="0" w:line="240" w:lineRule="auto"/>
        <w:jc w:val="center"/>
        <w:rPr>
          <w:b/>
          <w:szCs w:val="28"/>
        </w:rPr>
      </w:pPr>
      <w:r w:rsidRPr="00A2382F">
        <w:rPr>
          <w:b/>
          <w:szCs w:val="28"/>
        </w:rPr>
        <w:t>or.</w:t>
      </w:r>
      <w:r w:rsidR="00357E5B" w:rsidRPr="00A2382F">
        <w:rPr>
          <w:b/>
          <w:szCs w:val="28"/>
        </w:rPr>
        <w:t xml:space="preserve"> </w:t>
      </w:r>
      <w:r w:rsidRPr="00A2382F">
        <w:rPr>
          <w:b/>
          <w:szCs w:val="28"/>
        </w:rPr>
        <w:t>Rezina</w:t>
      </w:r>
    </w:p>
    <w:p w:rsidR="00247D99" w:rsidRPr="00A2382F" w:rsidRDefault="00247D99" w:rsidP="00247D99">
      <w:pPr>
        <w:spacing w:after="0" w:line="240" w:lineRule="auto"/>
        <w:jc w:val="center"/>
        <w:rPr>
          <w:b/>
          <w:szCs w:val="28"/>
        </w:rPr>
      </w:pPr>
    </w:p>
    <w:p w:rsidR="00247D99" w:rsidRPr="00A2382F" w:rsidRDefault="00247D99" w:rsidP="00247D99">
      <w:pPr>
        <w:spacing w:after="0" w:line="240" w:lineRule="auto"/>
        <w:jc w:val="both"/>
        <w:rPr>
          <w:szCs w:val="28"/>
        </w:rPr>
      </w:pPr>
      <w:r w:rsidRPr="00A2382F">
        <w:rPr>
          <w:szCs w:val="28"/>
        </w:rPr>
        <w:t xml:space="preserve">                                                                                                                          </w:t>
      </w:r>
    </w:p>
    <w:p w:rsidR="00247D99" w:rsidRPr="00A2382F" w:rsidRDefault="00247D99" w:rsidP="00247D99">
      <w:pPr>
        <w:spacing w:after="0" w:line="240" w:lineRule="auto"/>
        <w:jc w:val="both"/>
        <w:rPr>
          <w:b/>
          <w:szCs w:val="28"/>
        </w:rPr>
      </w:pPr>
      <w:r w:rsidRPr="00A2382F">
        <w:rPr>
          <w:b/>
          <w:szCs w:val="28"/>
        </w:rPr>
        <w:t xml:space="preserve">„Cu  privire la aprobarea bugetului        </w:t>
      </w:r>
      <w:r w:rsidRPr="00A2382F">
        <w:rPr>
          <w:b/>
          <w:szCs w:val="28"/>
        </w:rPr>
        <w:tab/>
      </w:r>
      <w:r w:rsidRPr="00A2382F">
        <w:rPr>
          <w:b/>
          <w:szCs w:val="28"/>
        </w:rPr>
        <w:tab/>
      </w:r>
      <w:r w:rsidRPr="00A2382F">
        <w:rPr>
          <w:b/>
          <w:szCs w:val="28"/>
        </w:rPr>
        <w:tab/>
      </w:r>
      <w:r w:rsidRPr="00A2382F">
        <w:rPr>
          <w:b/>
          <w:szCs w:val="28"/>
        </w:rPr>
        <w:tab/>
      </w:r>
      <w:r w:rsidRPr="00A2382F">
        <w:rPr>
          <w:b/>
          <w:szCs w:val="28"/>
        </w:rPr>
        <w:tab/>
      </w:r>
      <w:r w:rsidRPr="00A2382F">
        <w:rPr>
          <w:b/>
          <w:szCs w:val="28"/>
        </w:rPr>
        <w:tab/>
      </w:r>
    </w:p>
    <w:p w:rsidR="00247D99" w:rsidRPr="00A2382F" w:rsidRDefault="00655422" w:rsidP="00247D99">
      <w:pPr>
        <w:spacing w:after="0" w:line="240" w:lineRule="auto"/>
        <w:rPr>
          <w:b/>
          <w:szCs w:val="28"/>
        </w:rPr>
      </w:pPr>
      <w:r w:rsidRPr="00A2382F">
        <w:rPr>
          <w:b/>
          <w:szCs w:val="28"/>
        </w:rPr>
        <w:t>raional pe anul 2023, î</w:t>
      </w:r>
      <w:r w:rsidR="00247D99" w:rsidRPr="00A2382F">
        <w:rPr>
          <w:b/>
          <w:szCs w:val="28"/>
        </w:rPr>
        <w:t>n prima lectură”</w:t>
      </w:r>
    </w:p>
    <w:p w:rsidR="00247D99" w:rsidRPr="00A2382F" w:rsidRDefault="00247D99" w:rsidP="00247D99">
      <w:pPr>
        <w:tabs>
          <w:tab w:val="left" w:pos="9540"/>
        </w:tabs>
        <w:spacing w:after="0" w:line="240" w:lineRule="auto"/>
        <w:rPr>
          <w:szCs w:val="28"/>
        </w:rPr>
      </w:pPr>
    </w:p>
    <w:p w:rsidR="00247D99" w:rsidRPr="00A2382F" w:rsidRDefault="00247D99" w:rsidP="00247D99">
      <w:pPr>
        <w:pStyle w:val="a5"/>
        <w:ind w:firstLine="540"/>
        <w:rPr>
          <w:szCs w:val="28"/>
        </w:rPr>
      </w:pPr>
      <w:r w:rsidRPr="00A2382F">
        <w:rPr>
          <w:szCs w:val="28"/>
        </w:rPr>
        <w:t xml:space="preserve">În temeiul art.43 al.(1), lit. b) a Legii nr.436/2006 privind administrația publică locală, în conformitate cu prevederile art.24, 25, 47, </w:t>
      </w:r>
      <w:r w:rsidR="00964B81" w:rsidRPr="00A2382F">
        <w:rPr>
          <w:szCs w:val="28"/>
        </w:rPr>
        <w:t xml:space="preserve">alin. (2), lit. b), </w:t>
      </w:r>
      <w:r w:rsidRPr="00A2382F">
        <w:rPr>
          <w:szCs w:val="28"/>
        </w:rPr>
        <w:t xml:space="preserve">55 ale Legii finanțelor publice locale și responsabilității bugetar-fiscale nr.181/2014, </w:t>
      </w:r>
      <w:proofErr w:type="spellStart"/>
      <w:r w:rsidRPr="00A2382F">
        <w:rPr>
          <w:szCs w:val="28"/>
        </w:rPr>
        <w:t>ținind</w:t>
      </w:r>
      <w:proofErr w:type="spellEnd"/>
      <w:r w:rsidRPr="00A2382F">
        <w:rPr>
          <w:szCs w:val="28"/>
        </w:rPr>
        <w:t xml:space="preserve"> cont de art.20 din Legea nr.397/2003 privind finanțele publice locale, </w:t>
      </w:r>
      <w:proofErr w:type="spellStart"/>
      <w:r w:rsidRPr="00A2382F">
        <w:rPr>
          <w:szCs w:val="28"/>
        </w:rPr>
        <w:t>examinînd</w:t>
      </w:r>
      <w:proofErr w:type="spellEnd"/>
      <w:r w:rsidRPr="00A2382F">
        <w:rPr>
          <w:szCs w:val="28"/>
        </w:rPr>
        <w:t xml:space="preserve"> bugetul raional în prima lectură,   Consiliul raional Rezina</w:t>
      </w:r>
    </w:p>
    <w:p w:rsidR="00247D99" w:rsidRPr="00A2382F" w:rsidRDefault="00247D99" w:rsidP="00247D99">
      <w:pPr>
        <w:pStyle w:val="a5"/>
        <w:ind w:firstLine="540"/>
        <w:rPr>
          <w:szCs w:val="28"/>
        </w:rPr>
      </w:pPr>
    </w:p>
    <w:p w:rsidR="00247D99" w:rsidRPr="00A2382F" w:rsidRDefault="00247D99" w:rsidP="00247D99">
      <w:pPr>
        <w:pStyle w:val="a5"/>
        <w:rPr>
          <w:b/>
          <w:szCs w:val="28"/>
        </w:rPr>
      </w:pPr>
      <w:r w:rsidRPr="00A2382F">
        <w:rPr>
          <w:b/>
          <w:szCs w:val="28"/>
        </w:rPr>
        <w:t>DECIDE:</w:t>
      </w:r>
    </w:p>
    <w:p w:rsidR="00247D99" w:rsidRPr="00A2382F" w:rsidRDefault="00247D99" w:rsidP="00247D99">
      <w:pPr>
        <w:pStyle w:val="a3"/>
        <w:numPr>
          <w:ilvl w:val="0"/>
          <w:numId w:val="1"/>
        </w:numPr>
        <w:tabs>
          <w:tab w:val="left" w:pos="993"/>
          <w:tab w:val="left" w:pos="3960"/>
        </w:tabs>
        <w:spacing w:after="0" w:line="240" w:lineRule="auto"/>
        <w:ind w:left="0" w:firstLine="709"/>
        <w:jc w:val="both"/>
        <w:rPr>
          <w:rFonts w:cs="Times New Roman"/>
          <w:szCs w:val="28"/>
        </w:rPr>
      </w:pPr>
      <w:r w:rsidRPr="00A2382F">
        <w:rPr>
          <w:szCs w:val="28"/>
        </w:rPr>
        <w:t xml:space="preserve">Se aprobă </w:t>
      </w:r>
      <w:r w:rsidRPr="00A2382F">
        <w:rPr>
          <w:rFonts w:cs="Times New Roman"/>
          <w:szCs w:val="28"/>
        </w:rPr>
        <w:t>Raportul la proiectul de decizie ,,Cu privire la aprobarea  bugetului raional pentru anul 2023”.</w:t>
      </w:r>
    </w:p>
    <w:p w:rsidR="00247D99" w:rsidRPr="00A2382F" w:rsidRDefault="00247D99" w:rsidP="00247D99">
      <w:pPr>
        <w:pStyle w:val="a5"/>
        <w:ind w:firstLine="708"/>
        <w:rPr>
          <w:szCs w:val="28"/>
        </w:rPr>
      </w:pPr>
      <w:r w:rsidRPr="00A2382F">
        <w:rPr>
          <w:szCs w:val="28"/>
        </w:rPr>
        <w:t>2. Bugetul raional pentru anul 2023  se aprobă în prima lectură  la venituri în sumă de</w:t>
      </w:r>
      <w:r w:rsidRPr="00A2382F">
        <w:rPr>
          <w:b/>
          <w:szCs w:val="28"/>
        </w:rPr>
        <w:t xml:space="preserve"> 180318,1 mii lei ș</w:t>
      </w:r>
      <w:r w:rsidRPr="00A2382F">
        <w:rPr>
          <w:szCs w:val="28"/>
        </w:rPr>
        <w:t>i la cheltuieli în sumă de</w:t>
      </w:r>
      <w:r w:rsidRPr="00A2382F">
        <w:rPr>
          <w:b/>
          <w:szCs w:val="28"/>
        </w:rPr>
        <w:t xml:space="preserve"> 179595.2 mii lei</w:t>
      </w:r>
      <w:r w:rsidRPr="00A2382F">
        <w:rPr>
          <w:szCs w:val="28"/>
        </w:rPr>
        <w:t>, cu un sold pozitiv (excedent) în sumă de 722.9 mii lei, care va fi direcționat la rambursarea împrumutului ,,Proiectul de construcție a locuinței pentru pături social-vulnerabile”.</w:t>
      </w:r>
    </w:p>
    <w:p w:rsidR="00247D99" w:rsidRPr="00A2382F" w:rsidRDefault="00247D99" w:rsidP="00247D99">
      <w:pPr>
        <w:pStyle w:val="a5"/>
        <w:ind w:firstLine="708"/>
        <w:rPr>
          <w:szCs w:val="28"/>
        </w:rPr>
      </w:pPr>
      <w:r w:rsidRPr="00A2382F">
        <w:rPr>
          <w:szCs w:val="28"/>
        </w:rPr>
        <w:t>3. Se aprobă indicatorii generali și sursele de finanțare ale bugetului raional pentru anul 2023, conform anexei.</w:t>
      </w:r>
    </w:p>
    <w:p w:rsidR="00247D99" w:rsidRPr="00A2382F" w:rsidRDefault="00247D99" w:rsidP="00247D99">
      <w:pPr>
        <w:pStyle w:val="a5"/>
        <w:ind w:firstLine="708"/>
        <w:rPr>
          <w:b/>
          <w:szCs w:val="28"/>
        </w:rPr>
      </w:pPr>
      <w:r w:rsidRPr="00A2382F">
        <w:rPr>
          <w:szCs w:val="28"/>
        </w:rPr>
        <w:t>4. Responsabil pentru executarea prezentei decizii se desemnează dna Cuzuioc Angela, șeful direcției finanțe.</w:t>
      </w:r>
    </w:p>
    <w:p w:rsidR="00247D99" w:rsidRPr="00A2382F" w:rsidRDefault="00247D99" w:rsidP="00247D99">
      <w:pPr>
        <w:spacing w:after="0" w:line="240" w:lineRule="auto"/>
        <w:rPr>
          <w:b/>
          <w:szCs w:val="28"/>
        </w:rPr>
      </w:pPr>
    </w:p>
    <w:p w:rsidR="00247D99" w:rsidRPr="00A2382F" w:rsidRDefault="00247D99" w:rsidP="00247D99">
      <w:pPr>
        <w:rPr>
          <w:b/>
          <w:szCs w:val="28"/>
        </w:rPr>
      </w:pPr>
    </w:p>
    <w:p w:rsidR="00247D99" w:rsidRPr="00A2382F" w:rsidRDefault="00247D99" w:rsidP="00247D99">
      <w:pPr>
        <w:rPr>
          <w:b/>
          <w:szCs w:val="28"/>
        </w:rPr>
      </w:pPr>
    </w:p>
    <w:p w:rsidR="00247D99" w:rsidRPr="00A2382F" w:rsidRDefault="00247D99" w:rsidP="00247D99">
      <w:pPr>
        <w:spacing w:after="0" w:line="240" w:lineRule="auto"/>
        <w:rPr>
          <w:b/>
          <w:szCs w:val="28"/>
        </w:rPr>
      </w:pPr>
      <w:r w:rsidRPr="00A2382F">
        <w:rPr>
          <w:b/>
          <w:szCs w:val="28"/>
        </w:rPr>
        <w:t>Avizat:</w:t>
      </w:r>
    </w:p>
    <w:p w:rsidR="00247D99" w:rsidRPr="00A2382F" w:rsidRDefault="00247D99" w:rsidP="00247D99">
      <w:pPr>
        <w:spacing w:after="0" w:line="240" w:lineRule="auto"/>
        <w:rPr>
          <w:b/>
          <w:szCs w:val="28"/>
        </w:rPr>
      </w:pPr>
      <w:r w:rsidRPr="00A2382F">
        <w:rPr>
          <w:b/>
          <w:szCs w:val="28"/>
        </w:rPr>
        <w:t>Secretarul Consiliului raional</w:t>
      </w:r>
      <w:r w:rsidRPr="00A2382F">
        <w:rPr>
          <w:b/>
          <w:szCs w:val="28"/>
        </w:rPr>
        <w:tab/>
      </w:r>
      <w:r w:rsidRPr="00A2382F">
        <w:rPr>
          <w:b/>
          <w:szCs w:val="28"/>
        </w:rPr>
        <w:tab/>
        <w:t xml:space="preserve">__________Vasile </w:t>
      </w:r>
      <w:proofErr w:type="spellStart"/>
      <w:r w:rsidRPr="00A2382F">
        <w:rPr>
          <w:b/>
          <w:szCs w:val="28"/>
        </w:rPr>
        <w:t>Gobjilă</w:t>
      </w:r>
      <w:proofErr w:type="spellEnd"/>
    </w:p>
    <w:p w:rsidR="00247D99" w:rsidRPr="00A2382F" w:rsidRDefault="00247D99" w:rsidP="00247D99">
      <w:pPr>
        <w:spacing w:after="0" w:line="240" w:lineRule="auto"/>
        <w:rPr>
          <w:b/>
          <w:szCs w:val="28"/>
        </w:rPr>
      </w:pPr>
      <w:r w:rsidRPr="00A2382F">
        <w:rPr>
          <w:b/>
          <w:szCs w:val="28"/>
        </w:rPr>
        <w:t>Coordonat:</w:t>
      </w:r>
      <w:r w:rsidRPr="00A2382F">
        <w:rPr>
          <w:b/>
          <w:szCs w:val="28"/>
        </w:rPr>
        <w:tab/>
      </w:r>
      <w:r w:rsidRPr="00A2382F">
        <w:rPr>
          <w:b/>
          <w:szCs w:val="28"/>
        </w:rPr>
        <w:tab/>
      </w:r>
      <w:r w:rsidRPr="00A2382F">
        <w:rPr>
          <w:b/>
          <w:szCs w:val="28"/>
        </w:rPr>
        <w:tab/>
      </w:r>
      <w:r w:rsidRPr="00A2382F">
        <w:rPr>
          <w:b/>
          <w:szCs w:val="28"/>
        </w:rPr>
        <w:tab/>
      </w:r>
      <w:r w:rsidRPr="00A2382F">
        <w:rPr>
          <w:b/>
          <w:szCs w:val="28"/>
        </w:rPr>
        <w:tab/>
      </w:r>
      <w:r w:rsidRPr="00A2382F">
        <w:rPr>
          <w:b/>
          <w:szCs w:val="28"/>
        </w:rPr>
        <w:tab/>
        <w:t>__________Ghenadie Ciobanu</w:t>
      </w:r>
    </w:p>
    <w:p w:rsidR="00247D99" w:rsidRPr="00A2382F" w:rsidRDefault="00247D99" w:rsidP="00247D99">
      <w:pPr>
        <w:spacing w:after="0" w:line="240" w:lineRule="auto"/>
        <w:ind w:left="4248" w:firstLine="708"/>
        <w:rPr>
          <w:b/>
          <w:szCs w:val="28"/>
        </w:rPr>
      </w:pPr>
      <w:r w:rsidRPr="00A2382F">
        <w:rPr>
          <w:b/>
          <w:szCs w:val="28"/>
        </w:rPr>
        <w:t>__________Angela Cuzuioc</w:t>
      </w:r>
    </w:p>
    <w:p w:rsidR="00247D99" w:rsidRPr="00A2382F" w:rsidRDefault="00247D99" w:rsidP="00247D99">
      <w:pPr>
        <w:spacing w:after="0" w:line="240" w:lineRule="auto"/>
        <w:rPr>
          <w:b/>
          <w:szCs w:val="28"/>
        </w:rPr>
      </w:pPr>
    </w:p>
    <w:p w:rsidR="00247D99" w:rsidRPr="00A2382F" w:rsidRDefault="00247D99" w:rsidP="00247D99">
      <w:pPr>
        <w:rPr>
          <w:b/>
          <w:szCs w:val="28"/>
        </w:rPr>
      </w:pPr>
    </w:p>
    <w:p w:rsidR="00247D99" w:rsidRPr="00A2382F" w:rsidRDefault="00247D99" w:rsidP="00247D99">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Anexă  la  decizia </w:t>
      </w:r>
    </w:p>
    <w:p w:rsidR="00247D99" w:rsidRPr="00A2382F" w:rsidRDefault="00247D99" w:rsidP="00247D99">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247D99" w:rsidRPr="00A2382F" w:rsidRDefault="00247D99" w:rsidP="00247D99">
      <w:pPr>
        <w:spacing w:after="0" w:line="240" w:lineRule="auto"/>
        <w:jc w:val="right"/>
        <w:rPr>
          <w:rFonts w:eastAsia="Times New Roman" w:cs="Times New Roman"/>
          <w:i/>
          <w:sz w:val="24"/>
          <w:szCs w:val="24"/>
          <w:lang w:eastAsia="ru-RU"/>
        </w:rPr>
      </w:pPr>
    </w:p>
    <w:p w:rsidR="00247D99" w:rsidRPr="00A2382F" w:rsidRDefault="00247D99" w:rsidP="00247D99">
      <w:pPr>
        <w:spacing w:after="0" w:line="240" w:lineRule="auto"/>
        <w:jc w:val="right"/>
        <w:rPr>
          <w:rFonts w:eastAsia="Times New Roman" w:cs="Times New Roman"/>
          <w:i/>
          <w:sz w:val="24"/>
          <w:szCs w:val="24"/>
          <w:lang w:eastAsia="ru-RU"/>
        </w:rPr>
      </w:pPr>
    </w:p>
    <w:p w:rsidR="00247D99" w:rsidRPr="00A2382F" w:rsidRDefault="00247D99" w:rsidP="00247D99">
      <w:pPr>
        <w:spacing w:after="0" w:line="36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Indicatorii generali şi sursele de finanțare</w:t>
      </w:r>
    </w:p>
    <w:p w:rsidR="00247D99" w:rsidRPr="00A2382F" w:rsidRDefault="00247D99" w:rsidP="00247D99">
      <w:pPr>
        <w:spacing w:after="0" w:line="360" w:lineRule="auto"/>
        <w:jc w:val="center"/>
        <w:rPr>
          <w:rFonts w:eastAsia="Times New Roman" w:cs="Times New Roman"/>
          <w:b/>
          <w:szCs w:val="28"/>
          <w:lang w:eastAsia="ru-RU"/>
        </w:rPr>
      </w:pPr>
      <w:r w:rsidRPr="00A2382F">
        <w:rPr>
          <w:rFonts w:eastAsia="Times New Roman" w:cs="Times New Roman"/>
          <w:b/>
          <w:bCs/>
          <w:color w:val="000000"/>
          <w:sz w:val="24"/>
          <w:szCs w:val="24"/>
          <w:lang w:eastAsia="ru-RU"/>
        </w:rPr>
        <w:t>ale bugetului raional pe anul 2023</w:t>
      </w:r>
    </w:p>
    <w:tbl>
      <w:tblPr>
        <w:tblW w:w="8200" w:type="dxa"/>
        <w:tblInd w:w="93" w:type="dxa"/>
        <w:tblLook w:val="04A0" w:firstRow="1" w:lastRow="0" w:firstColumn="1" w:lastColumn="0" w:noHBand="0" w:noVBand="1"/>
      </w:tblPr>
      <w:tblGrid>
        <w:gridCol w:w="6025"/>
        <w:gridCol w:w="917"/>
        <w:gridCol w:w="1258"/>
      </w:tblGrid>
      <w:tr w:rsidR="00247D99" w:rsidRPr="00A2382F" w:rsidTr="0021341C">
        <w:trPr>
          <w:trHeight w:val="315"/>
        </w:trPr>
        <w:tc>
          <w:tcPr>
            <w:tcW w:w="6025" w:type="dxa"/>
            <w:tcBorders>
              <w:top w:val="nil"/>
              <w:left w:val="nil"/>
              <w:bottom w:val="nil"/>
              <w:right w:val="nil"/>
            </w:tcBorders>
            <w:shd w:val="clear" w:color="auto" w:fill="auto"/>
            <w:noWrap/>
            <w:vAlign w:val="bottom"/>
            <w:hideMark/>
          </w:tcPr>
          <w:p w:rsidR="00247D99" w:rsidRPr="00A2382F" w:rsidRDefault="00247D99" w:rsidP="0021341C">
            <w:pPr>
              <w:spacing w:after="0" w:line="240" w:lineRule="auto"/>
              <w:jc w:val="right"/>
              <w:rPr>
                <w:rFonts w:eastAsia="Times New Roman" w:cs="Times New Roman"/>
                <w:color w:val="000000"/>
                <w:sz w:val="24"/>
                <w:szCs w:val="24"/>
                <w:lang w:eastAsia="ru-RU"/>
              </w:rPr>
            </w:pPr>
          </w:p>
        </w:tc>
        <w:tc>
          <w:tcPr>
            <w:tcW w:w="917" w:type="dxa"/>
            <w:tcBorders>
              <w:top w:val="nil"/>
              <w:left w:val="nil"/>
              <w:bottom w:val="nil"/>
              <w:right w:val="nil"/>
            </w:tcBorders>
            <w:shd w:val="clear" w:color="auto" w:fill="auto"/>
            <w:noWrap/>
            <w:vAlign w:val="bottom"/>
            <w:hideMark/>
          </w:tcPr>
          <w:p w:rsidR="00247D99" w:rsidRPr="00A2382F" w:rsidRDefault="00247D99" w:rsidP="0021341C">
            <w:pPr>
              <w:spacing w:after="0" w:line="240" w:lineRule="auto"/>
              <w:rPr>
                <w:rFonts w:ascii="Calibri" w:eastAsia="Times New Roman" w:hAnsi="Calibri" w:cs="Calibri"/>
                <w:color w:val="000000"/>
                <w:sz w:val="24"/>
                <w:szCs w:val="24"/>
                <w:lang w:eastAsia="ru-RU"/>
              </w:rPr>
            </w:pPr>
          </w:p>
        </w:tc>
        <w:tc>
          <w:tcPr>
            <w:tcW w:w="1258" w:type="dxa"/>
            <w:tcBorders>
              <w:top w:val="nil"/>
              <w:left w:val="nil"/>
              <w:bottom w:val="nil"/>
              <w:right w:val="nil"/>
            </w:tcBorders>
            <w:shd w:val="clear" w:color="auto" w:fill="auto"/>
            <w:noWrap/>
            <w:vAlign w:val="bottom"/>
            <w:hideMark/>
          </w:tcPr>
          <w:p w:rsidR="00247D99" w:rsidRPr="00A2382F" w:rsidRDefault="00247D99" w:rsidP="0021341C">
            <w:pPr>
              <w:spacing w:after="0" w:line="240" w:lineRule="auto"/>
              <w:rPr>
                <w:rFonts w:ascii="Calibri" w:eastAsia="Times New Roman" w:hAnsi="Calibri" w:cs="Calibri"/>
                <w:color w:val="000000"/>
                <w:sz w:val="24"/>
                <w:szCs w:val="24"/>
                <w:lang w:eastAsia="ru-RU"/>
              </w:rPr>
            </w:pPr>
          </w:p>
        </w:tc>
      </w:tr>
      <w:tr w:rsidR="00247D99" w:rsidRPr="00A2382F" w:rsidTr="0021341C">
        <w:trPr>
          <w:trHeight w:val="315"/>
        </w:trPr>
        <w:tc>
          <w:tcPr>
            <w:tcW w:w="6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Denumirea</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Cod Eco</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rsidR="00247D99" w:rsidRPr="00A2382F" w:rsidRDefault="00247D99" w:rsidP="0021341C">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Aprobat</w:t>
            </w:r>
          </w:p>
        </w:tc>
      </w:tr>
      <w:tr w:rsidR="00247D99" w:rsidRPr="00A2382F" w:rsidTr="0021341C">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 </w:t>
            </w:r>
          </w:p>
        </w:tc>
        <w:tc>
          <w:tcPr>
            <w:tcW w:w="917"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1</w:t>
            </w:r>
          </w:p>
        </w:tc>
        <w:tc>
          <w:tcPr>
            <w:tcW w:w="1258"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2</w:t>
            </w:r>
          </w:p>
        </w:tc>
      </w:tr>
      <w:tr w:rsidR="00247D99" w:rsidRPr="00A2382F" w:rsidTr="0021341C">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 VENITURI, total</w:t>
            </w:r>
          </w:p>
        </w:tc>
        <w:tc>
          <w:tcPr>
            <w:tcW w:w="917"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247D99" w:rsidRPr="00A2382F" w:rsidRDefault="00247D99" w:rsidP="0021341C">
            <w:pPr>
              <w:spacing w:after="0" w:line="240" w:lineRule="auto"/>
              <w:jc w:val="right"/>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180318,1</w:t>
            </w:r>
          </w:p>
        </w:tc>
      </w:tr>
      <w:tr w:rsidR="00247D99" w:rsidRPr="00A2382F" w:rsidTr="0021341C">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rPr>
                <w:rFonts w:eastAsia="Times New Roman" w:cs="Times New Roman"/>
                <w:b/>
                <w:bCs/>
                <w:i/>
                <w:iCs/>
                <w:color w:val="000000"/>
                <w:sz w:val="24"/>
                <w:szCs w:val="24"/>
                <w:lang w:eastAsia="ru-RU"/>
              </w:rPr>
            </w:pPr>
            <w:r w:rsidRPr="00A2382F">
              <w:rPr>
                <w:rFonts w:eastAsia="Times New Roman" w:cs="Times New Roman"/>
                <w:b/>
                <w:bCs/>
                <w:i/>
                <w:iCs/>
                <w:color w:val="000000"/>
                <w:sz w:val="24"/>
                <w:szCs w:val="24"/>
                <w:lang w:eastAsia="ru-RU"/>
              </w:rPr>
              <w:t>inclusiv transferuri de la bugetul de stat</w:t>
            </w:r>
          </w:p>
        </w:tc>
        <w:tc>
          <w:tcPr>
            <w:tcW w:w="917"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i/>
                <w:iCs/>
                <w:color w:val="000000"/>
                <w:sz w:val="24"/>
                <w:szCs w:val="24"/>
                <w:lang w:eastAsia="ru-RU"/>
              </w:rPr>
            </w:pPr>
            <w:r w:rsidRPr="00A2382F">
              <w:rPr>
                <w:rFonts w:eastAsia="Times New Roman" w:cs="Times New Roman"/>
                <w:b/>
                <w:bCs/>
                <w:i/>
                <w:iCs/>
                <w:color w:val="000000"/>
                <w:sz w:val="24"/>
                <w:szCs w:val="24"/>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247D99" w:rsidRPr="00A2382F" w:rsidRDefault="00247D99" w:rsidP="0021341C">
            <w:pPr>
              <w:spacing w:after="0" w:line="240" w:lineRule="auto"/>
              <w:jc w:val="right"/>
              <w:rPr>
                <w:rFonts w:eastAsia="Times New Roman" w:cs="Times New Roman"/>
                <w:i/>
                <w:iCs/>
                <w:color w:val="000000"/>
                <w:sz w:val="24"/>
                <w:szCs w:val="24"/>
                <w:lang w:eastAsia="ru-RU"/>
              </w:rPr>
            </w:pPr>
            <w:r w:rsidRPr="00A2382F">
              <w:rPr>
                <w:rFonts w:eastAsia="Times New Roman" w:cs="Times New Roman"/>
                <w:i/>
                <w:iCs/>
                <w:color w:val="000000"/>
                <w:sz w:val="24"/>
                <w:szCs w:val="24"/>
                <w:lang w:eastAsia="ru-RU"/>
              </w:rPr>
              <w:t>166828,4</w:t>
            </w:r>
          </w:p>
        </w:tc>
      </w:tr>
      <w:tr w:rsidR="00247D99" w:rsidRPr="00A2382F" w:rsidTr="0021341C">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II. CHELTUIELI, total</w:t>
            </w:r>
          </w:p>
        </w:tc>
        <w:tc>
          <w:tcPr>
            <w:tcW w:w="917"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2+3</w:t>
            </w:r>
          </w:p>
        </w:tc>
        <w:tc>
          <w:tcPr>
            <w:tcW w:w="1258" w:type="dxa"/>
            <w:tcBorders>
              <w:top w:val="nil"/>
              <w:left w:val="nil"/>
              <w:bottom w:val="single" w:sz="4" w:space="0" w:color="auto"/>
              <w:right w:val="single" w:sz="4" w:space="0" w:color="auto"/>
            </w:tcBorders>
            <w:shd w:val="clear" w:color="000000" w:fill="CCC0DA"/>
            <w:vAlign w:val="center"/>
            <w:hideMark/>
          </w:tcPr>
          <w:p w:rsidR="00247D99" w:rsidRPr="00A2382F" w:rsidRDefault="00247D99" w:rsidP="0021341C">
            <w:pPr>
              <w:spacing w:after="0" w:line="240" w:lineRule="auto"/>
              <w:jc w:val="right"/>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179595,2</w:t>
            </w:r>
          </w:p>
        </w:tc>
      </w:tr>
      <w:tr w:rsidR="00247D99" w:rsidRPr="00A2382F" w:rsidTr="0021341C">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III. SOLD BUGETAR</w:t>
            </w:r>
          </w:p>
        </w:tc>
        <w:tc>
          <w:tcPr>
            <w:tcW w:w="917"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1-(2+3)</w:t>
            </w:r>
          </w:p>
        </w:tc>
        <w:tc>
          <w:tcPr>
            <w:tcW w:w="1258"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right"/>
              <w:rPr>
                <w:rFonts w:ascii="Calibri" w:eastAsia="Times New Roman" w:hAnsi="Calibri" w:cs="Calibri"/>
                <w:color w:val="000000"/>
                <w:sz w:val="24"/>
                <w:szCs w:val="24"/>
                <w:lang w:eastAsia="ru-RU"/>
              </w:rPr>
            </w:pPr>
            <w:r w:rsidRPr="00A2382F">
              <w:rPr>
                <w:rFonts w:ascii="Calibri" w:eastAsia="Times New Roman" w:hAnsi="Calibri" w:cs="Calibri"/>
                <w:color w:val="000000"/>
                <w:sz w:val="24"/>
                <w:szCs w:val="24"/>
                <w:lang w:eastAsia="ru-RU"/>
              </w:rPr>
              <w:t>722,9</w:t>
            </w:r>
          </w:p>
        </w:tc>
      </w:tr>
      <w:tr w:rsidR="00247D99" w:rsidRPr="00A2382F" w:rsidTr="0021341C">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IV. SURSELE DE FINANŢARE, total</w:t>
            </w:r>
          </w:p>
        </w:tc>
        <w:tc>
          <w:tcPr>
            <w:tcW w:w="917"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4+5+9</w:t>
            </w:r>
          </w:p>
        </w:tc>
        <w:tc>
          <w:tcPr>
            <w:tcW w:w="1258" w:type="dxa"/>
            <w:tcBorders>
              <w:top w:val="nil"/>
              <w:left w:val="nil"/>
              <w:bottom w:val="single" w:sz="4" w:space="0" w:color="auto"/>
              <w:right w:val="single" w:sz="4" w:space="0" w:color="auto"/>
            </w:tcBorders>
            <w:shd w:val="clear" w:color="auto" w:fill="auto"/>
            <w:noWrap/>
            <w:vAlign w:val="bottom"/>
            <w:hideMark/>
          </w:tcPr>
          <w:p w:rsidR="00247D99" w:rsidRPr="00A2382F" w:rsidRDefault="00247D99" w:rsidP="0021341C">
            <w:pPr>
              <w:spacing w:after="0" w:line="240" w:lineRule="auto"/>
              <w:jc w:val="right"/>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-722,9</w:t>
            </w:r>
          </w:p>
        </w:tc>
      </w:tr>
      <w:tr w:rsidR="00247D99" w:rsidRPr="00A2382F" w:rsidTr="0021341C">
        <w:trPr>
          <w:trHeight w:val="465"/>
        </w:trPr>
        <w:tc>
          <w:tcPr>
            <w:tcW w:w="6025" w:type="dxa"/>
            <w:tcBorders>
              <w:top w:val="nil"/>
              <w:left w:val="single" w:sz="4" w:space="0" w:color="auto"/>
              <w:bottom w:val="single" w:sz="4" w:space="0" w:color="auto"/>
              <w:right w:val="single" w:sz="4" w:space="0" w:color="auto"/>
            </w:tcBorders>
            <w:shd w:val="clear" w:color="auto" w:fill="auto"/>
            <w:vAlign w:val="bottom"/>
            <w:hideMark/>
          </w:tcPr>
          <w:p w:rsidR="00247D99" w:rsidRPr="00A2382F" w:rsidRDefault="00247D99" w:rsidP="0021341C">
            <w:pPr>
              <w:spacing w:after="0" w:line="240" w:lineRule="auto"/>
              <w:rPr>
                <w:rFonts w:eastAsia="Times New Roman" w:cs="Times New Roman"/>
                <w:color w:val="000000"/>
                <w:sz w:val="24"/>
                <w:szCs w:val="24"/>
                <w:lang w:eastAsia="ru-RU"/>
              </w:rPr>
            </w:pPr>
            <w:r w:rsidRPr="00A2382F">
              <w:rPr>
                <w:rFonts w:eastAsia="Times New Roman" w:cs="Times New Roman"/>
                <w:color w:val="000000"/>
                <w:sz w:val="24"/>
                <w:szCs w:val="24"/>
                <w:lang w:eastAsia="ru-RU"/>
              </w:rPr>
              <w:t>inclusiv, conform clasificației economice(K3)</w:t>
            </w:r>
          </w:p>
        </w:tc>
        <w:tc>
          <w:tcPr>
            <w:tcW w:w="917" w:type="dxa"/>
            <w:tcBorders>
              <w:top w:val="nil"/>
              <w:left w:val="nil"/>
              <w:bottom w:val="single" w:sz="4" w:space="0" w:color="auto"/>
              <w:right w:val="single" w:sz="4" w:space="0" w:color="auto"/>
            </w:tcBorders>
            <w:shd w:val="clear" w:color="auto" w:fill="auto"/>
            <w:noWrap/>
            <w:hideMark/>
          </w:tcPr>
          <w:p w:rsidR="00247D99" w:rsidRPr="00A2382F" w:rsidRDefault="00247D99" w:rsidP="0021341C">
            <w:pPr>
              <w:spacing w:after="0" w:line="240" w:lineRule="auto"/>
              <w:jc w:val="center"/>
              <w:rPr>
                <w:rFonts w:eastAsia="Times New Roman" w:cs="Times New Roman"/>
                <w:color w:val="000000"/>
                <w:sz w:val="24"/>
                <w:szCs w:val="24"/>
                <w:lang w:eastAsia="ru-RU"/>
              </w:rPr>
            </w:pPr>
            <w:r w:rsidRPr="00A2382F">
              <w:rPr>
                <w:rFonts w:eastAsia="Times New Roman" w:cs="Times New Roman"/>
                <w:color w:val="000000"/>
                <w:sz w:val="24"/>
                <w:szCs w:val="24"/>
                <w:lang w:eastAsia="ru-RU"/>
              </w:rPr>
              <w:t>561</w:t>
            </w:r>
          </w:p>
        </w:tc>
        <w:tc>
          <w:tcPr>
            <w:tcW w:w="1258" w:type="dxa"/>
            <w:tcBorders>
              <w:top w:val="nil"/>
              <w:left w:val="nil"/>
              <w:bottom w:val="single" w:sz="4" w:space="0" w:color="auto"/>
              <w:right w:val="single" w:sz="4" w:space="0" w:color="auto"/>
            </w:tcBorders>
            <w:shd w:val="clear" w:color="auto" w:fill="auto"/>
            <w:noWrap/>
            <w:hideMark/>
          </w:tcPr>
          <w:p w:rsidR="00247D99" w:rsidRPr="00A2382F" w:rsidRDefault="00247D99" w:rsidP="0021341C">
            <w:pPr>
              <w:spacing w:after="0" w:line="240" w:lineRule="auto"/>
              <w:jc w:val="right"/>
              <w:rPr>
                <w:rFonts w:ascii="Calibri" w:eastAsia="Times New Roman" w:hAnsi="Calibri" w:cs="Calibri"/>
                <w:color w:val="000000"/>
                <w:sz w:val="24"/>
                <w:szCs w:val="24"/>
                <w:lang w:eastAsia="ru-RU"/>
              </w:rPr>
            </w:pPr>
            <w:r w:rsidRPr="00A2382F">
              <w:rPr>
                <w:rFonts w:ascii="Calibri" w:eastAsia="Times New Roman" w:hAnsi="Calibri" w:cs="Calibri"/>
                <w:color w:val="000000"/>
                <w:sz w:val="24"/>
                <w:szCs w:val="24"/>
                <w:lang w:eastAsia="ru-RU"/>
              </w:rPr>
              <w:t>-1780,0</w:t>
            </w:r>
          </w:p>
        </w:tc>
      </w:tr>
      <w:tr w:rsidR="00247D99" w:rsidRPr="00A2382F" w:rsidTr="0021341C">
        <w:trPr>
          <w:trHeight w:val="405"/>
        </w:trPr>
        <w:tc>
          <w:tcPr>
            <w:tcW w:w="6025" w:type="dxa"/>
            <w:tcBorders>
              <w:top w:val="nil"/>
              <w:left w:val="single" w:sz="4" w:space="0" w:color="auto"/>
              <w:bottom w:val="single" w:sz="4" w:space="0" w:color="auto"/>
              <w:right w:val="single" w:sz="4" w:space="0" w:color="auto"/>
            </w:tcBorders>
            <w:shd w:val="clear" w:color="auto" w:fill="auto"/>
            <w:vAlign w:val="bottom"/>
            <w:hideMark/>
          </w:tcPr>
          <w:p w:rsidR="00247D99" w:rsidRPr="00A2382F" w:rsidRDefault="00247D99" w:rsidP="0021341C">
            <w:pPr>
              <w:spacing w:after="0" w:line="240" w:lineRule="auto"/>
              <w:rPr>
                <w:rFonts w:eastAsia="Times New Roman" w:cs="Times New Roman"/>
                <w:color w:val="000000"/>
                <w:sz w:val="24"/>
                <w:szCs w:val="24"/>
                <w:lang w:eastAsia="ru-RU"/>
              </w:rPr>
            </w:pPr>
            <w:r w:rsidRPr="00A2382F">
              <w:rPr>
                <w:rFonts w:eastAsia="Times New Roman" w:cs="Times New Roman"/>
                <w:color w:val="000000"/>
                <w:sz w:val="24"/>
                <w:szCs w:val="24"/>
                <w:lang w:eastAsia="ru-RU"/>
              </w:rPr>
              <w:t>Sold mijloace băneşti la începutul perioadei</w:t>
            </w:r>
          </w:p>
        </w:tc>
        <w:tc>
          <w:tcPr>
            <w:tcW w:w="917" w:type="dxa"/>
            <w:tcBorders>
              <w:top w:val="nil"/>
              <w:left w:val="nil"/>
              <w:bottom w:val="single" w:sz="4" w:space="0" w:color="auto"/>
              <w:right w:val="single" w:sz="4" w:space="0" w:color="auto"/>
            </w:tcBorders>
            <w:shd w:val="clear" w:color="auto" w:fill="auto"/>
            <w:noWrap/>
            <w:hideMark/>
          </w:tcPr>
          <w:p w:rsidR="00247D99" w:rsidRPr="00A2382F" w:rsidRDefault="00247D99" w:rsidP="0021341C">
            <w:pPr>
              <w:spacing w:after="0" w:line="240" w:lineRule="auto"/>
              <w:jc w:val="center"/>
              <w:rPr>
                <w:rFonts w:eastAsia="Times New Roman" w:cs="Times New Roman"/>
                <w:color w:val="000000"/>
                <w:sz w:val="24"/>
                <w:szCs w:val="24"/>
                <w:lang w:eastAsia="ru-RU"/>
              </w:rPr>
            </w:pPr>
            <w:r w:rsidRPr="00A2382F">
              <w:rPr>
                <w:rFonts w:eastAsia="Times New Roman" w:cs="Times New Roman"/>
                <w:color w:val="000000"/>
                <w:sz w:val="24"/>
                <w:szCs w:val="24"/>
                <w:lang w:eastAsia="ru-RU"/>
              </w:rPr>
              <w:t>910</w:t>
            </w:r>
          </w:p>
        </w:tc>
        <w:tc>
          <w:tcPr>
            <w:tcW w:w="1258" w:type="dxa"/>
            <w:tcBorders>
              <w:top w:val="nil"/>
              <w:left w:val="nil"/>
              <w:bottom w:val="single" w:sz="4" w:space="0" w:color="auto"/>
              <w:right w:val="single" w:sz="4" w:space="0" w:color="auto"/>
            </w:tcBorders>
            <w:shd w:val="clear" w:color="auto" w:fill="auto"/>
            <w:noWrap/>
            <w:hideMark/>
          </w:tcPr>
          <w:p w:rsidR="00247D99" w:rsidRPr="00A2382F" w:rsidRDefault="00247D99" w:rsidP="0021341C">
            <w:pPr>
              <w:spacing w:after="0" w:line="240" w:lineRule="auto"/>
              <w:jc w:val="right"/>
              <w:rPr>
                <w:rFonts w:ascii="Calibri" w:eastAsia="Times New Roman" w:hAnsi="Calibri" w:cs="Calibri"/>
                <w:color w:val="000000"/>
                <w:sz w:val="24"/>
                <w:szCs w:val="24"/>
                <w:lang w:eastAsia="ru-RU"/>
              </w:rPr>
            </w:pPr>
            <w:r w:rsidRPr="00A2382F">
              <w:rPr>
                <w:rFonts w:ascii="Calibri" w:eastAsia="Times New Roman" w:hAnsi="Calibri" w:cs="Calibri"/>
                <w:color w:val="000000"/>
                <w:sz w:val="24"/>
                <w:szCs w:val="24"/>
                <w:lang w:eastAsia="ru-RU"/>
              </w:rPr>
              <w:t>1057,1</w:t>
            </w:r>
          </w:p>
        </w:tc>
      </w:tr>
    </w:tbl>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spacing w:after="0" w:line="360" w:lineRule="auto"/>
      </w:pPr>
    </w:p>
    <w:p w:rsidR="00247D99" w:rsidRPr="00A2382F" w:rsidRDefault="00247D99" w:rsidP="00247D99">
      <w:pPr>
        <w:tabs>
          <w:tab w:val="left" w:pos="3960"/>
        </w:tabs>
        <w:spacing w:after="0" w:line="240" w:lineRule="auto"/>
        <w:jc w:val="center"/>
        <w:rPr>
          <w:rFonts w:cs="Times New Roman"/>
          <w:b/>
          <w:szCs w:val="28"/>
        </w:rPr>
      </w:pPr>
    </w:p>
    <w:p w:rsidR="00247D99" w:rsidRPr="00A2382F" w:rsidRDefault="00247D99" w:rsidP="00247D99">
      <w:pPr>
        <w:tabs>
          <w:tab w:val="left" w:pos="3960"/>
        </w:tabs>
        <w:spacing w:after="0" w:line="240" w:lineRule="auto"/>
        <w:jc w:val="center"/>
        <w:rPr>
          <w:rFonts w:cs="Times New Roman"/>
          <w:b/>
          <w:szCs w:val="28"/>
        </w:rPr>
      </w:pPr>
    </w:p>
    <w:p w:rsidR="00247D99" w:rsidRPr="00A2382F" w:rsidRDefault="00247D99" w:rsidP="00247D99">
      <w:pPr>
        <w:tabs>
          <w:tab w:val="left" w:pos="3960"/>
        </w:tabs>
        <w:spacing w:after="0" w:line="240" w:lineRule="auto"/>
        <w:jc w:val="center"/>
        <w:rPr>
          <w:rFonts w:cs="Times New Roman"/>
          <w:b/>
          <w:szCs w:val="28"/>
        </w:rPr>
      </w:pPr>
    </w:p>
    <w:p w:rsidR="0021341C" w:rsidRPr="00A2382F" w:rsidRDefault="0021341C" w:rsidP="00247D99">
      <w:pPr>
        <w:tabs>
          <w:tab w:val="left" w:pos="3960"/>
        </w:tabs>
        <w:spacing w:after="0" w:line="240" w:lineRule="auto"/>
        <w:jc w:val="center"/>
        <w:rPr>
          <w:rFonts w:cs="Times New Roman"/>
          <w:b/>
          <w:szCs w:val="28"/>
        </w:rPr>
      </w:pPr>
    </w:p>
    <w:p w:rsidR="0021341C" w:rsidRPr="00A2382F" w:rsidRDefault="0021341C" w:rsidP="00247D99">
      <w:pPr>
        <w:tabs>
          <w:tab w:val="left" w:pos="3960"/>
        </w:tabs>
        <w:spacing w:after="0" w:line="240" w:lineRule="auto"/>
        <w:jc w:val="center"/>
        <w:rPr>
          <w:rFonts w:cs="Times New Roman"/>
          <w:b/>
          <w:szCs w:val="28"/>
        </w:rPr>
      </w:pPr>
    </w:p>
    <w:p w:rsidR="0021341C" w:rsidRPr="00A2382F" w:rsidRDefault="0021341C" w:rsidP="00247D99">
      <w:pPr>
        <w:tabs>
          <w:tab w:val="left" w:pos="3960"/>
        </w:tabs>
        <w:spacing w:after="0" w:line="240" w:lineRule="auto"/>
        <w:jc w:val="center"/>
        <w:rPr>
          <w:rFonts w:cs="Times New Roman"/>
          <w:b/>
          <w:szCs w:val="28"/>
        </w:rPr>
      </w:pPr>
    </w:p>
    <w:p w:rsidR="00247D99" w:rsidRPr="00A2382F" w:rsidRDefault="00247D99" w:rsidP="00247D99">
      <w:pPr>
        <w:tabs>
          <w:tab w:val="left" w:pos="3960"/>
        </w:tabs>
        <w:spacing w:after="0" w:line="240" w:lineRule="auto"/>
        <w:jc w:val="center"/>
        <w:rPr>
          <w:rFonts w:cs="Times New Roman"/>
          <w:b/>
          <w:szCs w:val="28"/>
        </w:rPr>
      </w:pPr>
    </w:p>
    <w:p w:rsidR="00247D99" w:rsidRPr="00A2382F" w:rsidRDefault="00247D99" w:rsidP="00247D99">
      <w:pPr>
        <w:tabs>
          <w:tab w:val="left" w:pos="3960"/>
        </w:tabs>
        <w:spacing w:after="0" w:line="240" w:lineRule="auto"/>
        <w:jc w:val="center"/>
        <w:rPr>
          <w:rFonts w:cs="Times New Roman"/>
          <w:b/>
          <w:szCs w:val="28"/>
        </w:rPr>
      </w:pPr>
      <w:r w:rsidRPr="00A2382F">
        <w:rPr>
          <w:rFonts w:cs="Times New Roman"/>
          <w:b/>
          <w:szCs w:val="28"/>
        </w:rPr>
        <w:lastRenderedPageBreak/>
        <w:t xml:space="preserve">Raport </w:t>
      </w:r>
    </w:p>
    <w:p w:rsidR="00247D99" w:rsidRPr="00A2382F" w:rsidRDefault="00247D99" w:rsidP="00247D99">
      <w:pPr>
        <w:tabs>
          <w:tab w:val="left" w:pos="3960"/>
        </w:tabs>
        <w:spacing w:after="0" w:line="240" w:lineRule="auto"/>
        <w:jc w:val="center"/>
        <w:rPr>
          <w:rFonts w:cs="Times New Roman"/>
          <w:b/>
          <w:i/>
          <w:szCs w:val="28"/>
        </w:rPr>
      </w:pPr>
      <w:r w:rsidRPr="00A2382F">
        <w:rPr>
          <w:rFonts w:cs="Times New Roman"/>
          <w:b/>
          <w:szCs w:val="28"/>
        </w:rPr>
        <w:t>la proiectul de decizie ”</w:t>
      </w:r>
      <w:r w:rsidRPr="00A2382F">
        <w:rPr>
          <w:rFonts w:cs="Times New Roman"/>
          <w:b/>
          <w:i/>
          <w:szCs w:val="28"/>
        </w:rPr>
        <w:t>Cu privire la aprobarea</w:t>
      </w:r>
    </w:p>
    <w:p w:rsidR="00247D99" w:rsidRPr="00A2382F" w:rsidRDefault="00247D99" w:rsidP="00247D99">
      <w:pPr>
        <w:tabs>
          <w:tab w:val="left" w:pos="3960"/>
        </w:tabs>
        <w:spacing w:after="0" w:line="240" w:lineRule="auto"/>
        <w:jc w:val="center"/>
        <w:rPr>
          <w:rFonts w:cs="Times New Roman"/>
          <w:b/>
          <w:szCs w:val="28"/>
        </w:rPr>
      </w:pPr>
      <w:r w:rsidRPr="00A2382F">
        <w:rPr>
          <w:rFonts w:cs="Times New Roman"/>
          <w:b/>
          <w:i/>
          <w:szCs w:val="28"/>
        </w:rPr>
        <w:t xml:space="preserve"> bugetului raional pentru anul 2023 în prima lectură</w:t>
      </w:r>
      <w:r w:rsidRPr="00A2382F">
        <w:rPr>
          <w:rFonts w:cs="Times New Roman"/>
          <w:b/>
          <w:szCs w:val="28"/>
        </w:rPr>
        <w:t>”</w:t>
      </w:r>
    </w:p>
    <w:p w:rsidR="00247D99" w:rsidRPr="00A2382F" w:rsidRDefault="00247D99" w:rsidP="00247D99">
      <w:pPr>
        <w:jc w:val="both"/>
        <w:rPr>
          <w:rFonts w:cs="Times New Roman"/>
          <w:szCs w:val="28"/>
        </w:rPr>
      </w:pPr>
    </w:p>
    <w:p w:rsidR="00247D99" w:rsidRPr="00A2382F" w:rsidRDefault="00247D99" w:rsidP="00247D99">
      <w:pPr>
        <w:spacing w:after="0"/>
        <w:ind w:firstLine="708"/>
        <w:jc w:val="both"/>
        <w:rPr>
          <w:rFonts w:cs="Times New Roman"/>
          <w:szCs w:val="28"/>
        </w:rPr>
      </w:pPr>
    </w:p>
    <w:p w:rsidR="00247D99" w:rsidRPr="00A2382F" w:rsidRDefault="00247D99" w:rsidP="00247D99">
      <w:pPr>
        <w:spacing w:after="0"/>
        <w:ind w:firstLine="708"/>
        <w:jc w:val="both"/>
        <w:rPr>
          <w:rFonts w:cs="Times New Roman"/>
          <w:szCs w:val="28"/>
        </w:rPr>
      </w:pPr>
      <w:r w:rsidRPr="00A2382F">
        <w:rPr>
          <w:rFonts w:cs="Times New Roman"/>
          <w:szCs w:val="28"/>
        </w:rPr>
        <w:t>Proiectul de decizie a fost elaborat în conformitate cu art.43 al Legii nr.436/2006 privind administrația publică locală, art.55 al Legii finanțelor publice și responsabilității bugetar-fiscale nr.181/2014, art.20, alin. (4), lit. a) din Legea nr.397/2003 privind finanțele publice locale care stipulează că în prima lectură bugetul raional se  audiază raportul autorității executive respective privind proiectul bugetului local și se aprobă indicatorii  generali ai bugetului: venituri și cheltuieli, soldul bugetar și sursele de finanțare, precum și plafonul datoriei unității administrativ teritoriale și planului garanțiilor acordate de autoritățile administrației publice locale.</w:t>
      </w:r>
    </w:p>
    <w:p w:rsidR="00247D99" w:rsidRPr="00A2382F" w:rsidRDefault="00247D99" w:rsidP="00247D99">
      <w:pPr>
        <w:spacing w:after="0"/>
        <w:ind w:firstLine="708"/>
        <w:jc w:val="both"/>
        <w:rPr>
          <w:rFonts w:cs="Times New Roman"/>
          <w:szCs w:val="28"/>
        </w:rPr>
      </w:pPr>
      <w:r w:rsidRPr="00A2382F">
        <w:rPr>
          <w:rFonts w:cs="Times New Roman"/>
          <w:szCs w:val="28"/>
        </w:rPr>
        <w:t>În scopul respectării prevederii Legii nr.239/2008 privind transparența în procesul decizional și Legii nr.100 din 22.12.2017 cu privire la actele normative,  anunțul cu privire la inițierea proiectului deciziei precum și anunțul cu privire la consultări publice, inclusiv și proiectul de decizie cu toate explicațiile de rigoare a fost plasate pe pagina web a Consiliului raional.</w:t>
      </w:r>
    </w:p>
    <w:p w:rsidR="00247D99" w:rsidRPr="00A2382F" w:rsidRDefault="00247D99" w:rsidP="00247D99">
      <w:pPr>
        <w:spacing w:after="0"/>
        <w:ind w:firstLine="708"/>
        <w:jc w:val="both"/>
        <w:rPr>
          <w:rFonts w:cs="Times New Roman"/>
          <w:szCs w:val="28"/>
        </w:rPr>
      </w:pPr>
      <w:r w:rsidRPr="00A2382F">
        <w:rPr>
          <w:rFonts w:cs="Times New Roman"/>
          <w:szCs w:val="28"/>
        </w:rPr>
        <w:t>Proiectul de decizie se prezintă comisiilor de specialitate pentru avizare pentru a se propune Consiliului raional pentru examinare și adoptare în ședință.</w:t>
      </w:r>
    </w:p>
    <w:p w:rsidR="00247D99" w:rsidRPr="00A2382F" w:rsidRDefault="00247D99" w:rsidP="00247D99">
      <w:pPr>
        <w:spacing w:after="0"/>
        <w:jc w:val="both"/>
        <w:rPr>
          <w:rFonts w:cs="Times New Roman"/>
          <w:szCs w:val="28"/>
        </w:rPr>
      </w:pPr>
      <w:r w:rsidRPr="00A2382F">
        <w:rPr>
          <w:rFonts w:cs="Times New Roman"/>
          <w:szCs w:val="28"/>
        </w:rPr>
        <w:tab/>
        <w:t xml:space="preserve"> Proiectul de decizie privind modificarea ”Cu privire la aprobarea bugetului raional pentru anul 2023 în prima lectură”, corespunde normelor legale.</w:t>
      </w:r>
    </w:p>
    <w:p w:rsidR="00247D99" w:rsidRPr="00A2382F" w:rsidRDefault="00247D99" w:rsidP="00247D99">
      <w:pPr>
        <w:spacing w:after="0"/>
        <w:ind w:firstLine="708"/>
        <w:jc w:val="both"/>
        <w:rPr>
          <w:rFonts w:cs="Times New Roman"/>
          <w:szCs w:val="28"/>
        </w:rPr>
      </w:pPr>
      <w:r w:rsidRPr="00A2382F">
        <w:rPr>
          <w:rFonts w:cs="Times New Roman"/>
          <w:szCs w:val="28"/>
        </w:rPr>
        <w:t xml:space="preserve"> Proiectul va avea un impact semnificativ în respectarea legislației în vigoare și exercitarea competențelor Consiliului raional și a instituțiilor publice din subordine.</w:t>
      </w:r>
    </w:p>
    <w:p w:rsidR="00247D99" w:rsidRPr="00A2382F" w:rsidRDefault="00247D99" w:rsidP="00247D99">
      <w:pPr>
        <w:spacing w:after="0"/>
        <w:ind w:firstLine="708"/>
        <w:jc w:val="both"/>
        <w:rPr>
          <w:rFonts w:cs="Times New Roman"/>
          <w:szCs w:val="28"/>
        </w:rPr>
      </w:pPr>
      <w:r w:rsidRPr="00A2382F">
        <w:rPr>
          <w:rFonts w:cs="Times New Roman"/>
          <w:szCs w:val="28"/>
        </w:rPr>
        <w:t>La proiectul de decizie se anexează indicatorii generali și sursele de finanțare ale bugetului raional pe anul 2023.</w:t>
      </w:r>
    </w:p>
    <w:p w:rsidR="00247D99" w:rsidRPr="00A2382F" w:rsidRDefault="00247D99" w:rsidP="00247D99">
      <w:pPr>
        <w:spacing w:after="0"/>
        <w:ind w:firstLine="708"/>
        <w:jc w:val="both"/>
        <w:rPr>
          <w:rFonts w:cs="Times New Roman"/>
          <w:szCs w:val="28"/>
        </w:rPr>
      </w:pPr>
    </w:p>
    <w:p w:rsidR="00247D99" w:rsidRPr="00A2382F" w:rsidRDefault="00247D99" w:rsidP="00247D99">
      <w:pPr>
        <w:spacing w:after="0"/>
        <w:ind w:firstLine="708"/>
        <w:jc w:val="both"/>
        <w:rPr>
          <w:rFonts w:cs="Times New Roman"/>
          <w:szCs w:val="28"/>
        </w:rPr>
      </w:pPr>
    </w:p>
    <w:p w:rsidR="00247D99" w:rsidRPr="00A2382F" w:rsidRDefault="00247D99" w:rsidP="00247D99">
      <w:pPr>
        <w:rPr>
          <w:rFonts w:cs="Times New Roman"/>
          <w:szCs w:val="28"/>
        </w:rPr>
      </w:pPr>
    </w:p>
    <w:p w:rsidR="00247D99" w:rsidRPr="00A2382F" w:rsidRDefault="00247D99" w:rsidP="00247D99">
      <w:pPr>
        <w:rPr>
          <w:rFonts w:cs="Times New Roman"/>
          <w:b/>
          <w:szCs w:val="28"/>
        </w:rPr>
      </w:pPr>
      <w:r w:rsidRPr="00A2382F">
        <w:rPr>
          <w:rFonts w:cs="Times New Roman"/>
          <w:b/>
          <w:szCs w:val="28"/>
        </w:rPr>
        <w:t>Șef Direcției Finanțe</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Angela Cuzuioc</w:t>
      </w:r>
    </w:p>
    <w:p w:rsidR="00247D99" w:rsidRPr="00A2382F" w:rsidRDefault="00247D99" w:rsidP="00247D99">
      <w:pPr>
        <w:rPr>
          <w:b/>
          <w:szCs w:val="28"/>
        </w:rPr>
      </w:pPr>
    </w:p>
    <w:p w:rsidR="00247D99" w:rsidRPr="00A2382F" w:rsidRDefault="00247D99" w:rsidP="00247D99">
      <w:pPr>
        <w:rPr>
          <w:b/>
          <w:szCs w:val="28"/>
        </w:rPr>
      </w:pPr>
    </w:p>
    <w:p w:rsidR="00247D99" w:rsidRPr="00A2382F" w:rsidRDefault="00247D99" w:rsidP="00247D99">
      <w:pPr>
        <w:rPr>
          <w:b/>
          <w:szCs w:val="28"/>
        </w:rPr>
      </w:pPr>
    </w:p>
    <w:p w:rsidR="00183214" w:rsidRPr="00A2382F" w:rsidRDefault="00183214"/>
    <w:p w:rsidR="00D66928" w:rsidRPr="00A2382F" w:rsidRDefault="00D66928" w:rsidP="00D66928">
      <w:pPr>
        <w:keepNext/>
        <w:spacing w:after="0" w:line="240" w:lineRule="auto"/>
        <w:jc w:val="center"/>
        <w:outlineLvl w:val="1"/>
        <w:rPr>
          <w:rFonts w:eastAsia="Times New Roman" w:cs="Times New Roman"/>
          <w:b/>
          <w:szCs w:val="24"/>
          <w:u w:val="single"/>
          <w:lang w:eastAsia="ru-RU"/>
        </w:rPr>
      </w:pPr>
      <w:r w:rsidRPr="00A2382F">
        <w:rPr>
          <w:rFonts w:eastAsia="Times New Roman" w:cs="Times New Roman"/>
          <w:sz w:val="32"/>
          <w:szCs w:val="24"/>
          <w:lang w:eastAsia="ru-RU"/>
        </w:rPr>
        <w:object w:dxaOrig="5626" w:dyaOrig="6571">
          <v:shape id="_x0000_i1026" type="#_x0000_t75" style="width:75.75pt;height:78.75pt" o:ole="" fillcolor="window">
            <v:imagedata r:id="rId7" o:title=""/>
          </v:shape>
          <o:OLEObject Type="Embed" ProgID="MSPhotoEd.3" ShapeID="_x0000_i1026" DrawAspect="Content" ObjectID="_1731915248" r:id="rId9"/>
        </w:object>
      </w:r>
    </w:p>
    <w:p w:rsidR="00D66928" w:rsidRPr="00A2382F" w:rsidRDefault="00D66928" w:rsidP="00D66928">
      <w:pPr>
        <w:keepNext/>
        <w:spacing w:after="0" w:line="240" w:lineRule="auto"/>
        <w:jc w:val="center"/>
        <w:outlineLvl w:val="1"/>
        <w:rPr>
          <w:rFonts w:eastAsia="Times New Roman" w:cs="Times New Roman"/>
          <w:b/>
          <w:szCs w:val="28"/>
          <w:u w:val="single"/>
          <w:lang w:eastAsia="ru-RU"/>
        </w:rPr>
      </w:pPr>
      <w:r w:rsidRPr="00A2382F">
        <w:rPr>
          <w:rFonts w:eastAsia="Times New Roman" w:cs="Times New Roman"/>
          <w:b/>
          <w:szCs w:val="28"/>
          <w:u w:val="single"/>
          <w:lang w:eastAsia="ru-RU"/>
        </w:rPr>
        <w:t>REPUBLICA MOLDOVACONSILIUL RAIONAL  REZINA</w:t>
      </w:r>
    </w:p>
    <w:p w:rsidR="00D66928" w:rsidRPr="00A2382F" w:rsidRDefault="00D66928" w:rsidP="00D66928">
      <w:pPr>
        <w:spacing w:after="0" w:line="240" w:lineRule="auto"/>
        <w:jc w:val="center"/>
        <w:rPr>
          <w:rFonts w:eastAsia="Times New Roman" w:cs="Times New Roman"/>
          <w:sz w:val="20"/>
          <w:szCs w:val="20"/>
          <w:u w:val="single"/>
          <w:lang w:eastAsia="ru-RU"/>
        </w:rPr>
      </w:pPr>
      <w:r w:rsidRPr="00A2382F">
        <w:rPr>
          <w:rFonts w:eastAsia="Times New Roman" w:cs="Times New Roman"/>
          <w:b/>
          <w:sz w:val="16"/>
          <w:szCs w:val="20"/>
          <w:u w:val="single"/>
          <w:lang w:eastAsia="ru-RU"/>
        </w:rPr>
        <w:t>MD  5400, or. Rezina, str. 27 August, nr. 1 Tel. 2-20-58; tel./fax 2-20-58</w:t>
      </w:r>
    </w:p>
    <w:p w:rsidR="00D66928" w:rsidRPr="00A2382F" w:rsidRDefault="00D66928" w:rsidP="00D66928">
      <w:pPr>
        <w:keepNext/>
        <w:spacing w:after="0" w:line="240" w:lineRule="auto"/>
        <w:jc w:val="right"/>
        <w:outlineLvl w:val="1"/>
        <w:rPr>
          <w:rFonts w:eastAsia="Times New Roman" w:cs="Times New Roman"/>
          <w:sz w:val="32"/>
          <w:szCs w:val="24"/>
          <w:lang w:eastAsia="ru-RU"/>
        </w:rPr>
      </w:pPr>
      <w:r w:rsidRPr="00A2382F">
        <w:rPr>
          <w:rFonts w:eastAsia="Times New Roman" w:cs="Times New Roman"/>
          <w:sz w:val="32"/>
          <w:szCs w:val="24"/>
          <w:lang w:eastAsia="ru-RU"/>
        </w:rPr>
        <w:t>Proiect</w:t>
      </w:r>
    </w:p>
    <w:p w:rsidR="00D66928" w:rsidRPr="00A2382F" w:rsidRDefault="00D66928" w:rsidP="00D66928">
      <w:pPr>
        <w:spacing w:after="0" w:line="240" w:lineRule="auto"/>
        <w:jc w:val="center"/>
        <w:rPr>
          <w:rFonts w:eastAsia="Times New Roman" w:cs="Times New Roman"/>
          <w:b/>
          <w:szCs w:val="28"/>
          <w:lang w:eastAsia="ru-RU"/>
        </w:rPr>
      </w:pPr>
    </w:p>
    <w:p w:rsidR="00D66928" w:rsidRPr="00A2382F" w:rsidRDefault="00D66928" w:rsidP="00D66928">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DECIZIE Nr. 7/</w:t>
      </w:r>
      <w:r w:rsidR="009D2D83">
        <w:rPr>
          <w:rFonts w:eastAsia="Times New Roman" w:cs="Times New Roman"/>
          <w:b/>
          <w:szCs w:val="28"/>
          <w:lang w:eastAsia="ru-RU"/>
        </w:rPr>
        <w:t>2</w:t>
      </w:r>
    </w:p>
    <w:p w:rsidR="00D66928" w:rsidRPr="00A2382F" w:rsidRDefault="00D66928" w:rsidP="00D66928">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din _____  __________2022</w:t>
      </w:r>
    </w:p>
    <w:p w:rsidR="00D66928" w:rsidRPr="00A2382F" w:rsidRDefault="00D66928" w:rsidP="00D66928">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or. Rezina</w:t>
      </w:r>
    </w:p>
    <w:p w:rsidR="00D66928" w:rsidRPr="00A2382F" w:rsidRDefault="00D66928" w:rsidP="00D66928">
      <w:pPr>
        <w:pStyle w:val="a7"/>
        <w:rPr>
          <w:rFonts w:ascii="Times New Roman" w:hAnsi="Times New Roman"/>
          <w:b/>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,,Cu privire la achitarea plății unice</w:t>
      </w: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cu caracter excepțional”</w:t>
      </w:r>
    </w:p>
    <w:p w:rsidR="00D66928" w:rsidRPr="00A2382F" w:rsidRDefault="00D66928" w:rsidP="00D66928">
      <w:pPr>
        <w:jc w:val="center"/>
        <w:rPr>
          <w:szCs w:val="28"/>
        </w:rPr>
      </w:pPr>
    </w:p>
    <w:p w:rsidR="00D66928" w:rsidRPr="00A2382F" w:rsidRDefault="00D66928" w:rsidP="00D66928">
      <w:pPr>
        <w:pStyle w:val="a7"/>
        <w:ind w:firstLine="708"/>
        <w:jc w:val="both"/>
        <w:rPr>
          <w:rFonts w:ascii="Times New Roman" w:hAnsi="Times New Roman"/>
          <w:sz w:val="28"/>
          <w:szCs w:val="28"/>
          <w:lang w:val="ro-RO"/>
        </w:rPr>
      </w:pPr>
      <w:r w:rsidRPr="00A2382F">
        <w:rPr>
          <w:rFonts w:ascii="Times New Roman" w:hAnsi="Times New Roman"/>
          <w:sz w:val="28"/>
          <w:szCs w:val="28"/>
          <w:lang w:val="ro-RO"/>
        </w:rPr>
        <w:t xml:space="preserve">În baza art. 43 alin. (1) lit. q) al Legii privind administraţia publică locală nr. 436/2006, în scopul executării art. 10 </w:t>
      </w:r>
      <w:r w:rsidRPr="00A2382F">
        <w:rPr>
          <w:rFonts w:ascii="Times New Roman" w:hAnsi="Times New Roman"/>
          <w:sz w:val="28"/>
          <w:szCs w:val="28"/>
          <w:vertAlign w:val="superscript"/>
          <w:lang w:val="ro-RO"/>
        </w:rPr>
        <w:t>1</w:t>
      </w:r>
      <w:r w:rsidRPr="00A2382F">
        <w:rPr>
          <w:rFonts w:ascii="Times New Roman" w:hAnsi="Times New Roman"/>
          <w:sz w:val="28"/>
          <w:szCs w:val="28"/>
          <w:lang w:val="ro-RO"/>
        </w:rPr>
        <w:t xml:space="preserve"> al Legii bugetului  de stat pentru anul 2022 nr. 205/2021, în scopul achitării plăților unice cu caracter excepțional (plata unică pentru sezonul rece) către foștii angajați ai instituțiilor de </w:t>
      </w:r>
      <w:proofErr w:type="spellStart"/>
      <w:r w:rsidRPr="00A2382F">
        <w:rPr>
          <w:rFonts w:ascii="Times New Roman" w:hAnsi="Times New Roman"/>
          <w:sz w:val="28"/>
          <w:szCs w:val="28"/>
          <w:lang w:val="ro-RO"/>
        </w:rPr>
        <w:t>învățămînt</w:t>
      </w:r>
      <w:proofErr w:type="spellEnd"/>
      <w:r w:rsidRPr="00A2382F">
        <w:rPr>
          <w:rFonts w:ascii="Times New Roman" w:hAnsi="Times New Roman"/>
          <w:sz w:val="28"/>
          <w:szCs w:val="28"/>
          <w:lang w:val="ro-RO"/>
        </w:rPr>
        <w:t xml:space="preserve"> IP ȘPG Piscărești și IP ȘPG Mincenii de Jos lichidate prin decizia nr. 2/8 din 02.06.2022 ,,Cu privire la situația financiară a unor instituții de </w:t>
      </w:r>
      <w:proofErr w:type="spellStart"/>
      <w:r w:rsidRPr="00A2382F">
        <w:rPr>
          <w:rFonts w:ascii="Times New Roman" w:hAnsi="Times New Roman"/>
          <w:sz w:val="28"/>
          <w:szCs w:val="28"/>
          <w:lang w:val="ro-RO"/>
        </w:rPr>
        <w:t>învățămînt</w:t>
      </w:r>
      <w:proofErr w:type="spellEnd"/>
      <w:r w:rsidRPr="00A2382F">
        <w:rPr>
          <w:rFonts w:ascii="Times New Roman" w:hAnsi="Times New Roman"/>
          <w:sz w:val="28"/>
          <w:szCs w:val="28"/>
          <w:lang w:val="ro-RO"/>
        </w:rPr>
        <w:t>”, Consiliul raional Rezina</w:t>
      </w:r>
    </w:p>
    <w:p w:rsidR="00D66928" w:rsidRPr="00A2382F" w:rsidRDefault="00D66928" w:rsidP="00D66928">
      <w:pPr>
        <w:pStyle w:val="a7"/>
        <w:ind w:firstLine="708"/>
        <w:rPr>
          <w:rFonts w:ascii="Times New Roman" w:hAnsi="Times New Roman"/>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DECIDE:</w:t>
      </w:r>
    </w:p>
    <w:p w:rsidR="00D66928" w:rsidRPr="00A2382F" w:rsidRDefault="00D66928" w:rsidP="00D66928">
      <w:pPr>
        <w:pStyle w:val="a3"/>
        <w:numPr>
          <w:ilvl w:val="6"/>
          <w:numId w:val="19"/>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 xml:space="preserve">Se pune în sarcina Direcției </w:t>
      </w:r>
      <w:proofErr w:type="spellStart"/>
      <w:r w:rsidRPr="00A2382F">
        <w:rPr>
          <w:rFonts w:eastAsia="Times New Roman" w:cs="Times New Roman"/>
          <w:szCs w:val="28"/>
          <w:lang w:eastAsia="ru-RU"/>
        </w:rPr>
        <w:t>Învățămînt</w:t>
      </w:r>
      <w:proofErr w:type="spellEnd"/>
      <w:r w:rsidRPr="00A2382F">
        <w:rPr>
          <w:rFonts w:eastAsia="Times New Roman" w:cs="Times New Roman"/>
          <w:szCs w:val="28"/>
          <w:lang w:eastAsia="ru-RU"/>
        </w:rPr>
        <w:t>, Tineret și Sport achitarea plății unice cu caracter excepționa pentru foștii angajați ai IP ȘPG Piscărești și IP ȘPG Mincenii de Jos..</w:t>
      </w:r>
    </w:p>
    <w:p w:rsidR="00D66928" w:rsidRPr="00A2382F" w:rsidRDefault="00D66928" w:rsidP="00D66928">
      <w:pPr>
        <w:pStyle w:val="a3"/>
        <w:numPr>
          <w:ilvl w:val="6"/>
          <w:numId w:val="19"/>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 xml:space="preserve">Responsabil pentru executarea prezentei decizii se desemnează șeful direcției </w:t>
      </w:r>
      <w:proofErr w:type="spellStart"/>
      <w:r w:rsidRPr="00A2382F">
        <w:rPr>
          <w:rFonts w:eastAsia="Times New Roman" w:cs="Times New Roman"/>
          <w:szCs w:val="28"/>
          <w:lang w:eastAsia="ru-RU"/>
        </w:rPr>
        <w:t>învățămînt</w:t>
      </w:r>
      <w:proofErr w:type="spellEnd"/>
      <w:r w:rsidRPr="00A2382F">
        <w:rPr>
          <w:rFonts w:eastAsia="Times New Roman" w:cs="Times New Roman"/>
          <w:szCs w:val="28"/>
          <w:lang w:eastAsia="ru-RU"/>
        </w:rPr>
        <w:t xml:space="preserve">, tineret și sport dna Aurelia </w:t>
      </w:r>
      <w:proofErr w:type="spellStart"/>
      <w:r w:rsidRPr="00A2382F">
        <w:rPr>
          <w:rFonts w:eastAsia="Times New Roman" w:cs="Times New Roman"/>
          <w:szCs w:val="28"/>
          <w:lang w:eastAsia="ru-RU"/>
        </w:rPr>
        <w:t>Grigoriță</w:t>
      </w:r>
      <w:proofErr w:type="spellEnd"/>
      <w:r w:rsidRPr="00A2382F">
        <w:rPr>
          <w:rFonts w:eastAsia="Times New Roman" w:cs="Times New Roman"/>
          <w:szCs w:val="28"/>
          <w:lang w:eastAsia="ru-RU"/>
        </w:rPr>
        <w:t>.</w:t>
      </w:r>
    </w:p>
    <w:p w:rsidR="00D66928" w:rsidRDefault="00D66928" w:rsidP="00D66928">
      <w:pPr>
        <w:rPr>
          <w:rFonts w:eastAsia="Times New Roman" w:cs="Times New Roman"/>
          <w:b/>
          <w:szCs w:val="28"/>
          <w:lang w:eastAsia="ru-RU"/>
        </w:rPr>
      </w:pPr>
    </w:p>
    <w:p w:rsidR="00F87163" w:rsidRPr="00A2382F" w:rsidRDefault="00F87163" w:rsidP="00D66928">
      <w:pPr>
        <w:rPr>
          <w:rFonts w:eastAsia="Times New Roman" w:cs="Times New Roman"/>
          <w:b/>
          <w:szCs w:val="28"/>
          <w:lang w:eastAsia="ru-RU"/>
        </w:rPr>
      </w:pPr>
    </w:p>
    <w:p w:rsidR="00D66928" w:rsidRPr="00A2382F" w:rsidRDefault="00D66928" w:rsidP="00D66928">
      <w:pPr>
        <w:spacing w:after="0"/>
        <w:rPr>
          <w:b/>
          <w:szCs w:val="28"/>
        </w:rPr>
      </w:pPr>
      <w:r w:rsidRPr="00A2382F">
        <w:rPr>
          <w:b/>
          <w:szCs w:val="28"/>
        </w:rPr>
        <w:t>Avizat:</w:t>
      </w:r>
    </w:p>
    <w:p w:rsidR="00D66928" w:rsidRPr="00A2382F" w:rsidRDefault="00D66928" w:rsidP="00D66928">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D66928" w:rsidRPr="00A2382F" w:rsidRDefault="00D66928" w:rsidP="00D66928">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D66928" w:rsidRPr="00A2382F" w:rsidRDefault="00D66928" w:rsidP="00D66928">
      <w:pPr>
        <w:spacing w:after="0"/>
        <w:rPr>
          <w:rFonts w:eastAsia="Times New Roman" w:cs="Times New Roman"/>
          <w:b/>
          <w:szCs w:val="28"/>
          <w:lang w:eastAsia="ru-RU"/>
        </w:rPr>
      </w:pP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________Aurelia </w:t>
      </w:r>
      <w:proofErr w:type="spellStart"/>
      <w:r w:rsidRPr="00A2382F">
        <w:rPr>
          <w:rFonts w:cs="Times New Roman"/>
          <w:b/>
          <w:szCs w:val="28"/>
        </w:rPr>
        <w:t>Grigoriță</w:t>
      </w:r>
      <w:proofErr w:type="spellEnd"/>
      <w:r w:rsidRPr="00A2382F">
        <w:rPr>
          <w:rFonts w:cs="Times New Roman"/>
          <w:b/>
          <w:szCs w:val="28"/>
        </w:rPr>
        <w:t xml:space="preserve"> </w:t>
      </w:r>
    </w:p>
    <w:p w:rsidR="00D66928" w:rsidRPr="00A2382F" w:rsidRDefault="00D66928" w:rsidP="00D66928">
      <w:pPr>
        <w:rPr>
          <w:rFonts w:eastAsia="Times New Roman" w:cs="Times New Roman"/>
          <w:b/>
          <w:szCs w:val="28"/>
          <w:lang w:eastAsia="ru-RU"/>
        </w:rPr>
      </w:pPr>
    </w:p>
    <w:p w:rsidR="00D66928" w:rsidRPr="00A2382F" w:rsidRDefault="00D66928" w:rsidP="00D66928">
      <w:pPr>
        <w:rPr>
          <w:rFonts w:eastAsia="Times New Roman" w:cs="Times New Roman"/>
          <w:b/>
          <w:szCs w:val="28"/>
          <w:lang w:eastAsia="ru-RU"/>
        </w:rPr>
      </w:pPr>
    </w:p>
    <w:p w:rsidR="00D66928" w:rsidRPr="00A2382F" w:rsidRDefault="00D66928" w:rsidP="00D66928">
      <w:pPr>
        <w:rPr>
          <w:rFonts w:eastAsia="Times New Roman" w:cs="Times New Roman"/>
          <w:b/>
          <w:szCs w:val="28"/>
          <w:lang w:eastAsia="ru-RU"/>
        </w:rPr>
      </w:pPr>
    </w:p>
    <w:p w:rsidR="005D1AB1" w:rsidRPr="00A2382F" w:rsidRDefault="005D1AB1" w:rsidP="005D1AB1">
      <w:pPr>
        <w:keepNext/>
        <w:spacing w:after="0" w:line="240" w:lineRule="auto"/>
        <w:jc w:val="center"/>
        <w:outlineLvl w:val="1"/>
        <w:rPr>
          <w:rFonts w:eastAsia="Times New Roman" w:cs="Times New Roman"/>
          <w:b/>
          <w:szCs w:val="24"/>
          <w:u w:val="single"/>
          <w:lang w:eastAsia="ru-RU"/>
        </w:rPr>
      </w:pPr>
      <w:r w:rsidRPr="00A2382F">
        <w:rPr>
          <w:rFonts w:eastAsia="Times New Roman" w:cs="Times New Roman"/>
          <w:sz w:val="32"/>
          <w:szCs w:val="24"/>
          <w:lang w:eastAsia="ru-RU"/>
        </w:rPr>
        <w:object w:dxaOrig="5626" w:dyaOrig="6571">
          <v:shape id="_x0000_i1027" type="#_x0000_t75" style="width:75.75pt;height:78.75pt" o:ole="" fillcolor="window">
            <v:imagedata r:id="rId7" o:title=""/>
          </v:shape>
          <o:OLEObject Type="Embed" ProgID="MSPhotoEd.3" ShapeID="_x0000_i1027" DrawAspect="Content" ObjectID="_1731915249" r:id="rId10"/>
        </w:object>
      </w:r>
    </w:p>
    <w:p w:rsidR="005D1AB1" w:rsidRPr="00A2382F" w:rsidRDefault="005D1AB1" w:rsidP="005D1AB1">
      <w:pPr>
        <w:keepNext/>
        <w:spacing w:after="0" w:line="240" w:lineRule="auto"/>
        <w:jc w:val="center"/>
        <w:outlineLvl w:val="1"/>
        <w:rPr>
          <w:rFonts w:eastAsia="Times New Roman" w:cs="Times New Roman"/>
          <w:b/>
          <w:szCs w:val="28"/>
          <w:u w:val="single"/>
          <w:lang w:eastAsia="ru-RU"/>
        </w:rPr>
      </w:pPr>
      <w:r w:rsidRPr="00A2382F">
        <w:rPr>
          <w:rFonts w:eastAsia="Times New Roman" w:cs="Times New Roman"/>
          <w:b/>
          <w:szCs w:val="28"/>
          <w:u w:val="single"/>
          <w:lang w:eastAsia="ru-RU"/>
        </w:rPr>
        <w:t>REPUBLICA MOLDOVACONSILIUL RAIONAL  REZINA</w:t>
      </w:r>
    </w:p>
    <w:p w:rsidR="005D1AB1" w:rsidRPr="00A2382F" w:rsidRDefault="005D1AB1" w:rsidP="005D1AB1">
      <w:pPr>
        <w:spacing w:after="0" w:line="240" w:lineRule="auto"/>
        <w:jc w:val="center"/>
        <w:rPr>
          <w:rFonts w:eastAsia="Times New Roman" w:cs="Times New Roman"/>
          <w:sz w:val="20"/>
          <w:szCs w:val="20"/>
          <w:u w:val="single"/>
          <w:lang w:eastAsia="ru-RU"/>
        </w:rPr>
      </w:pPr>
      <w:r w:rsidRPr="00A2382F">
        <w:rPr>
          <w:rFonts w:eastAsia="Times New Roman" w:cs="Times New Roman"/>
          <w:b/>
          <w:sz w:val="16"/>
          <w:szCs w:val="20"/>
          <w:u w:val="single"/>
          <w:lang w:eastAsia="ru-RU"/>
        </w:rPr>
        <w:t>MD  5400, or. Rezina, str. 27 August, nr. 1 Tel. 2-20-58; tel./fax 2-20-58</w:t>
      </w:r>
    </w:p>
    <w:p w:rsidR="005D1AB1" w:rsidRPr="00A2382F" w:rsidRDefault="005D1AB1" w:rsidP="005D1AB1">
      <w:pPr>
        <w:keepNext/>
        <w:spacing w:after="0" w:line="240" w:lineRule="auto"/>
        <w:jc w:val="right"/>
        <w:outlineLvl w:val="1"/>
        <w:rPr>
          <w:rFonts w:eastAsia="Times New Roman" w:cs="Times New Roman"/>
          <w:sz w:val="32"/>
          <w:szCs w:val="24"/>
          <w:lang w:eastAsia="ru-RU"/>
        </w:rPr>
      </w:pPr>
      <w:r w:rsidRPr="00A2382F">
        <w:rPr>
          <w:rFonts w:eastAsia="Times New Roman" w:cs="Times New Roman"/>
          <w:sz w:val="32"/>
          <w:szCs w:val="24"/>
          <w:lang w:eastAsia="ru-RU"/>
        </w:rPr>
        <w:t>Proiect</w:t>
      </w:r>
    </w:p>
    <w:p w:rsidR="005D1AB1" w:rsidRPr="00A2382F" w:rsidRDefault="005D1AB1" w:rsidP="005D1AB1">
      <w:pPr>
        <w:spacing w:after="0" w:line="240" w:lineRule="auto"/>
        <w:jc w:val="center"/>
        <w:rPr>
          <w:rFonts w:eastAsia="Times New Roman" w:cs="Times New Roman"/>
          <w:b/>
          <w:szCs w:val="28"/>
          <w:lang w:eastAsia="ru-RU"/>
        </w:rPr>
      </w:pPr>
    </w:p>
    <w:p w:rsidR="005D1AB1" w:rsidRPr="00A2382F" w:rsidRDefault="005D1AB1" w:rsidP="005D1AB1">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DECIZIE Nr. 7/</w:t>
      </w:r>
      <w:r w:rsidR="009D2D83">
        <w:rPr>
          <w:rFonts w:eastAsia="Times New Roman" w:cs="Times New Roman"/>
          <w:b/>
          <w:szCs w:val="28"/>
          <w:lang w:eastAsia="ru-RU"/>
        </w:rPr>
        <w:t>3</w:t>
      </w:r>
    </w:p>
    <w:p w:rsidR="005D1AB1" w:rsidRPr="00A2382F" w:rsidRDefault="005D1AB1" w:rsidP="005D1AB1">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din _____  __________2022</w:t>
      </w:r>
    </w:p>
    <w:p w:rsidR="005D1AB1" w:rsidRPr="00A2382F" w:rsidRDefault="005D1AB1" w:rsidP="005D1AB1">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or. Rezina</w:t>
      </w:r>
    </w:p>
    <w:p w:rsidR="005D1AB1" w:rsidRPr="00A2382F" w:rsidRDefault="005D1AB1" w:rsidP="005D1AB1">
      <w:pPr>
        <w:pStyle w:val="a7"/>
        <w:jc w:val="center"/>
        <w:rPr>
          <w:rFonts w:ascii="Times New Roman" w:hAnsi="Times New Roman"/>
          <w:b/>
          <w:sz w:val="28"/>
          <w:szCs w:val="28"/>
          <w:lang w:val="ro-RO"/>
        </w:rPr>
      </w:pPr>
    </w:p>
    <w:p w:rsidR="005D1AB1" w:rsidRPr="00A2382F" w:rsidRDefault="005D1AB1" w:rsidP="005D1AB1">
      <w:pPr>
        <w:spacing w:after="0" w:line="240" w:lineRule="auto"/>
        <w:jc w:val="both"/>
        <w:rPr>
          <w:rFonts w:cs="Times New Roman"/>
          <w:b/>
          <w:szCs w:val="28"/>
        </w:rPr>
      </w:pPr>
      <w:r w:rsidRPr="00A2382F">
        <w:rPr>
          <w:rFonts w:cs="Times New Roman"/>
          <w:b/>
          <w:szCs w:val="28"/>
        </w:rPr>
        <w:t xml:space="preserve">,,Cu privire la transmiterea </w:t>
      </w:r>
    </w:p>
    <w:p w:rsidR="005D1AB1" w:rsidRPr="00A2382F" w:rsidRDefault="005D1AB1" w:rsidP="005D1AB1">
      <w:pPr>
        <w:spacing w:after="0" w:line="240" w:lineRule="auto"/>
        <w:jc w:val="both"/>
        <w:rPr>
          <w:rFonts w:cs="Times New Roman"/>
          <w:b/>
          <w:szCs w:val="28"/>
        </w:rPr>
      </w:pPr>
      <w:r w:rsidRPr="00A2382F">
        <w:rPr>
          <w:rFonts w:cs="Times New Roman"/>
          <w:b/>
          <w:szCs w:val="28"/>
        </w:rPr>
        <w:t>unor bunuri cu titlu gratuit”</w:t>
      </w:r>
    </w:p>
    <w:p w:rsidR="005D1AB1" w:rsidRPr="00A2382F" w:rsidRDefault="005D1AB1" w:rsidP="005D1AB1">
      <w:pPr>
        <w:spacing w:after="0" w:line="240" w:lineRule="auto"/>
        <w:jc w:val="both"/>
        <w:rPr>
          <w:rFonts w:cs="Times New Roman"/>
          <w:b/>
          <w:szCs w:val="28"/>
        </w:rPr>
      </w:pPr>
    </w:p>
    <w:p w:rsidR="005D1AB1" w:rsidRPr="00A2382F" w:rsidRDefault="005D1AB1" w:rsidP="005D1AB1">
      <w:pPr>
        <w:spacing w:after="0" w:line="240" w:lineRule="auto"/>
        <w:jc w:val="both"/>
        <w:rPr>
          <w:rFonts w:cs="Times New Roman"/>
          <w:szCs w:val="28"/>
        </w:rPr>
      </w:pPr>
      <w:r w:rsidRPr="00A2382F">
        <w:rPr>
          <w:rFonts w:cs="Times New Roman"/>
          <w:szCs w:val="28"/>
        </w:rPr>
        <w:t xml:space="preserve">            În baza  art. 43 alin. (1), lit. c), art. 77 al Legii nr. 436/2006 privind administraţia publică locală, art. 9, alin. (2), lit. b) al Legii privind administrarea și </w:t>
      </w:r>
      <w:proofErr w:type="spellStart"/>
      <w:r w:rsidRPr="00A2382F">
        <w:rPr>
          <w:rFonts w:cs="Times New Roman"/>
          <w:szCs w:val="28"/>
        </w:rPr>
        <w:t>deetatizarea</w:t>
      </w:r>
      <w:proofErr w:type="spellEnd"/>
      <w:r w:rsidRPr="00A2382F">
        <w:rPr>
          <w:rFonts w:cs="Times New Roman"/>
          <w:szCs w:val="28"/>
        </w:rPr>
        <w:t xml:space="preserve"> proprietății publice nr. 121/2007, art. 8, alin. (4) al Legii nr. 523/1999 cu privire la proprietatea publică a unităților administrativ teritoriale, Regulamentului cu privire la modul de transmitere a bunurilor proprietate  publică aprobat prin Hotărîrea Guvernului nr. 901/2015, Consiliul raional Rezina</w:t>
      </w:r>
    </w:p>
    <w:p w:rsidR="005D1AB1" w:rsidRPr="00A2382F" w:rsidRDefault="005D1AB1" w:rsidP="005D1AB1">
      <w:pPr>
        <w:spacing w:after="0" w:line="240" w:lineRule="auto"/>
        <w:ind w:right="355"/>
        <w:jc w:val="both"/>
        <w:rPr>
          <w:rFonts w:cs="Times New Roman"/>
          <w:szCs w:val="28"/>
        </w:rPr>
      </w:pPr>
    </w:p>
    <w:p w:rsidR="005D1AB1" w:rsidRPr="00A2382F" w:rsidRDefault="005D1AB1" w:rsidP="005D1AB1">
      <w:pPr>
        <w:spacing w:after="0" w:line="240" w:lineRule="auto"/>
        <w:jc w:val="both"/>
        <w:rPr>
          <w:rFonts w:cs="Times New Roman"/>
          <w:b/>
          <w:szCs w:val="28"/>
        </w:rPr>
      </w:pPr>
      <w:r w:rsidRPr="00A2382F">
        <w:rPr>
          <w:rFonts w:cs="Times New Roman"/>
          <w:b/>
          <w:szCs w:val="28"/>
        </w:rPr>
        <w:t xml:space="preserve">DECIDE: </w:t>
      </w:r>
    </w:p>
    <w:p w:rsidR="005D1AB1" w:rsidRPr="00A2382F" w:rsidRDefault="005D1AB1" w:rsidP="005D1AB1">
      <w:pPr>
        <w:pStyle w:val="a3"/>
        <w:numPr>
          <w:ilvl w:val="0"/>
          <w:numId w:val="23"/>
        </w:numPr>
        <w:tabs>
          <w:tab w:val="left" w:pos="1134"/>
        </w:tabs>
        <w:spacing w:after="0" w:line="240" w:lineRule="auto"/>
        <w:ind w:left="0" w:firstLine="705"/>
        <w:jc w:val="both"/>
        <w:rPr>
          <w:szCs w:val="28"/>
        </w:rPr>
      </w:pPr>
      <w:r w:rsidRPr="00A2382F">
        <w:rPr>
          <w:rFonts w:cs="Times New Roman"/>
          <w:szCs w:val="28"/>
        </w:rPr>
        <w:t xml:space="preserve">Se transmit cu titlu gratuit, din proprietatea Consiliului raional Rezina bunuri aflate în gestiunea Direcției </w:t>
      </w:r>
      <w:proofErr w:type="spellStart"/>
      <w:r w:rsidRPr="00A2382F">
        <w:rPr>
          <w:rFonts w:cs="Times New Roman"/>
          <w:szCs w:val="28"/>
        </w:rPr>
        <w:t>Învățămînt</w:t>
      </w:r>
      <w:proofErr w:type="spellEnd"/>
      <w:r w:rsidRPr="00A2382F">
        <w:rPr>
          <w:rFonts w:cs="Times New Roman"/>
          <w:szCs w:val="28"/>
        </w:rPr>
        <w:t>, Tineret și Sport (mijloace fixe ale școlii internat sanatoriale Cinișeuți) în proprietatea Consiliului local Cinișeuți, după cum urmează:</w:t>
      </w:r>
    </w:p>
    <w:p w:rsidR="005D1AB1" w:rsidRPr="00A2382F" w:rsidRDefault="005D1AB1" w:rsidP="00765093">
      <w:pPr>
        <w:pStyle w:val="a3"/>
        <w:numPr>
          <w:ilvl w:val="1"/>
          <w:numId w:val="23"/>
        </w:numPr>
        <w:tabs>
          <w:tab w:val="left" w:pos="1134"/>
        </w:tabs>
        <w:spacing w:after="0" w:line="240" w:lineRule="auto"/>
        <w:ind w:left="0" w:firstLine="705"/>
        <w:jc w:val="both"/>
        <w:rPr>
          <w:szCs w:val="28"/>
        </w:rPr>
      </w:pPr>
      <w:r w:rsidRPr="00A2382F">
        <w:rPr>
          <w:szCs w:val="28"/>
        </w:rPr>
        <w:t>Bunuri în valoarea totală de 51206,60 lei</w:t>
      </w:r>
      <w:r w:rsidR="00AE18D1" w:rsidRPr="00A2382F">
        <w:rPr>
          <w:szCs w:val="28"/>
        </w:rPr>
        <w:t>, conform anexei nr. 1, pentru grădinița nr. 3 ,,Mesteacănul”, s. Cinișeuți.</w:t>
      </w:r>
    </w:p>
    <w:p w:rsidR="00AE18D1" w:rsidRPr="00A2382F" w:rsidRDefault="00AE18D1" w:rsidP="00765093">
      <w:pPr>
        <w:pStyle w:val="a3"/>
        <w:numPr>
          <w:ilvl w:val="1"/>
          <w:numId w:val="23"/>
        </w:numPr>
        <w:tabs>
          <w:tab w:val="left" w:pos="1134"/>
        </w:tabs>
        <w:spacing w:after="0" w:line="240" w:lineRule="auto"/>
        <w:ind w:left="0" w:firstLine="705"/>
        <w:jc w:val="both"/>
        <w:rPr>
          <w:szCs w:val="28"/>
        </w:rPr>
      </w:pPr>
      <w:r w:rsidRPr="00A2382F">
        <w:rPr>
          <w:szCs w:val="28"/>
        </w:rPr>
        <w:t>Bunuri în valoarea totală de 22551,76 lei, conform anexei nr. 2, pentru grădinița nr. 1 ,,Ghiocel”, s. Cinișeuți.</w:t>
      </w:r>
    </w:p>
    <w:p w:rsidR="00AE18D1" w:rsidRPr="00A2382F" w:rsidRDefault="00AE18D1" w:rsidP="00765093">
      <w:pPr>
        <w:pStyle w:val="a3"/>
        <w:numPr>
          <w:ilvl w:val="0"/>
          <w:numId w:val="23"/>
        </w:numPr>
        <w:tabs>
          <w:tab w:val="left" w:pos="1134"/>
        </w:tabs>
        <w:spacing w:after="0" w:line="240" w:lineRule="auto"/>
        <w:ind w:left="0" w:firstLine="705"/>
        <w:jc w:val="both"/>
        <w:rPr>
          <w:szCs w:val="28"/>
        </w:rPr>
      </w:pPr>
      <w:r w:rsidRPr="00A2382F">
        <w:rPr>
          <w:szCs w:val="28"/>
        </w:rPr>
        <w:t xml:space="preserve">Se propune Consiliului local Cinișeuți aprobarea acordului primirii în proprietate cu titlu gratuit a bunurilor. </w:t>
      </w:r>
    </w:p>
    <w:p w:rsidR="005D1AB1" w:rsidRPr="00A2382F" w:rsidRDefault="005D1AB1" w:rsidP="00765093">
      <w:pPr>
        <w:pStyle w:val="a3"/>
        <w:numPr>
          <w:ilvl w:val="0"/>
          <w:numId w:val="23"/>
        </w:numPr>
        <w:tabs>
          <w:tab w:val="left" w:pos="1134"/>
        </w:tabs>
        <w:spacing w:after="0" w:line="240" w:lineRule="auto"/>
        <w:ind w:left="0" w:firstLine="705"/>
        <w:jc w:val="both"/>
        <w:rPr>
          <w:szCs w:val="28"/>
        </w:rPr>
      </w:pPr>
      <w:r w:rsidRPr="00A2382F">
        <w:rPr>
          <w:rFonts w:cs="Times New Roman"/>
          <w:szCs w:val="28"/>
        </w:rPr>
        <w:t xml:space="preserve">Șeful Direcției </w:t>
      </w:r>
      <w:proofErr w:type="spellStart"/>
      <w:r w:rsidRPr="00A2382F">
        <w:rPr>
          <w:rFonts w:cs="Times New Roman"/>
          <w:szCs w:val="28"/>
        </w:rPr>
        <w:t>Învățămînt</w:t>
      </w:r>
      <w:proofErr w:type="spellEnd"/>
      <w:r w:rsidRPr="00A2382F">
        <w:rPr>
          <w:rFonts w:cs="Times New Roman"/>
          <w:szCs w:val="28"/>
        </w:rPr>
        <w:t xml:space="preserve">, Tineret și Sport dna </w:t>
      </w:r>
      <w:proofErr w:type="spellStart"/>
      <w:r w:rsidRPr="00A2382F">
        <w:rPr>
          <w:rFonts w:cs="Times New Roman"/>
          <w:szCs w:val="28"/>
        </w:rPr>
        <w:t>Grigoriță</w:t>
      </w:r>
      <w:proofErr w:type="spellEnd"/>
      <w:r w:rsidRPr="00A2382F">
        <w:rPr>
          <w:rFonts w:cs="Times New Roman"/>
          <w:szCs w:val="28"/>
        </w:rPr>
        <w:t xml:space="preserve"> Aurelia va ordona crearea comisiei de predare-primire și va transmite bunurile conform legislației în vigoare.</w:t>
      </w:r>
    </w:p>
    <w:p w:rsidR="00B71655" w:rsidRDefault="00B71655" w:rsidP="00B71655">
      <w:pPr>
        <w:pStyle w:val="a3"/>
        <w:tabs>
          <w:tab w:val="left" w:pos="1134"/>
        </w:tabs>
        <w:spacing w:after="0" w:line="240" w:lineRule="auto"/>
        <w:ind w:left="705"/>
        <w:jc w:val="both"/>
        <w:rPr>
          <w:szCs w:val="28"/>
        </w:rPr>
      </w:pPr>
    </w:p>
    <w:p w:rsidR="00F87163" w:rsidRPr="00A2382F" w:rsidRDefault="00F87163" w:rsidP="00B71655">
      <w:pPr>
        <w:pStyle w:val="a3"/>
        <w:tabs>
          <w:tab w:val="left" w:pos="1134"/>
        </w:tabs>
        <w:spacing w:after="0" w:line="240" w:lineRule="auto"/>
        <w:ind w:left="705"/>
        <w:jc w:val="both"/>
        <w:rPr>
          <w:szCs w:val="28"/>
        </w:rPr>
      </w:pPr>
    </w:p>
    <w:p w:rsidR="00B71655" w:rsidRPr="00A2382F" w:rsidRDefault="00B71655" w:rsidP="00B71655">
      <w:pPr>
        <w:spacing w:after="0"/>
        <w:rPr>
          <w:b/>
          <w:szCs w:val="28"/>
        </w:rPr>
      </w:pPr>
      <w:r w:rsidRPr="00A2382F">
        <w:rPr>
          <w:b/>
          <w:szCs w:val="28"/>
        </w:rPr>
        <w:t>Avizat:</w:t>
      </w:r>
    </w:p>
    <w:p w:rsidR="00B71655" w:rsidRPr="00A2382F" w:rsidRDefault="00B71655" w:rsidP="00B71655">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B71655" w:rsidRPr="00A2382F" w:rsidRDefault="00B71655" w:rsidP="00B71655">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B71655" w:rsidRPr="00A2382F" w:rsidRDefault="00B71655" w:rsidP="00B71655">
      <w:pPr>
        <w:spacing w:after="0"/>
        <w:rPr>
          <w:rFonts w:eastAsia="Times New Roman" w:cs="Times New Roman"/>
          <w:b/>
          <w:szCs w:val="28"/>
          <w:lang w:eastAsia="ru-RU"/>
        </w:rPr>
      </w:pP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________Aurelia </w:t>
      </w:r>
      <w:proofErr w:type="spellStart"/>
      <w:r w:rsidRPr="00A2382F">
        <w:rPr>
          <w:rFonts w:cs="Times New Roman"/>
          <w:b/>
          <w:szCs w:val="28"/>
        </w:rPr>
        <w:t>Grigoriță</w:t>
      </w:r>
      <w:proofErr w:type="spellEnd"/>
      <w:r w:rsidRPr="00A2382F">
        <w:rPr>
          <w:rFonts w:cs="Times New Roman"/>
          <w:b/>
          <w:szCs w:val="28"/>
        </w:rPr>
        <w:t xml:space="preserve"> </w:t>
      </w:r>
    </w:p>
    <w:p w:rsidR="005D1AB1" w:rsidRPr="00A2382F" w:rsidRDefault="005D1AB1" w:rsidP="005D1AB1">
      <w:pPr>
        <w:tabs>
          <w:tab w:val="left" w:pos="1134"/>
        </w:tabs>
        <w:spacing w:after="0" w:line="240" w:lineRule="auto"/>
        <w:jc w:val="both"/>
        <w:rPr>
          <w:szCs w:val="28"/>
        </w:rPr>
      </w:pPr>
    </w:p>
    <w:p w:rsidR="005D1AB1" w:rsidRPr="00A2382F" w:rsidRDefault="005D1AB1" w:rsidP="005D1AB1">
      <w:pPr>
        <w:tabs>
          <w:tab w:val="left" w:pos="1134"/>
        </w:tabs>
        <w:spacing w:after="0" w:line="240" w:lineRule="auto"/>
        <w:jc w:val="both"/>
        <w:rPr>
          <w:szCs w:val="28"/>
        </w:rPr>
      </w:pPr>
    </w:p>
    <w:p w:rsidR="00765093" w:rsidRPr="00A2382F" w:rsidRDefault="00765093" w:rsidP="00765093">
      <w:pPr>
        <w:spacing w:after="0" w:line="240" w:lineRule="auto"/>
        <w:jc w:val="right"/>
        <w:rPr>
          <w:rFonts w:cs="Times New Roman"/>
          <w:i/>
          <w:sz w:val="24"/>
          <w:szCs w:val="24"/>
        </w:rPr>
      </w:pPr>
      <w:r w:rsidRPr="00A2382F">
        <w:rPr>
          <w:rFonts w:cs="Times New Roman"/>
          <w:i/>
          <w:sz w:val="24"/>
          <w:szCs w:val="24"/>
        </w:rPr>
        <w:lastRenderedPageBreak/>
        <w:t xml:space="preserve">Anexa nr. 1 la decizia </w:t>
      </w:r>
    </w:p>
    <w:p w:rsidR="00765093" w:rsidRPr="00A2382F" w:rsidRDefault="00765093" w:rsidP="00765093">
      <w:pPr>
        <w:spacing w:after="0" w:line="240" w:lineRule="auto"/>
        <w:jc w:val="right"/>
        <w:rPr>
          <w:rFonts w:cs="Times New Roman"/>
          <w:i/>
          <w:sz w:val="24"/>
          <w:szCs w:val="24"/>
        </w:rPr>
      </w:pPr>
      <w:r w:rsidRPr="00A2382F">
        <w:rPr>
          <w:rFonts w:cs="Times New Roman"/>
          <w:i/>
          <w:sz w:val="24"/>
          <w:szCs w:val="24"/>
        </w:rPr>
        <w:t xml:space="preserve">nr. ___ din ___  ________ 2022 </w:t>
      </w:r>
    </w:p>
    <w:p w:rsidR="00765093" w:rsidRPr="00A2382F" w:rsidRDefault="00765093" w:rsidP="005D1AB1">
      <w:pPr>
        <w:spacing w:after="0" w:line="240" w:lineRule="auto"/>
        <w:jc w:val="center"/>
        <w:rPr>
          <w:rFonts w:cs="Times New Roman"/>
          <w:szCs w:val="28"/>
        </w:rPr>
      </w:pPr>
    </w:p>
    <w:p w:rsidR="00765093" w:rsidRPr="00F87163" w:rsidRDefault="00765093" w:rsidP="00F87163">
      <w:pPr>
        <w:keepNext/>
        <w:keepLines/>
        <w:spacing w:after="0" w:line="240" w:lineRule="auto"/>
        <w:jc w:val="center"/>
        <w:outlineLvl w:val="0"/>
        <w:rPr>
          <w:b/>
          <w:szCs w:val="28"/>
          <w:lang w:eastAsia="ru-RU"/>
        </w:rPr>
      </w:pPr>
      <w:bookmarkStart w:id="0" w:name="bookmark0"/>
      <w:r w:rsidRPr="00F87163">
        <w:rPr>
          <w:b/>
          <w:szCs w:val="28"/>
          <w:lang w:eastAsia="ru-RU"/>
        </w:rPr>
        <w:t xml:space="preserve">LISTA </w:t>
      </w:r>
    </w:p>
    <w:bookmarkEnd w:id="0"/>
    <w:p w:rsidR="00765093" w:rsidRPr="00F87163" w:rsidRDefault="00765093" w:rsidP="00F87163">
      <w:pPr>
        <w:keepNext/>
        <w:keepLines/>
        <w:spacing w:after="0" w:line="240" w:lineRule="auto"/>
        <w:jc w:val="center"/>
        <w:outlineLvl w:val="0"/>
        <w:rPr>
          <w:b/>
          <w:szCs w:val="28"/>
          <w:lang w:eastAsia="ru-RU"/>
        </w:rPr>
      </w:pPr>
      <w:r w:rsidRPr="00F87163">
        <w:rPr>
          <w:b/>
          <w:szCs w:val="28"/>
          <w:lang w:eastAsia="ru-RU"/>
        </w:rPr>
        <w:t>Mijloacelor fixe și altor active transmise cu titlu gratuit Consiliului local Cinișeuți pentru grădinița ,,Mesteacănul”, s. Cinișeuți</w:t>
      </w:r>
    </w:p>
    <w:p w:rsidR="00765093" w:rsidRPr="00A2382F" w:rsidRDefault="00765093" w:rsidP="00765093">
      <w:pPr>
        <w:rPr>
          <w:sz w:val="22"/>
          <w:lang w:eastAsia="ru-RU"/>
        </w:rPr>
      </w:pPr>
    </w:p>
    <w:tbl>
      <w:tblPr>
        <w:tblW w:w="9870" w:type="dxa"/>
        <w:tblInd w:w="-416" w:type="dxa"/>
        <w:tblLayout w:type="fixed"/>
        <w:tblCellMar>
          <w:left w:w="10" w:type="dxa"/>
          <w:right w:w="10" w:type="dxa"/>
        </w:tblCellMar>
        <w:tblLook w:val="0000" w:firstRow="0" w:lastRow="0" w:firstColumn="0" w:lastColumn="0" w:noHBand="0" w:noVBand="0"/>
      </w:tblPr>
      <w:tblGrid>
        <w:gridCol w:w="2269"/>
        <w:gridCol w:w="1044"/>
        <w:gridCol w:w="606"/>
        <w:gridCol w:w="1375"/>
        <w:gridCol w:w="930"/>
        <w:gridCol w:w="778"/>
        <w:gridCol w:w="1026"/>
        <w:gridCol w:w="709"/>
        <w:gridCol w:w="1133"/>
      </w:tblGrid>
      <w:tr w:rsidR="00A2382F" w:rsidRPr="00A2382F" w:rsidTr="00A2382F">
        <w:trPr>
          <w:trHeight w:val="555"/>
        </w:trPr>
        <w:tc>
          <w:tcPr>
            <w:tcW w:w="2269"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jc w:val="center"/>
              <w:rPr>
                <w:sz w:val="22"/>
                <w:lang w:eastAsia="ru-RU"/>
              </w:rPr>
            </w:pPr>
            <w:r w:rsidRPr="00A2382F">
              <w:rPr>
                <w:sz w:val="22"/>
                <w:lang w:eastAsia="ru-RU"/>
              </w:rPr>
              <w:t>Denumirea bunului</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40"/>
              <w:jc w:val="center"/>
              <w:rPr>
                <w:sz w:val="22"/>
                <w:lang w:eastAsia="ru-RU"/>
              </w:rPr>
            </w:pPr>
            <w:r w:rsidRPr="00A2382F">
              <w:rPr>
                <w:sz w:val="22"/>
                <w:lang w:eastAsia="ru-RU"/>
              </w:rPr>
              <w:t>Numărul</w:t>
            </w:r>
          </w:p>
          <w:p w:rsidR="00A2382F" w:rsidRPr="00A2382F" w:rsidRDefault="00A2382F" w:rsidP="00A2382F">
            <w:pPr>
              <w:spacing w:after="0" w:line="240" w:lineRule="auto"/>
              <w:ind w:left="140" w:hanging="94"/>
              <w:jc w:val="center"/>
              <w:rPr>
                <w:sz w:val="22"/>
                <w:lang w:eastAsia="ru-RU"/>
              </w:rPr>
            </w:pPr>
            <w:r w:rsidRPr="00A2382F">
              <w:rPr>
                <w:sz w:val="22"/>
                <w:lang w:eastAsia="ru-RU"/>
              </w:rPr>
              <w:t>de inventar</w:t>
            </w:r>
          </w:p>
        </w:tc>
        <w:tc>
          <w:tcPr>
            <w:tcW w:w="606"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20"/>
              <w:jc w:val="center"/>
              <w:rPr>
                <w:sz w:val="22"/>
                <w:lang w:eastAsia="ru-RU"/>
              </w:rPr>
            </w:pPr>
            <w:r w:rsidRPr="00A2382F">
              <w:rPr>
                <w:sz w:val="22"/>
                <w:lang w:eastAsia="ru-RU"/>
              </w:rPr>
              <w:t>Anul</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60"/>
              <w:jc w:val="center"/>
              <w:rPr>
                <w:sz w:val="22"/>
                <w:lang w:eastAsia="ru-RU"/>
              </w:rPr>
            </w:pPr>
            <w:r w:rsidRPr="00A2382F">
              <w:rPr>
                <w:sz w:val="22"/>
                <w:lang w:eastAsia="ru-RU"/>
              </w:rPr>
              <w:t>Unitatea</w:t>
            </w:r>
          </w:p>
          <w:p w:rsidR="00A2382F" w:rsidRPr="00A2382F" w:rsidRDefault="00A2382F" w:rsidP="00A2382F">
            <w:pPr>
              <w:spacing w:after="0" w:line="240" w:lineRule="auto"/>
              <w:ind w:left="160" w:hanging="12"/>
              <w:jc w:val="center"/>
              <w:rPr>
                <w:sz w:val="22"/>
                <w:lang w:eastAsia="ru-RU"/>
              </w:rPr>
            </w:pPr>
            <w:r w:rsidRPr="00A2382F">
              <w:rPr>
                <w:sz w:val="22"/>
                <w:lang w:eastAsia="ru-RU"/>
              </w:rPr>
              <w:t>de măsură</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20"/>
              <w:jc w:val="center"/>
              <w:rPr>
                <w:sz w:val="22"/>
                <w:lang w:eastAsia="ru-RU"/>
              </w:rPr>
            </w:pPr>
            <w:r w:rsidRPr="00A2382F">
              <w:rPr>
                <w:sz w:val="22"/>
                <w:lang w:eastAsia="ru-RU"/>
              </w:rPr>
              <w:t>Preţul</w:t>
            </w:r>
          </w:p>
          <w:p w:rsidR="00A2382F" w:rsidRPr="00A2382F" w:rsidRDefault="00A2382F" w:rsidP="00A2382F">
            <w:pPr>
              <w:spacing w:after="0" w:line="240" w:lineRule="auto"/>
              <w:ind w:left="120"/>
              <w:jc w:val="center"/>
              <w:rPr>
                <w:sz w:val="22"/>
                <w:lang w:eastAsia="ru-RU"/>
              </w:rPr>
            </w:pPr>
            <w:r w:rsidRPr="00A2382F">
              <w:rPr>
                <w:sz w:val="22"/>
                <w:lang w:eastAsia="ru-RU"/>
              </w:rPr>
              <w:t>(lei)</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40"/>
              <w:jc w:val="center"/>
              <w:rPr>
                <w:sz w:val="22"/>
                <w:lang w:eastAsia="ru-RU"/>
              </w:rPr>
            </w:pPr>
            <w:r w:rsidRPr="00A2382F">
              <w:rPr>
                <w:sz w:val="22"/>
                <w:lang w:eastAsia="ru-RU"/>
              </w:rPr>
              <w:t>Cantitatea</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40"/>
              <w:jc w:val="center"/>
              <w:rPr>
                <w:sz w:val="22"/>
                <w:lang w:eastAsia="ru-RU"/>
              </w:rPr>
            </w:pPr>
            <w:r w:rsidRPr="00A2382F">
              <w:rPr>
                <w:sz w:val="22"/>
                <w:lang w:eastAsia="ru-RU"/>
              </w:rPr>
              <w:t>Suma</w:t>
            </w:r>
          </w:p>
          <w:p w:rsidR="00A2382F" w:rsidRPr="00A2382F" w:rsidRDefault="00A2382F" w:rsidP="00A2382F">
            <w:pPr>
              <w:spacing w:after="0" w:line="240" w:lineRule="auto"/>
              <w:ind w:left="13"/>
              <w:jc w:val="center"/>
              <w:rPr>
                <w:sz w:val="22"/>
                <w:lang w:eastAsia="ru-RU"/>
              </w:rPr>
            </w:pPr>
            <w:r w:rsidRPr="00A2382F">
              <w:rPr>
                <w:sz w:val="22"/>
                <w:lang w:eastAsia="ru-RU"/>
              </w:rPr>
              <w:t>(lei)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jc w:val="center"/>
              <w:rPr>
                <w:sz w:val="22"/>
                <w:lang w:eastAsia="ru-RU"/>
              </w:rPr>
            </w:pPr>
            <w:r w:rsidRPr="00A2382F">
              <w:rPr>
                <w:sz w:val="22"/>
                <w:lang w:eastAsia="ru-RU"/>
              </w:rPr>
              <w:t>Valoarea uzurii (lei)</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A2382F" w:rsidRDefault="00A2382F" w:rsidP="00A2382F">
            <w:pPr>
              <w:spacing w:after="0" w:line="240" w:lineRule="auto"/>
              <w:ind w:left="120"/>
              <w:jc w:val="center"/>
              <w:rPr>
                <w:sz w:val="22"/>
                <w:lang w:eastAsia="ru-RU"/>
              </w:rPr>
            </w:pPr>
            <w:r w:rsidRPr="00A2382F">
              <w:rPr>
                <w:sz w:val="22"/>
                <w:lang w:eastAsia="ru-RU"/>
              </w:rPr>
              <w:t>Menţiuni</w:t>
            </w:r>
          </w:p>
        </w:tc>
      </w:tr>
      <w:tr w:rsidR="00A2382F" w:rsidRPr="00A2382F" w:rsidTr="00A2382F">
        <w:trPr>
          <w:trHeight w:val="296"/>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ind w:left="640"/>
              <w:jc w:val="center"/>
              <w:rPr>
                <w:b/>
                <w:sz w:val="22"/>
                <w:lang w:eastAsia="ru-RU"/>
              </w:rPr>
            </w:pPr>
            <w:r>
              <w:rPr>
                <w:b/>
                <w:sz w:val="22"/>
                <w:lang w:eastAsia="ru-RU"/>
              </w:rPr>
              <w:t>1</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rFonts w:eastAsia="Arial Unicode MS"/>
                <w:b/>
                <w:color w:val="000000"/>
                <w:sz w:val="22"/>
                <w:lang w:eastAsia="ru-RU"/>
              </w:rPr>
            </w:pPr>
            <w:r>
              <w:rPr>
                <w:rFonts w:eastAsia="Arial Unicode MS"/>
                <w:b/>
                <w:color w:val="000000"/>
                <w:sz w:val="22"/>
                <w:lang w:eastAsia="ru-RU"/>
              </w:rPr>
              <w:t>2</w:t>
            </w: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rFonts w:eastAsia="Arial Unicode MS"/>
                <w:b/>
                <w:color w:val="000000"/>
                <w:sz w:val="22"/>
                <w:lang w:eastAsia="ru-RU"/>
              </w:rPr>
            </w:pPr>
            <w:r>
              <w:rPr>
                <w:rFonts w:eastAsia="Arial Unicode MS"/>
                <w:b/>
                <w:color w:val="000000"/>
                <w:sz w:val="22"/>
                <w:lang w:eastAsia="ru-RU"/>
              </w:rPr>
              <w:t>3</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ind w:left="160" w:hanging="119"/>
              <w:jc w:val="center"/>
              <w:rPr>
                <w:b/>
                <w:sz w:val="22"/>
                <w:lang w:eastAsia="ru-RU"/>
              </w:rPr>
            </w:pPr>
            <w:r>
              <w:rPr>
                <w:b/>
                <w:sz w:val="22"/>
                <w:lang w:eastAsia="ru-RU"/>
              </w:rPr>
              <w:t>4</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rFonts w:eastAsia="Arial Unicode MS"/>
                <w:b/>
                <w:color w:val="000000"/>
                <w:sz w:val="22"/>
                <w:lang w:eastAsia="ru-RU"/>
              </w:rPr>
            </w:pPr>
            <w:r>
              <w:rPr>
                <w:rFonts w:eastAsia="Arial Unicode MS"/>
                <w:b/>
                <w:color w:val="000000"/>
                <w:sz w:val="22"/>
                <w:lang w:eastAsia="ru-RU"/>
              </w:rPr>
              <w:t>5</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b/>
                <w:sz w:val="22"/>
                <w:lang w:eastAsia="ru-RU"/>
              </w:rPr>
            </w:pPr>
            <w:r>
              <w:rPr>
                <w:b/>
                <w:sz w:val="22"/>
                <w:lang w:eastAsia="ru-RU"/>
              </w:rPr>
              <w:t>6</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ind w:left="360"/>
              <w:jc w:val="center"/>
              <w:rPr>
                <w:b/>
                <w:sz w:val="22"/>
                <w:lang w:eastAsia="ru-RU"/>
              </w:rPr>
            </w:pPr>
            <w:r>
              <w:rPr>
                <w:b/>
                <w:sz w:val="22"/>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ind w:left="43"/>
              <w:jc w:val="center"/>
              <w:rPr>
                <w:b/>
                <w:sz w:val="22"/>
                <w:lang w:eastAsia="ru-RU"/>
              </w:rPr>
            </w:pPr>
            <w:r>
              <w:rPr>
                <w:b/>
                <w:sz w:val="22"/>
                <w:lang w:eastAsia="ru-RU"/>
              </w:rPr>
              <w:t>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ind w:left="43"/>
              <w:jc w:val="center"/>
              <w:rPr>
                <w:b/>
                <w:sz w:val="22"/>
                <w:lang w:eastAsia="ru-RU"/>
              </w:rPr>
            </w:pPr>
            <w:r>
              <w:rPr>
                <w:b/>
                <w:sz w:val="22"/>
                <w:lang w:eastAsia="ru-RU"/>
              </w:rPr>
              <w:t>9</w:t>
            </w: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r w:rsidRPr="00A2382F">
              <w:rPr>
                <w:sz w:val="22"/>
              </w:rPr>
              <w:t>Husă de plapumă</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127.15</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35</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4450.25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val="restart"/>
            <w:tcBorders>
              <w:top w:val="single" w:sz="4" w:space="0" w:color="auto"/>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r w:rsidRPr="00A2382F">
              <w:rPr>
                <w:rFonts w:eastAsia="Arial Unicode MS"/>
                <w:i/>
                <w:color w:val="000000"/>
                <w:sz w:val="22"/>
                <w:lang w:eastAsia="ru-RU"/>
              </w:rPr>
              <w:t>Grădinița nr 3</w:t>
            </w:r>
            <w:r w:rsidRPr="00A2382F">
              <w:rPr>
                <w:rFonts w:eastAsia="Arial Unicode MS"/>
                <w:color w:val="000000"/>
                <w:sz w:val="22"/>
                <w:lang w:eastAsia="ru-RU"/>
              </w:rPr>
              <w:t xml:space="preserve"> </w:t>
            </w:r>
            <w:r w:rsidRPr="00A2382F">
              <w:rPr>
                <w:rFonts w:eastAsia="Arial Unicode MS"/>
                <w:i/>
                <w:color w:val="000000"/>
                <w:sz w:val="22"/>
                <w:lang w:eastAsia="ru-RU"/>
              </w:rPr>
              <w:t>Mesteacănul</w:t>
            </w:r>
            <w:r w:rsidRPr="00A2382F">
              <w:rPr>
                <w:rFonts w:eastAsia="Arial Unicode MS"/>
                <w:color w:val="000000"/>
                <w:sz w:val="22"/>
                <w:lang w:eastAsia="ru-RU"/>
              </w:rPr>
              <w:t xml:space="preserve"> Primăria Cinișeuți</w:t>
            </w:r>
          </w:p>
        </w:tc>
      </w:tr>
      <w:tr w:rsidR="00A2382F" w:rsidRPr="00A2382F" w:rsidTr="00A2382F">
        <w:trPr>
          <w:trHeight w:val="296"/>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r w:rsidRPr="00A2382F">
              <w:rPr>
                <w:sz w:val="22"/>
              </w:rPr>
              <w:t>Cearșafuri</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82.16</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35</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2875.6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296"/>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r w:rsidRPr="00A2382F">
              <w:rPr>
                <w:sz w:val="22"/>
              </w:rPr>
              <w:t>Fete de perne</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30.17</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35</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1055.95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296"/>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Plapume</w:t>
            </w:r>
            <w:proofErr w:type="spellEnd"/>
            <w:r w:rsidRPr="00A2382F">
              <w:rPr>
                <w:sz w:val="22"/>
              </w:rPr>
              <w:t xml:space="preserve"> de iarna</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287.52</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65</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18688.8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6"/>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Матрасы</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310</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18600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r w:rsidRPr="00A2382F">
              <w:rPr>
                <w:sz w:val="22"/>
              </w:rPr>
              <w:t xml:space="preserve">Cuverturi </w:t>
            </w:r>
            <w:proofErr w:type="spellStart"/>
            <w:r w:rsidRPr="00A2382F">
              <w:rPr>
                <w:sz w:val="22"/>
              </w:rPr>
              <w:t>implet.de</w:t>
            </w:r>
            <w:proofErr w:type="spellEnd"/>
            <w:r w:rsidRPr="00A2382F">
              <w:rPr>
                <w:sz w:val="22"/>
              </w:rPr>
              <w:t xml:space="preserve"> lina</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19.4</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20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388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296"/>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Шкафы</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618</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618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r w:rsidRPr="00A2382F">
              <w:rPr>
                <w:sz w:val="22"/>
              </w:rPr>
              <w:t>Pat - dormitoare</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986.64</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986.64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Столы</w:t>
            </w:r>
            <w:proofErr w:type="spellEnd"/>
            <w:r w:rsidRPr="00A2382F">
              <w:rPr>
                <w:sz w:val="22"/>
              </w:rPr>
              <w:t xml:space="preserve"> </w:t>
            </w:r>
            <w:proofErr w:type="spellStart"/>
            <w:r w:rsidRPr="00A2382F">
              <w:rPr>
                <w:sz w:val="22"/>
              </w:rPr>
              <w:t>обьеденые-cuhnea</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3.56</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3.56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Кружка</w:t>
            </w:r>
            <w:proofErr w:type="spellEnd"/>
            <w:r w:rsidRPr="00A2382F">
              <w:rPr>
                <w:sz w:val="22"/>
              </w:rPr>
              <w:t xml:space="preserve"> нерж.380 </w:t>
            </w:r>
            <w:proofErr w:type="spellStart"/>
            <w:r w:rsidRPr="00A2382F">
              <w:rPr>
                <w:sz w:val="22"/>
              </w:rPr>
              <w:t>мл</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13.33</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50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666.5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Кружка</w:t>
            </w:r>
            <w:proofErr w:type="spellEnd"/>
            <w:r w:rsidRPr="00A2382F">
              <w:rPr>
                <w:sz w:val="22"/>
              </w:rPr>
              <w:t xml:space="preserve"> </w:t>
            </w:r>
            <w:proofErr w:type="spellStart"/>
            <w:r w:rsidRPr="00A2382F">
              <w:rPr>
                <w:sz w:val="22"/>
              </w:rPr>
              <w:t>нержю</w:t>
            </w:r>
            <w:proofErr w:type="spellEnd"/>
            <w:r w:rsidRPr="00A2382F">
              <w:rPr>
                <w:sz w:val="22"/>
              </w:rPr>
              <w:t xml:space="preserve"> 280мл</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13</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15</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Вилка</w:t>
            </w:r>
            <w:proofErr w:type="spellEnd"/>
            <w:r w:rsidRPr="00A2382F">
              <w:rPr>
                <w:sz w:val="22"/>
              </w:rPr>
              <w:t xml:space="preserve"> </w:t>
            </w:r>
            <w:proofErr w:type="spellStart"/>
            <w:r w:rsidRPr="00A2382F">
              <w:rPr>
                <w:sz w:val="22"/>
              </w:rPr>
              <w:t>столовая</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6.18</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50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ложка</w:t>
            </w:r>
            <w:proofErr w:type="spellEnd"/>
            <w:r w:rsidRPr="00A2382F">
              <w:rPr>
                <w:sz w:val="22"/>
              </w:rPr>
              <w:t xml:space="preserve"> </w:t>
            </w:r>
            <w:proofErr w:type="spellStart"/>
            <w:r w:rsidRPr="00A2382F">
              <w:rPr>
                <w:sz w:val="22"/>
              </w:rPr>
              <w:t>столовая</w:t>
            </w:r>
            <w:proofErr w:type="spellEnd"/>
            <w:r w:rsidRPr="00A2382F">
              <w:rPr>
                <w:sz w:val="22"/>
              </w:rPr>
              <w:t xml:space="preserve"> мод.015</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6.18</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50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309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ложка</w:t>
            </w:r>
            <w:proofErr w:type="spellEnd"/>
            <w:r w:rsidRPr="00A2382F">
              <w:rPr>
                <w:sz w:val="22"/>
              </w:rPr>
              <w:t xml:space="preserve"> </w:t>
            </w:r>
            <w:proofErr w:type="spellStart"/>
            <w:r w:rsidRPr="00A2382F">
              <w:rPr>
                <w:sz w:val="22"/>
              </w:rPr>
              <w:t>чаиная</w:t>
            </w:r>
            <w:proofErr w:type="spellEnd"/>
            <w:r w:rsidRPr="00A2382F">
              <w:rPr>
                <w:sz w:val="22"/>
              </w:rPr>
              <w:t xml:space="preserve"> мод.013</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2.93</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50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146.5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миска</w:t>
            </w:r>
            <w:proofErr w:type="spellEnd"/>
            <w:r w:rsidRPr="00A2382F">
              <w:rPr>
                <w:sz w:val="22"/>
              </w:rPr>
              <w:t xml:space="preserve"> нерж.20см</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14</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70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980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r>
      <w:tr w:rsidR="00A2382F" w:rsidRPr="00A2382F" w:rsidTr="00A2382F">
        <w:trPr>
          <w:trHeight w:val="301"/>
        </w:trPr>
        <w:tc>
          <w:tcPr>
            <w:tcW w:w="226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sz w:val="22"/>
              </w:rPr>
            </w:pPr>
            <w:proofErr w:type="spellStart"/>
            <w:r w:rsidRPr="00A2382F">
              <w:rPr>
                <w:sz w:val="22"/>
              </w:rPr>
              <w:t>Тарелка</w:t>
            </w:r>
            <w:proofErr w:type="spellEnd"/>
            <w:r w:rsidRPr="00A2382F">
              <w:rPr>
                <w:sz w:val="22"/>
              </w:rPr>
              <w:t xml:space="preserve"> </w:t>
            </w:r>
            <w:proofErr w:type="spellStart"/>
            <w:r w:rsidRPr="00A2382F">
              <w:rPr>
                <w:sz w:val="22"/>
              </w:rPr>
              <w:t>нерж.глубокая</w:t>
            </w:r>
            <w:proofErr w:type="spellEnd"/>
            <w:r w:rsidRPr="00A2382F">
              <w:rPr>
                <w:sz w:val="22"/>
              </w:rPr>
              <w:t xml:space="preserve"> 180мм</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unitate</w:t>
            </w:r>
          </w:p>
        </w:tc>
        <w:tc>
          <w:tcPr>
            <w:tcW w:w="93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13.34</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70</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sz w:val="22"/>
              </w:rPr>
            </w:pPr>
            <w:r w:rsidRPr="00A2382F">
              <w:rPr>
                <w:sz w:val="22"/>
              </w:rPr>
              <w:t>933.8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vMerge/>
            <w:tcBorders>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r>
      <w:tr w:rsidR="00A2382F" w:rsidRPr="00A2382F" w:rsidTr="00A2382F">
        <w:trPr>
          <w:trHeight w:val="301"/>
        </w:trPr>
        <w:tc>
          <w:tcPr>
            <w:tcW w:w="7002" w:type="dxa"/>
            <w:gridSpan w:val="6"/>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tabs>
                <w:tab w:val="left" w:pos="2985"/>
              </w:tabs>
              <w:spacing w:after="0" w:line="240" w:lineRule="auto"/>
              <w:jc w:val="center"/>
              <w:rPr>
                <w:b/>
                <w:i/>
                <w:sz w:val="22"/>
              </w:rPr>
            </w:pPr>
            <w:r w:rsidRPr="00A2382F">
              <w:rPr>
                <w:rFonts w:eastAsia="Arial Unicode MS"/>
                <w:b/>
                <w:i/>
                <w:color w:val="000000"/>
                <w:sz w:val="22"/>
                <w:lang w:eastAsia="ru-RU"/>
              </w:rPr>
              <w:t>Grădinița nr 3 Mesteacănul  Primăria Cini</w:t>
            </w:r>
            <w:r>
              <w:rPr>
                <w:rFonts w:eastAsia="Arial Unicode MS"/>
                <w:b/>
                <w:i/>
                <w:color w:val="000000"/>
                <w:sz w:val="22"/>
                <w:lang w:eastAsia="ru-RU"/>
              </w:rPr>
              <w:t>ș</w:t>
            </w:r>
            <w:r w:rsidRPr="00A2382F">
              <w:rPr>
                <w:rFonts w:eastAsia="Arial Unicode MS"/>
                <w:b/>
                <w:i/>
                <w:color w:val="000000"/>
                <w:sz w:val="22"/>
                <w:lang w:eastAsia="ru-RU"/>
              </w:rPr>
              <w:t>euți</w:t>
            </w:r>
            <w:r w:rsidRPr="00A2382F">
              <w:rPr>
                <w:b/>
                <w:i/>
                <w:sz w:val="22"/>
              </w:rPr>
              <w:t xml:space="preserve">                                TOTAL</w:t>
            </w:r>
          </w:p>
        </w:tc>
        <w:tc>
          <w:tcPr>
            <w:tcW w:w="102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jc w:val="center"/>
              <w:rPr>
                <w:b/>
                <w:sz w:val="22"/>
              </w:rPr>
            </w:pPr>
            <w:r w:rsidRPr="00A2382F">
              <w:rPr>
                <w:b/>
                <w:sz w:val="22"/>
              </w:rPr>
              <w:t>51206.60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ascii="Arial Unicode MS" w:eastAsia="Arial Unicode MS" w:hAnsi="Arial Unicode MS" w:cs="Arial Unicode MS"/>
                <w:color w:val="000000"/>
                <w:sz w:val="22"/>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A2382F">
            <w:pPr>
              <w:spacing w:after="0" w:line="240" w:lineRule="auto"/>
              <w:rPr>
                <w:rFonts w:eastAsia="Arial Unicode MS"/>
                <w:color w:val="000000"/>
                <w:sz w:val="22"/>
                <w:lang w:eastAsia="ru-RU"/>
              </w:rPr>
            </w:pPr>
          </w:p>
        </w:tc>
      </w:tr>
    </w:tbl>
    <w:p w:rsidR="00765093" w:rsidRPr="00A2382F" w:rsidRDefault="00765093" w:rsidP="005D1AB1">
      <w:pPr>
        <w:spacing w:after="0" w:line="240" w:lineRule="auto"/>
        <w:jc w:val="center"/>
        <w:rPr>
          <w:rFonts w:cs="Times New Roman"/>
          <w:szCs w:val="28"/>
        </w:rPr>
      </w:pPr>
    </w:p>
    <w:p w:rsidR="00765093" w:rsidRDefault="00765093"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A2382F" w:rsidRPr="00A2382F" w:rsidRDefault="00A2382F" w:rsidP="00A2382F">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Pr>
          <w:rFonts w:cs="Times New Roman"/>
          <w:b/>
          <w:szCs w:val="28"/>
        </w:rPr>
        <w:tab/>
      </w:r>
      <w:r w:rsidRPr="00A2382F">
        <w:rPr>
          <w:rFonts w:cs="Times New Roman"/>
          <w:b/>
          <w:szCs w:val="28"/>
        </w:rPr>
        <w:t xml:space="preserve">Vasile </w:t>
      </w:r>
      <w:proofErr w:type="spellStart"/>
      <w:r w:rsidRPr="00A2382F">
        <w:rPr>
          <w:rFonts w:cs="Times New Roman"/>
          <w:b/>
          <w:szCs w:val="28"/>
        </w:rPr>
        <w:t>Gobjilă</w:t>
      </w:r>
      <w:proofErr w:type="spellEnd"/>
    </w:p>
    <w:p w:rsidR="00A2382F" w:rsidRDefault="00A2382F"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F87163" w:rsidRDefault="00F87163"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A2382F" w:rsidRPr="00A2382F" w:rsidRDefault="00A2382F" w:rsidP="00A2382F">
      <w:pPr>
        <w:spacing w:after="0" w:line="240" w:lineRule="auto"/>
        <w:jc w:val="right"/>
        <w:rPr>
          <w:rFonts w:cs="Times New Roman"/>
          <w:i/>
          <w:sz w:val="24"/>
          <w:szCs w:val="24"/>
        </w:rPr>
      </w:pPr>
      <w:r w:rsidRPr="00A2382F">
        <w:rPr>
          <w:rFonts w:cs="Times New Roman"/>
          <w:i/>
          <w:sz w:val="24"/>
          <w:szCs w:val="24"/>
        </w:rPr>
        <w:lastRenderedPageBreak/>
        <w:t xml:space="preserve">Anexa nr. </w:t>
      </w:r>
      <w:r>
        <w:rPr>
          <w:rFonts w:cs="Times New Roman"/>
          <w:i/>
          <w:sz w:val="24"/>
          <w:szCs w:val="24"/>
        </w:rPr>
        <w:t>2</w:t>
      </w:r>
      <w:r w:rsidRPr="00A2382F">
        <w:rPr>
          <w:rFonts w:cs="Times New Roman"/>
          <w:i/>
          <w:sz w:val="24"/>
          <w:szCs w:val="24"/>
        </w:rPr>
        <w:t xml:space="preserve"> la decizia </w:t>
      </w:r>
    </w:p>
    <w:p w:rsidR="00A2382F" w:rsidRPr="00A2382F" w:rsidRDefault="00A2382F" w:rsidP="00A2382F">
      <w:pPr>
        <w:spacing w:after="0" w:line="240" w:lineRule="auto"/>
        <w:jc w:val="right"/>
        <w:rPr>
          <w:rFonts w:cs="Times New Roman"/>
          <w:i/>
          <w:sz w:val="24"/>
          <w:szCs w:val="24"/>
        </w:rPr>
      </w:pPr>
      <w:r w:rsidRPr="00A2382F">
        <w:rPr>
          <w:rFonts w:cs="Times New Roman"/>
          <w:i/>
          <w:sz w:val="24"/>
          <w:szCs w:val="24"/>
        </w:rPr>
        <w:t xml:space="preserve">nr. ___ din ___  ________ 2022 </w:t>
      </w:r>
    </w:p>
    <w:p w:rsidR="00A2382F" w:rsidRPr="00A2382F" w:rsidRDefault="00A2382F" w:rsidP="00A2382F">
      <w:pPr>
        <w:spacing w:after="0" w:line="240" w:lineRule="auto"/>
        <w:jc w:val="center"/>
        <w:rPr>
          <w:rFonts w:cs="Times New Roman"/>
          <w:szCs w:val="28"/>
        </w:rPr>
      </w:pPr>
    </w:p>
    <w:p w:rsidR="00A2382F" w:rsidRPr="00A2382F" w:rsidRDefault="00A2382F" w:rsidP="00A2382F">
      <w:pPr>
        <w:keepNext/>
        <w:keepLines/>
        <w:spacing w:after="0" w:line="240" w:lineRule="auto"/>
        <w:jc w:val="center"/>
        <w:outlineLvl w:val="0"/>
        <w:rPr>
          <w:b/>
          <w:szCs w:val="28"/>
          <w:lang w:eastAsia="ru-RU"/>
        </w:rPr>
      </w:pPr>
      <w:r w:rsidRPr="00A2382F">
        <w:rPr>
          <w:b/>
          <w:szCs w:val="28"/>
          <w:lang w:eastAsia="ru-RU"/>
        </w:rPr>
        <w:t xml:space="preserve">LISTA </w:t>
      </w:r>
    </w:p>
    <w:p w:rsidR="00A2382F" w:rsidRPr="00A2382F" w:rsidRDefault="00A2382F" w:rsidP="00A2382F">
      <w:pPr>
        <w:keepNext/>
        <w:keepLines/>
        <w:spacing w:after="0" w:line="240" w:lineRule="auto"/>
        <w:jc w:val="center"/>
        <w:outlineLvl w:val="0"/>
        <w:rPr>
          <w:b/>
          <w:szCs w:val="28"/>
          <w:lang w:eastAsia="ru-RU"/>
        </w:rPr>
      </w:pPr>
      <w:r w:rsidRPr="00A2382F">
        <w:rPr>
          <w:b/>
          <w:szCs w:val="28"/>
          <w:lang w:eastAsia="ru-RU"/>
        </w:rPr>
        <w:t>Mijloacelor fixe și altor active transmise cu titlu gratuit Consiliului local Cinișeuți pentru grădinița ,,Ghiocel”, s. Cinișeuți</w:t>
      </w:r>
    </w:p>
    <w:p w:rsidR="00A2382F" w:rsidRDefault="00A2382F" w:rsidP="00A2382F">
      <w:pPr>
        <w:spacing w:after="0" w:line="240" w:lineRule="auto"/>
        <w:jc w:val="center"/>
        <w:rPr>
          <w:rFonts w:cs="Times New Roman"/>
          <w:szCs w:val="28"/>
        </w:rPr>
      </w:pPr>
    </w:p>
    <w:tbl>
      <w:tblPr>
        <w:tblW w:w="9782" w:type="dxa"/>
        <w:tblInd w:w="-274" w:type="dxa"/>
        <w:tblLayout w:type="fixed"/>
        <w:tblCellMar>
          <w:left w:w="10" w:type="dxa"/>
          <w:right w:w="10" w:type="dxa"/>
        </w:tblCellMar>
        <w:tblLook w:val="0000" w:firstRow="0" w:lastRow="0" w:firstColumn="0" w:lastColumn="0" w:noHBand="0" w:noVBand="0"/>
      </w:tblPr>
      <w:tblGrid>
        <w:gridCol w:w="2279"/>
        <w:gridCol w:w="890"/>
        <w:gridCol w:w="606"/>
        <w:gridCol w:w="1045"/>
        <w:gridCol w:w="993"/>
        <w:gridCol w:w="992"/>
        <w:gridCol w:w="850"/>
        <w:gridCol w:w="851"/>
        <w:gridCol w:w="1276"/>
      </w:tblGrid>
      <w:tr w:rsidR="00A2382F" w:rsidRPr="00796C1F" w:rsidTr="00F87163">
        <w:trPr>
          <w:trHeight w:val="555"/>
        </w:trPr>
        <w:tc>
          <w:tcPr>
            <w:tcW w:w="2279"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jc w:val="center"/>
              <w:rPr>
                <w:sz w:val="20"/>
                <w:lang w:eastAsia="ru-RU"/>
              </w:rPr>
            </w:pPr>
            <w:r w:rsidRPr="00796C1F">
              <w:rPr>
                <w:sz w:val="20"/>
                <w:lang w:eastAsia="ru-RU"/>
              </w:rPr>
              <w:t>Denumirea bunului</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40"/>
              <w:jc w:val="center"/>
              <w:rPr>
                <w:sz w:val="20"/>
                <w:lang w:eastAsia="ru-RU"/>
              </w:rPr>
            </w:pPr>
            <w:r w:rsidRPr="00796C1F">
              <w:rPr>
                <w:sz w:val="20"/>
                <w:lang w:eastAsia="ru-RU"/>
              </w:rPr>
              <w:t>Numărul</w:t>
            </w:r>
          </w:p>
          <w:p w:rsidR="00A2382F" w:rsidRPr="00796C1F" w:rsidRDefault="00A2382F" w:rsidP="00A2382F">
            <w:pPr>
              <w:spacing w:after="0" w:line="240" w:lineRule="auto"/>
              <w:ind w:left="140" w:hanging="94"/>
              <w:jc w:val="center"/>
              <w:rPr>
                <w:sz w:val="20"/>
                <w:lang w:eastAsia="ru-RU"/>
              </w:rPr>
            </w:pPr>
            <w:r w:rsidRPr="00796C1F">
              <w:rPr>
                <w:sz w:val="20"/>
                <w:lang w:eastAsia="ru-RU"/>
              </w:rPr>
              <w:t>de inventar</w:t>
            </w:r>
          </w:p>
        </w:tc>
        <w:tc>
          <w:tcPr>
            <w:tcW w:w="606"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20"/>
              <w:jc w:val="center"/>
              <w:rPr>
                <w:sz w:val="20"/>
                <w:lang w:eastAsia="ru-RU"/>
              </w:rPr>
            </w:pPr>
            <w:r w:rsidRPr="00796C1F">
              <w:rPr>
                <w:sz w:val="20"/>
                <w:lang w:eastAsia="ru-RU"/>
              </w:rPr>
              <w:t>Anul</w:t>
            </w:r>
          </w:p>
        </w:tc>
        <w:tc>
          <w:tcPr>
            <w:tcW w:w="1045"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60"/>
              <w:jc w:val="center"/>
              <w:rPr>
                <w:sz w:val="20"/>
                <w:lang w:eastAsia="ru-RU"/>
              </w:rPr>
            </w:pPr>
            <w:r w:rsidRPr="00796C1F">
              <w:rPr>
                <w:sz w:val="20"/>
                <w:lang w:eastAsia="ru-RU"/>
              </w:rPr>
              <w:t>Unitatea</w:t>
            </w:r>
          </w:p>
          <w:p w:rsidR="00A2382F" w:rsidRPr="00796C1F" w:rsidRDefault="00A2382F" w:rsidP="00A2382F">
            <w:pPr>
              <w:spacing w:after="0" w:line="240" w:lineRule="auto"/>
              <w:ind w:left="160" w:hanging="12"/>
              <w:jc w:val="center"/>
              <w:rPr>
                <w:sz w:val="20"/>
                <w:lang w:eastAsia="ru-RU"/>
              </w:rPr>
            </w:pPr>
            <w:r w:rsidRPr="00796C1F">
              <w:rPr>
                <w:sz w:val="20"/>
                <w:lang w:eastAsia="ru-RU"/>
              </w:rPr>
              <w:t>de măsură</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20"/>
              <w:jc w:val="center"/>
              <w:rPr>
                <w:sz w:val="20"/>
                <w:lang w:eastAsia="ru-RU"/>
              </w:rPr>
            </w:pPr>
            <w:r w:rsidRPr="00796C1F">
              <w:rPr>
                <w:sz w:val="20"/>
                <w:lang w:eastAsia="ru-RU"/>
              </w:rPr>
              <w:t>Preţul</w:t>
            </w:r>
          </w:p>
          <w:p w:rsidR="00A2382F" w:rsidRPr="00796C1F" w:rsidRDefault="00A2382F" w:rsidP="00A2382F">
            <w:pPr>
              <w:spacing w:after="0" w:line="240" w:lineRule="auto"/>
              <w:ind w:left="120"/>
              <w:jc w:val="center"/>
              <w:rPr>
                <w:sz w:val="20"/>
                <w:lang w:eastAsia="ru-RU"/>
              </w:rPr>
            </w:pPr>
            <w:r w:rsidRPr="00796C1F">
              <w:rPr>
                <w:sz w:val="20"/>
                <w:lang w:eastAsia="ru-RU"/>
              </w:rPr>
              <w:t>(</w:t>
            </w:r>
            <w:r>
              <w:rPr>
                <w:sz w:val="20"/>
                <w:lang w:eastAsia="ru-RU"/>
              </w:rPr>
              <w:t>lei</w:t>
            </w:r>
            <w:r w:rsidRPr="00796C1F">
              <w:rPr>
                <w:sz w:val="20"/>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40"/>
              <w:jc w:val="center"/>
              <w:rPr>
                <w:sz w:val="20"/>
                <w:lang w:eastAsia="ru-RU"/>
              </w:rPr>
            </w:pPr>
            <w:r w:rsidRPr="00796C1F">
              <w:rPr>
                <w:sz w:val="20"/>
                <w:lang w:eastAsia="ru-RU"/>
              </w:rPr>
              <w:t>Cantitatea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40"/>
              <w:jc w:val="center"/>
              <w:rPr>
                <w:sz w:val="20"/>
                <w:lang w:eastAsia="ru-RU"/>
              </w:rPr>
            </w:pPr>
            <w:r w:rsidRPr="00796C1F">
              <w:rPr>
                <w:sz w:val="20"/>
                <w:lang w:eastAsia="ru-RU"/>
              </w:rPr>
              <w:t>Suma</w:t>
            </w:r>
          </w:p>
          <w:p w:rsidR="00A2382F" w:rsidRPr="00796C1F" w:rsidRDefault="00A2382F" w:rsidP="00A2382F">
            <w:pPr>
              <w:spacing w:after="0" w:line="240" w:lineRule="auto"/>
              <w:ind w:left="13"/>
              <w:jc w:val="center"/>
              <w:rPr>
                <w:sz w:val="20"/>
                <w:lang w:eastAsia="ru-RU"/>
              </w:rPr>
            </w:pPr>
            <w:r w:rsidRPr="00796C1F">
              <w:rPr>
                <w:sz w:val="20"/>
                <w:lang w:eastAsia="ru-RU"/>
              </w:rPr>
              <w:t>(</w:t>
            </w:r>
            <w:r>
              <w:rPr>
                <w:sz w:val="20"/>
                <w:lang w:eastAsia="ru-RU"/>
              </w:rPr>
              <w:t>lei</w:t>
            </w:r>
            <w:r w:rsidRPr="00796C1F">
              <w:rPr>
                <w:sz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jc w:val="center"/>
              <w:rPr>
                <w:sz w:val="20"/>
                <w:lang w:eastAsia="ru-RU"/>
              </w:rPr>
            </w:pPr>
            <w:r w:rsidRPr="00796C1F">
              <w:rPr>
                <w:sz w:val="20"/>
                <w:lang w:eastAsia="ru-RU"/>
              </w:rPr>
              <w:t>Valoarea uzurii (</w:t>
            </w:r>
            <w:r>
              <w:rPr>
                <w:sz w:val="20"/>
                <w:lang w:eastAsia="ru-RU"/>
              </w:rPr>
              <w:t>lei</w:t>
            </w:r>
            <w:r w:rsidRPr="00796C1F">
              <w:rPr>
                <w:sz w:val="20"/>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382F" w:rsidRPr="00796C1F" w:rsidRDefault="00A2382F" w:rsidP="00A2382F">
            <w:pPr>
              <w:spacing w:after="0" w:line="240" w:lineRule="auto"/>
              <w:ind w:left="120"/>
              <w:jc w:val="center"/>
              <w:rPr>
                <w:sz w:val="20"/>
                <w:lang w:eastAsia="ru-RU"/>
              </w:rPr>
            </w:pPr>
            <w:r w:rsidRPr="00796C1F">
              <w:rPr>
                <w:sz w:val="20"/>
                <w:lang w:eastAsia="ru-RU"/>
              </w:rPr>
              <w:t>Menţiuni</w:t>
            </w:r>
          </w:p>
        </w:tc>
      </w:tr>
      <w:tr w:rsidR="00A2382F" w:rsidRPr="00796C1F" w:rsidTr="00F87163">
        <w:trPr>
          <w:trHeight w:val="296"/>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ind w:left="640"/>
              <w:jc w:val="center"/>
              <w:rPr>
                <w:b/>
                <w:sz w:val="22"/>
                <w:lang w:eastAsia="ru-RU"/>
              </w:rPr>
            </w:pPr>
            <w:r>
              <w:rPr>
                <w:b/>
                <w:sz w:val="22"/>
                <w:lang w:eastAsia="ru-RU"/>
              </w:rPr>
              <w:t>1</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jc w:val="center"/>
              <w:rPr>
                <w:rFonts w:eastAsia="Arial Unicode MS"/>
                <w:b/>
                <w:color w:val="000000"/>
                <w:sz w:val="22"/>
                <w:lang w:eastAsia="ru-RU"/>
              </w:rPr>
            </w:pPr>
            <w:r>
              <w:rPr>
                <w:rFonts w:eastAsia="Arial Unicode MS"/>
                <w:b/>
                <w:color w:val="000000"/>
                <w:sz w:val="22"/>
                <w:lang w:eastAsia="ru-RU"/>
              </w:rPr>
              <w:t>2</w:t>
            </w: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jc w:val="center"/>
              <w:rPr>
                <w:rFonts w:eastAsia="Arial Unicode MS"/>
                <w:b/>
                <w:color w:val="000000"/>
                <w:sz w:val="22"/>
                <w:lang w:eastAsia="ru-RU"/>
              </w:rPr>
            </w:pPr>
            <w:r>
              <w:rPr>
                <w:rFonts w:eastAsia="Arial Unicode MS"/>
                <w:b/>
                <w:color w:val="000000"/>
                <w:sz w:val="22"/>
                <w:lang w:eastAsia="ru-RU"/>
              </w:rPr>
              <w:t>3</w:t>
            </w: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ind w:left="160" w:hanging="119"/>
              <w:jc w:val="center"/>
              <w:rPr>
                <w:b/>
                <w:sz w:val="22"/>
                <w:lang w:eastAsia="ru-RU"/>
              </w:rPr>
            </w:pPr>
            <w:r>
              <w:rPr>
                <w:b/>
                <w:sz w:val="22"/>
                <w:lang w:eastAsia="ru-RU"/>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jc w:val="center"/>
              <w:rPr>
                <w:rFonts w:eastAsia="Arial Unicode MS"/>
                <w:b/>
                <w:color w:val="000000"/>
                <w:sz w:val="22"/>
                <w:lang w:eastAsia="ru-RU"/>
              </w:rPr>
            </w:pPr>
            <w:r>
              <w:rPr>
                <w:rFonts w:eastAsia="Arial Unicode MS"/>
                <w:b/>
                <w:color w:val="000000"/>
                <w:sz w:val="22"/>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jc w:val="center"/>
              <w:rPr>
                <w:b/>
                <w:sz w:val="22"/>
                <w:lang w:eastAsia="ru-RU"/>
              </w:rPr>
            </w:pPr>
            <w:r>
              <w:rPr>
                <w:b/>
                <w:sz w:val="22"/>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ind w:left="360"/>
              <w:jc w:val="center"/>
              <w:rPr>
                <w:b/>
                <w:sz w:val="22"/>
                <w:lang w:eastAsia="ru-RU"/>
              </w:rPr>
            </w:pPr>
            <w:r>
              <w:rPr>
                <w:b/>
                <w:sz w:val="22"/>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ind w:left="43"/>
              <w:jc w:val="center"/>
              <w:rPr>
                <w:b/>
                <w:sz w:val="22"/>
                <w:lang w:eastAsia="ru-RU"/>
              </w:rPr>
            </w:pPr>
            <w:r>
              <w:rPr>
                <w:b/>
                <w:sz w:val="22"/>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382F" w:rsidRPr="00A2382F" w:rsidRDefault="00A2382F" w:rsidP="009F157D">
            <w:pPr>
              <w:spacing w:after="0" w:line="240" w:lineRule="auto"/>
              <w:ind w:left="43"/>
              <w:jc w:val="center"/>
              <w:rPr>
                <w:b/>
                <w:sz w:val="22"/>
                <w:lang w:eastAsia="ru-RU"/>
              </w:rPr>
            </w:pPr>
            <w:r>
              <w:rPr>
                <w:b/>
                <w:sz w:val="22"/>
                <w:lang w:eastAsia="ru-RU"/>
              </w:rPr>
              <w:t>9</w:t>
            </w: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Кружка</w:t>
            </w:r>
            <w:proofErr w:type="spellEnd"/>
            <w:r w:rsidRPr="00C277EA">
              <w:rPr>
                <w:sz w:val="24"/>
                <w:szCs w:val="24"/>
              </w:rPr>
              <w:t xml:space="preserve"> </w:t>
            </w:r>
            <w:proofErr w:type="spellStart"/>
            <w:r w:rsidRPr="00C277EA">
              <w:rPr>
                <w:sz w:val="24"/>
                <w:szCs w:val="24"/>
              </w:rPr>
              <w:t>нержю</w:t>
            </w:r>
            <w:proofErr w:type="spellEnd"/>
            <w:r w:rsidRPr="00C277EA">
              <w:rPr>
                <w:sz w:val="24"/>
                <w:szCs w:val="24"/>
              </w:rPr>
              <w:t xml:space="preserve"> 350гр</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val="restart"/>
            <w:tcBorders>
              <w:top w:val="single" w:sz="4" w:space="0" w:color="auto"/>
              <w:left w:val="single" w:sz="4" w:space="0" w:color="auto"/>
              <w:right w:val="single" w:sz="4" w:space="0" w:color="auto"/>
            </w:tcBorders>
            <w:shd w:val="clear" w:color="auto" w:fill="FFFFFF"/>
          </w:tcPr>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Default="00A2382F" w:rsidP="00A2382F">
            <w:pPr>
              <w:spacing w:after="0" w:line="240" w:lineRule="auto"/>
              <w:rPr>
                <w:rFonts w:eastAsia="Arial Unicode MS"/>
                <w:i/>
                <w:color w:val="000000"/>
                <w:sz w:val="20"/>
                <w:lang w:eastAsia="ru-RU"/>
              </w:rPr>
            </w:pPr>
          </w:p>
          <w:p w:rsidR="00A2382F" w:rsidRPr="00C277EA" w:rsidRDefault="00A2382F" w:rsidP="00A2382F">
            <w:pPr>
              <w:spacing w:after="0" w:line="240" w:lineRule="auto"/>
              <w:rPr>
                <w:rFonts w:eastAsia="Arial Unicode MS"/>
                <w:color w:val="000000"/>
                <w:sz w:val="20"/>
                <w:lang w:eastAsia="ru-RU"/>
              </w:rPr>
            </w:pPr>
            <w:r w:rsidRPr="00F2715E">
              <w:rPr>
                <w:rFonts w:eastAsia="Arial Unicode MS"/>
                <w:i/>
                <w:color w:val="000000"/>
                <w:sz w:val="20"/>
                <w:lang w:eastAsia="ru-RU"/>
              </w:rPr>
              <w:t>Gr</w:t>
            </w:r>
            <w:r>
              <w:rPr>
                <w:rFonts w:eastAsia="Arial Unicode MS"/>
                <w:i/>
                <w:color w:val="000000"/>
                <w:sz w:val="20"/>
                <w:lang w:eastAsia="ru-RU"/>
              </w:rPr>
              <w:t>ă</w:t>
            </w:r>
            <w:r w:rsidRPr="00F2715E">
              <w:rPr>
                <w:rFonts w:eastAsia="Arial Unicode MS"/>
                <w:i/>
                <w:color w:val="000000"/>
                <w:sz w:val="20"/>
                <w:lang w:eastAsia="ru-RU"/>
              </w:rPr>
              <w:t>dini</w:t>
            </w:r>
            <w:r>
              <w:rPr>
                <w:rFonts w:eastAsia="Arial Unicode MS"/>
                <w:i/>
                <w:color w:val="000000"/>
                <w:sz w:val="20"/>
                <w:lang w:eastAsia="ru-RU"/>
              </w:rPr>
              <w:t>ț</w:t>
            </w:r>
            <w:r w:rsidRPr="00F2715E">
              <w:rPr>
                <w:rFonts w:eastAsia="Arial Unicode MS"/>
                <w:i/>
                <w:color w:val="000000"/>
                <w:sz w:val="20"/>
                <w:lang w:eastAsia="ru-RU"/>
              </w:rPr>
              <w:t>a nr 1 Ghiocel</w:t>
            </w:r>
            <w:r w:rsidRPr="00C277EA">
              <w:rPr>
                <w:rFonts w:eastAsia="Arial Unicode MS"/>
                <w:color w:val="000000"/>
                <w:sz w:val="20"/>
                <w:lang w:eastAsia="ru-RU"/>
              </w:rPr>
              <w:t xml:space="preserve"> Prim</w:t>
            </w:r>
            <w:r>
              <w:rPr>
                <w:rFonts w:eastAsia="Arial Unicode MS"/>
                <w:color w:val="000000"/>
                <w:sz w:val="20"/>
                <w:lang w:eastAsia="ru-RU"/>
              </w:rPr>
              <w:t>ăria Cinișeuț</w:t>
            </w:r>
            <w:r w:rsidRPr="00C277EA">
              <w:rPr>
                <w:rFonts w:eastAsia="Arial Unicode MS"/>
                <w:color w:val="000000"/>
                <w:sz w:val="20"/>
                <w:lang w:eastAsia="ru-RU"/>
              </w:rPr>
              <w:t>i</w:t>
            </w:r>
          </w:p>
          <w:p w:rsidR="00A2382F" w:rsidRPr="00C277EA" w:rsidRDefault="00A2382F" w:rsidP="00A2382F">
            <w:pPr>
              <w:spacing w:after="0" w:line="240" w:lineRule="auto"/>
              <w:rPr>
                <w:rFonts w:eastAsia="Arial Unicode MS"/>
                <w:color w:val="000000"/>
                <w:sz w:val="2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Кружка</w:t>
            </w:r>
            <w:proofErr w:type="spellEnd"/>
            <w:r w:rsidRPr="00C277EA">
              <w:rPr>
                <w:sz w:val="24"/>
                <w:szCs w:val="24"/>
              </w:rPr>
              <w:t xml:space="preserve"> нерж.380 </w:t>
            </w:r>
            <w:proofErr w:type="spellStart"/>
            <w:r w:rsidRPr="00C277EA">
              <w:rPr>
                <w:sz w:val="24"/>
                <w:szCs w:val="24"/>
              </w:rPr>
              <w:t>мл</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13.33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Вилка</w:t>
            </w:r>
            <w:proofErr w:type="spellEnd"/>
            <w:r w:rsidRPr="00C277EA">
              <w:rPr>
                <w:sz w:val="24"/>
                <w:szCs w:val="24"/>
              </w:rPr>
              <w:t xml:space="preserve"> </w:t>
            </w:r>
            <w:proofErr w:type="spellStart"/>
            <w:r w:rsidRPr="00C277EA">
              <w:rPr>
                <w:sz w:val="24"/>
                <w:szCs w:val="24"/>
              </w:rPr>
              <w:t>столовая</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6.18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75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463.5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ложка</w:t>
            </w:r>
            <w:proofErr w:type="spellEnd"/>
            <w:r w:rsidRPr="00C277EA">
              <w:rPr>
                <w:sz w:val="24"/>
                <w:szCs w:val="24"/>
              </w:rPr>
              <w:t xml:space="preserve"> </w:t>
            </w:r>
            <w:proofErr w:type="spellStart"/>
            <w:r w:rsidRPr="00C277EA">
              <w:rPr>
                <w:sz w:val="24"/>
                <w:szCs w:val="24"/>
              </w:rPr>
              <w:t>столовая</w:t>
            </w:r>
            <w:proofErr w:type="spellEnd"/>
            <w:r w:rsidRPr="00C277EA">
              <w:rPr>
                <w:sz w:val="24"/>
                <w:szCs w:val="24"/>
              </w:rPr>
              <w:t xml:space="preserve"> мод.015</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6.18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309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ложка</w:t>
            </w:r>
            <w:proofErr w:type="spellEnd"/>
            <w:r w:rsidRPr="00C277EA">
              <w:rPr>
                <w:sz w:val="24"/>
                <w:szCs w:val="24"/>
              </w:rPr>
              <w:t xml:space="preserve"> </w:t>
            </w:r>
            <w:proofErr w:type="spellStart"/>
            <w:r w:rsidRPr="00C277EA">
              <w:rPr>
                <w:sz w:val="24"/>
                <w:szCs w:val="24"/>
              </w:rPr>
              <w:t>чаиная</w:t>
            </w:r>
            <w:proofErr w:type="spellEnd"/>
            <w:r w:rsidRPr="00C277EA">
              <w:rPr>
                <w:sz w:val="24"/>
                <w:szCs w:val="24"/>
              </w:rPr>
              <w:t xml:space="preserve"> мод.013</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2.93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87.9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миска</w:t>
            </w:r>
            <w:proofErr w:type="spellEnd"/>
            <w:r w:rsidRPr="00C277EA">
              <w:rPr>
                <w:sz w:val="24"/>
                <w:szCs w:val="24"/>
              </w:rPr>
              <w:t xml:space="preserve"> нерж.20см</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60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840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тарелка</w:t>
            </w:r>
            <w:proofErr w:type="spellEnd"/>
            <w:r w:rsidRPr="00C277EA">
              <w:rPr>
                <w:sz w:val="24"/>
                <w:szCs w:val="24"/>
              </w:rPr>
              <w:t xml:space="preserve"> нерж.мелкая220мм</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420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Тарелка</w:t>
            </w:r>
            <w:proofErr w:type="spellEnd"/>
            <w:r w:rsidRPr="00C277EA">
              <w:rPr>
                <w:sz w:val="24"/>
                <w:szCs w:val="24"/>
              </w:rPr>
              <w:t xml:space="preserve"> </w:t>
            </w:r>
            <w:proofErr w:type="spellStart"/>
            <w:r w:rsidRPr="00C277EA">
              <w:rPr>
                <w:sz w:val="24"/>
                <w:szCs w:val="24"/>
              </w:rPr>
              <w:t>нерж.глубокая</w:t>
            </w:r>
            <w:proofErr w:type="spellEnd"/>
            <w:r w:rsidRPr="00C277EA">
              <w:rPr>
                <w:sz w:val="24"/>
                <w:szCs w:val="24"/>
              </w:rPr>
              <w:t xml:space="preserve"> 180мм</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933.8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Тарелка</w:t>
            </w:r>
            <w:proofErr w:type="spellEnd"/>
            <w:r w:rsidRPr="00C277EA">
              <w:rPr>
                <w:sz w:val="24"/>
                <w:szCs w:val="24"/>
              </w:rPr>
              <w:t xml:space="preserve"> </w:t>
            </w:r>
            <w:proofErr w:type="spellStart"/>
            <w:r w:rsidRPr="00C277EA">
              <w:rPr>
                <w:sz w:val="24"/>
                <w:szCs w:val="24"/>
              </w:rPr>
              <w:t>нерж.мелкая</w:t>
            </w:r>
            <w:proofErr w:type="spellEnd"/>
            <w:r w:rsidRPr="00C277EA">
              <w:rPr>
                <w:sz w:val="24"/>
                <w:szCs w:val="24"/>
              </w:rPr>
              <w:t xml:space="preserve"> 200мм</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667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r w:rsidRPr="00C277EA">
              <w:rPr>
                <w:sz w:val="24"/>
                <w:szCs w:val="24"/>
              </w:rPr>
              <w:t>Казан-10л</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340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Чаиник</w:t>
            </w:r>
            <w:proofErr w:type="spellEnd"/>
            <w:r w:rsidRPr="00C277EA">
              <w:rPr>
                <w:sz w:val="24"/>
                <w:szCs w:val="24"/>
              </w:rPr>
              <w:t xml:space="preserve">  </w:t>
            </w:r>
            <w:proofErr w:type="spellStart"/>
            <w:r w:rsidRPr="00C277EA">
              <w:rPr>
                <w:sz w:val="24"/>
                <w:szCs w:val="24"/>
              </w:rPr>
              <w:t>эмалер</w:t>
            </w:r>
            <w:proofErr w:type="spellEnd"/>
            <w:r w:rsidRPr="00C277EA">
              <w:rPr>
                <w:sz w:val="24"/>
                <w:szCs w:val="24"/>
              </w:rPr>
              <w:t>. 3,5</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140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Стулья</w:t>
            </w:r>
            <w:proofErr w:type="spellEnd"/>
            <w:r w:rsidRPr="00C277EA">
              <w:rPr>
                <w:sz w:val="24"/>
                <w:szCs w:val="24"/>
              </w:rPr>
              <w:t xml:space="preserve">  м/</w:t>
            </w:r>
            <w:proofErr w:type="spellStart"/>
            <w:r w:rsidRPr="00C277EA">
              <w:rPr>
                <w:sz w:val="24"/>
                <w:szCs w:val="24"/>
              </w:rPr>
              <w:t>м</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21.26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106.3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Столы</w:t>
            </w:r>
            <w:proofErr w:type="spellEnd"/>
            <w:r w:rsidRPr="00C277EA">
              <w:rPr>
                <w:sz w:val="24"/>
                <w:szCs w:val="24"/>
              </w:rPr>
              <w:t xml:space="preserve">  </w:t>
            </w:r>
            <w:proofErr w:type="spellStart"/>
            <w:r w:rsidRPr="00C277EA">
              <w:rPr>
                <w:sz w:val="24"/>
                <w:szCs w:val="24"/>
              </w:rPr>
              <w:t>однотумбовые</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16.38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32.76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Шкафы</w:t>
            </w:r>
            <w:proofErr w:type="spellEnd"/>
            <w:r w:rsidRPr="00C277EA">
              <w:rPr>
                <w:sz w:val="24"/>
                <w:szCs w:val="24"/>
              </w:rPr>
              <w:t xml:space="preserve"> </w:t>
            </w:r>
            <w:proofErr w:type="spellStart"/>
            <w:r w:rsidRPr="00C277EA">
              <w:rPr>
                <w:sz w:val="24"/>
                <w:szCs w:val="24"/>
              </w:rPr>
              <w:t>IIсекционые</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32.73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32.73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r w:rsidRPr="00C277EA">
              <w:rPr>
                <w:sz w:val="24"/>
                <w:szCs w:val="24"/>
              </w:rPr>
              <w:t>Pat - dormitoare</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986.64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1973.28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Кресло</w:t>
            </w:r>
            <w:proofErr w:type="spellEnd"/>
            <w:r w:rsidRPr="00C277EA">
              <w:rPr>
                <w:sz w:val="24"/>
                <w:szCs w:val="24"/>
              </w:rPr>
              <w:t xml:space="preserve">  </w:t>
            </w:r>
            <w:proofErr w:type="spellStart"/>
            <w:r w:rsidRPr="00C277EA">
              <w:rPr>
                <w:sz w:val="24"/>
                <w:szCs w:val="24"/>
              </w:rPr>
              <w:t>мягкое</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264.8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Кружка</w:t>
            </w:r>
            <w:proofErr w:type="spellEnd"/>
            <w:r w:rsidRPr="00C277EA">
              <w:rPr>
                <w:sz w:val="24"/>
                <w:szCs w:val="24"/>
              </w:rPr>
              <w:t xml:space="preserve"> </w:t>
            </w:r>
            <w:proofErr w:type="spellStart"/>
            <w:r w:rsidRPr="00C277EA">
              <w:rPr>
                <w:sz w:val="24"/>
                <w:szCs w:val="24"/>
              </w:rPr>
              <w:t>нержю</w:t>
            </w:r>
            <w:proofErr w:type="spellEnd"/>
            <w:r w:rsidRPr="00C277EA">
              <w:rPr>
                <w:sz w:val="24"/>
                <w:szCs w:val="24"/>
              </w:rPr>
              <w:t xml:space="preserve"> 350гр</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13.75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r w:rsidRPr="00C277EA">
              <w:rPr>
                <w:sz w:val="24"/>
                <w:szCs w:val="24"/>
              </w:rPr>
              <w:t>Husă de plapumă</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127.15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4704.55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r w:rsidRPr="00C277EA">
              <w:rPr>
                <w:sz w:val="24"/>
                <w:szCs w:val="24"/>
              </w:rPr>
              <w:t>Fete de perne</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30.17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1116.29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Подушки</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3520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Одеяло</w:t>
            </w:r>
            <w:proofErr w:type="spellEnd"/>
            <w:r w:rsidRPr="00C277EA">
              <w:rPr>
                <w:sz w:val="24"/>
                <w:szCs w:val="24"/>
              </w:rPr>
              <w:t xml:space="preserve">    п/ш</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Plapume</w:t>
            </w:r>
            <w:proofErr w:type="spellEnd"/>
            <w:r w:rsidRPr="00C277EA">
              <w:rPr>
                <w:sz w:val="24"/>
                <w:szCs w:val="24"/>
              </w:rPr>
              <w:t xml:space="preserve"> de iarna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287.52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1437.6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Cearsafuri</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82.16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3039.92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proofErr w:type="spellStart"/>
            <w:r w:rsidRPr="00C277EA">
              <w:rPr>
                <w:sz w:val="24"/>
                <w:szCs w:val="24"/>
              </w:rPr>
              <w:t>Матрасы</w:t>
            </w:r>
            <w:proofErr w:type="spellEnd"/>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310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1550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A2382F" w:rsidRPr="00796C1F" w:rsidTr="00F87163">
        <w:trPr>
          <w:trHeight w:val="301"/>
        </w:trPr>
        <w:tc>
          <w:tcPr>
            <w:tcW w:w="2279"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sz w:val="24"/>
                <w:szCs w:val="24"/>
              </w:rPr>
            </w:pPr>
            <w:r w:rsidRPr="00C277EA">
              <w:rPr>
                <w:sz w:val="24"/>
                <w:szCs w:val="24"/>
              </w:rPr>
              <w:t xml:space="preserve">Cuverturi </w:t>
            </w:r>
            <w:proofErr w:type="spellStart"/>
            <w:r w:rsidRPr="00C277EA">
              <w:rPr>
                <w:sz w:val="24"/>
                <w:szCs w:val="24"/>
              </w:rPr>
              <w:t>implet.de</w:t>
            </w:r>
            <w:proofErr w:type="spellEnd"/>
            <w:r w:rsidRPr="00C277EA">
              <w:rPr>
                <w:sz w:val="24"/>
                <w:szCs w:val="24"/>
              </w:rPr>
              <w:t xml:space="preserve"> lina</w:t>
            </w:r>
          </w:p>
        </w:tc>
        <w:tc>
          <w:tcPr>
            <w:tcW w:w="89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606"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rPr>
                <w:rFonts w:eastAsia="Arial Unicode MS"/>
                <w:color w:val="000000"/>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unitate</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19.4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382F" w:rsidRPr="00C277EA" w:rsidRDefault="00A2382F" w:rsidP="00A2382F">
            <w:pPr>
              <w:spacing w:after="0" w:line="240" w:lineRule="auto"/>
              <w:jc w:val="center"/>
              <w:rPr>
                <w:sz w:val="24"/>
                <w:szCs w:val="24"/>
              </w:rPr>
            </w:pPr>
            <w:r w:rsidRPr="00C277EA">
              <w:rPr>
                <w:sz w:val="24"/>
                <w:szCs w:val="24"/>
              </w:rPr>
              <w:t>194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2382F" w:rsidRPr="00796C1F" w:rsidRDefault="00A2382F" w:rsidP="00A2382F">
            <w:pPr>
              <w:spacing w:after="0" w:line="240" w:lineRule="auto"/>
              <w:jc w:val="center"/>
              <w:rPr>
                <w:rFonts w:ascii="Arial Unicode MS" w:eastAsia="Arial Unicode MS" w:hAnsi="Arial Unicode MS" w:cs="Arial Unicode MS"/>
                <w:color w:val="000000"/>
                <w:sz w:val="10"/>
                <w:szCs w:val="10"/>
                <w:lang w:eastAsia="ru-RU"/>
              </w:rPr>
            </w:pPr>
          </w:p>
        </w:tc>
        <w:tc>
          <w:tcPr>
            <w:tcW w:w="1276" w:type="dxa"/>
            <w:vMerge/>
            <w:tcBorders>
              <w:left w:val="single" w:sz="4" w:space="0" w:color="auto"/>
              <w:bottom w:val="single" w:sz="4" w:space="0" w:color="auto"/>
              <w:right w:val="single" w:sz="4" w:space="0" w:color="auto"/>
            </w:tcBorders>
            <w:shd w:val="clear" w:color="auto" w:fill="FFFFFF"/>
          </w:tcPr>
          <w:p w:rsidR="00A2382F" w:rsidRDefault="00A2382F" w:rsidP="00A2382F">
            <w:pPr>
              <w:spacing w:after="0" w:line="240" w:lineRule="auto"/>
              <w:rPr>
                <w:rFonts w:ascii="Arial Unicode MS" w:eastAsia="Arial Unicode MS" w:hAnsi="Arial Unicode MS" w:cs="Arial Unicode MS"/>
                <w:color w:val="000000"/>
                <w:sz w:val="10"/>
                <w:szCs w:val="10"/>
                <w:lang w:eastAsia="ru-RU"/>
              </w:rPr>
            </w:pPr>
          </w:p>
        </w:tc>
      </w:tr>
      <w:tr w:rsidR="00F87163" w:rsidRPr="00796C1F" w:rsidTr="008F53D0">
        <w:trPr>
          <w:trHeight w:val="301"/>
        </w:trPr>
        <w:tc>
          <w:tcPr>
            <w:tcW w:w="7655" w:type="dxa"/>
            <w:gridSpan w:val="7"/>
            <w:tcBorders>
              <w:top w:val="single" w:sz="4" w:space="0" w:color="auto"/>
              <w:left w:val="single" w:sz="4" w:space="0" w:color="auto"/>
              <w:bottom w:val="single" w:sz="4" w:space="0" w:color="auto"/>
              <w:right w:val="single" w:sz="4" w:space="0" w:color="auto"/>
            </w:tcBorders>
            <w:shd w:val="clear" w:color="auto" w:fill="FFFFFF"/>
          </w:tcPr>
          <w:p w:rsidR="00F87163" w:rsidRPr="00796C1F" w:rsidRDefault="00F87163" w:rsidP="00F87163">
            <w:pPr>
              <w:spacing w:after="0" w:line="240" w:lineRule="auto"/>
              <w:rPr>
                <w:rFonts w:ascii="Arial Unicode MS" w:eastAsia="Arial Unicode MS" w:hAnsi="Arial Unicode MS" w:cs="Arial Unicode MS"/>
                <w:color w:val="000000"/>
                <w:sz w:val="10"/>
                <w:szCs w:val="10"/>
                <w:lang w:eastAsia="ru-RU"/>
              </w:rPr>
            </w:pPr>
            <w:r>
              <w:rPr>
                <w:b/>
                <w:sz w:val="24"/>
                <w:szCs w:val="24"/>
              </w:rPr>
              <w:t xml:space="preserve">TOTAL                                                                                               </w:t>
            </w:r>
            <w:r w:rsidRPr="00C277EA">
              <w:rPr>
                <w:b/>
                <w:sz w:val="24"/>
                <w:szCs w:val="24"/>
              </w:rPr>
              <w:t>22551.76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87163" w:rsidRPr="00796C1F" w:rsidRDefault="00F87163" w:rsidP="00A2382F">
            <w:pPr>
              <w:spacing w:after="0" w:line="240" w:lineRule="auto"/>
              <w:rPr>
                <w:rFonts w:ascii="Arial Unicode MS" w:eastAsia="Arial Unicode MS" w:hAnsi="Arial Unicode MS" w:cs="Arial Unicode MS"/>
                <w:color w:val="000000"/>
                <w:sz w:val="10"/>
                <w:szCs w:val="1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87163" w:rsidRDefault="00F87163" w:rsidP="00A2382F">
            <w:pPr>
              <w:spacing w:after="0" w:line="240" w:lineRule="auto"/>
              <w:rPr>
                <w:rFonts w:ascii="Arial Unicode MS" w:eastAsia="Arial Unicode MS" w:hAnsi="Arial Unicode MS" w:cs="Arial Unicode MS"/>
                <w:color w:val="000000"/>
                <w:sz w:val="10"/>
                <w:szCs w:val="10"/>
                <w:lang w:eastAsia="ru-RU"/>
              </w:rPr>
            </w:pPr>
          </w:p>
        </w:tc>
      </w:tr>
    </w:tbl>
    <w:p w:rsidR="00A2382F" w:rsidRDefault="00A2382F" w:rsidP="005D1AB1">
      <w:pPr>
        <w:spacing w:after="0" w:line="240" w:lineRule="auto"/>
        <w:jc w:val="center"/>
        <w:rPr>
          <w:rFonts w:cs="Times New Roman"/>
          <w:szCs w:val="28"/>
        </w:rPr>
      </w:pPr>
    </w:p>
    <w:p w:rsidR="00F87163" w:rsidRPr="00A2382F" w:rsidRDefault="00F87163" w:rsidP="00F87163">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Pr>
          <w:rFonts w:cs="Times New Roman"/>
          <w:b/>
          <w:szCs w:val="28"/>
        </w:rPr>
        <w:tab/>
      </w:r>
      <w:r w:rsidRPr="00A2382F">
        <w:rPr>
          <w:rFonts w:cs="Times New Roman"/>
          <w:b/>
          <w:szCs w:val="28"/>
        </w:rPr>
        <w:t xml:space="preserve">Vasile </w:t>
      </w:r>
      <w:proofErr w:type="spellStart"/>
      <w:r w:rsidRPr="00A2382F">
        <w:rPr>
          <w:rFonts w:cs="Times New Roman"/>
          <w:b/>
          <w:szCs w:val="28"/>
        </w:rPr>
        <w:t>Gobjilă</w:t>
      </w:r>
      <w:proofErr w:type="spellEnd"/>
    </w:p>
    <w:p w:rsidR="00A2382F" w:rsidRDefault="00A2382F" w:rsidP="005D1AB1">
      <w:pPr>
        <w:spacing w:after="0" w:line="240" w:lineRule="auto"/>
        <w:jc w:val="center"/>
        <w:rPr>
          <w:rFonts w:cs="Times New Roman"/>
          <w:szCs w:val="28"/>
        </w:rPr>
      </w:pPr>
    </w:p>
    <w:p w:rsidR="00A2382F" w:rsidRDefault="00A2382F" w:rsidP="005D1AB1">
      <w:pPr>
        <w:spacing w:after="0" w:line="240" w:lineRule="auto"/>
        <w:jc w:val="center"/>
        <w:rPr>
          <w:rFonts w:cs="Times New Roman"/>
          <w:szCs w:val="28"/>
        </w:rPr>
      </w:pPr>
    </w:p>
    <w:p w:rsidR="00D66928" w:rsidRPr="00A2382F" w:rsidRDefault="00D66928" w:rsidP="00D66928">
      <w:pPr>
        <w:spacing w:after="0" w:line="240" w:lineRule="auto"/>
        <w:jc w:val="center"/>
        <w:rPr>
          <w:rFonts w:cs="Times New Roman"/>
          <w:szCs w:val="28"/>
        </w:rPr>
      </w:pPr>
      <w:r w:rsidRPr="00A2382F">
        <w:rPr>
          <w:rFonts w:cs="Times New Roman"/>
          <w:szCs w:val="28"/>
        </w:rPr>
        <w:object w:dxaOrig="1440" w:dyaOrig="1545">
          <v:shape id="_x0000_i1028" type="#_x0000_t75" style="width:1in;height:78pt" o:ole="" fillcolor="window">
            <v:imagedata r:id="rId7" o:title=""/>
          </v:shape>
          <o:OLEObject Type="Embed" ProgID="Unknown" ShapeID="_x0000_i1028" DrawAspect="Content" ObjectID="_1731915250" r:id="rId11"/>
        </w:object>
      </w:r>
    </w:p>
    <w:p w:rsidR="00D66928" w:rsidRPr="00A2382F" w:rsidRDefault="00D66928" w:rsidP="00D66928">
      <w:pPr>
        <w:pStyle w:val="a7"/>
        <w:jc w:val="center"/>
        <w:rPr>
          <w:rFonts w:ascii="Times New Roman" w:hAnsi="Times New Roman"/>
          <w:b/>
          <w:sz w:val="32"/>
          <w:szCs w:val="32"/>
          <w:u w:val="single"/>
          <w:lang w:val="ro-RO"/>
        </w:rPr>
      </w:pPr>
      <w:r w:rsidRPr="00A2382F">
        <w:rPr>
          <w:rFonts w:ascii="Times New Roman" w:hAnsi="Times New Roman"/>
          <w:b/>
          <w:sz w:val="32"/>
          <w:szCs w:val="32"/>
          <w:u w:val="single"/>
          <w:lang w:val="ro-RO"/>
        </w:rPr>
        <w:t>REPUBLICA MOLDOVA CONSILIUL RAIONAL  REZINA</w:t>
      </w:r>
    </w:p>
    <w:p w:rsidR="00D66928" w:rsidRPr="00A2382F" w:rsidRDefault="00D66928" w:rsidP="00D66928">
      <w:pPr>
        <w:pStyle w:val="a7"/>
        <w:jc w:val="center"/>
        <w:rPr>
          <w:rFonts w:ascii="Times New Roman" w:hAnsi="Times New Roman"/>
          <w:b/>
          <w:sz w:val="20"/>
          <w:szCs w:val="20"/>
          <w:u w:val="single"/>
          <w:lang w:val="ro-RO"/>
        </w:rPr>
      </w:pPr>
      <w:r w:rsidRPr="00A2382F">
        <w:rPr>
          <w:rFonts w:ascii="Times New Roman" w:hAnsi="Times New Roman"/>
          <w:b/>
          <w:sz w:val="20"/>
          <w:szCs w:val="20"/>
          <w:u w:val="single"/>
          <w:lang w:val="ro-RO"/>
        </w:rPr>
        <w:t xml:space="preserve">MD  </w:t>
      </w:r>
      <w:r w:rsidRPr="00A2382F">
        <w:rPr>
          <w:rFonts w:ascii="Times New Roman" w:hAnsi="Times New Roman"/>
          <w:b/>
          <w:sz w:val="18"/>
          <w:szCs w:val="20"/>
          <w:u w:val="single"/>
          <w:lang w:val="ro-RO"/>
        </w:rPr>
        <w:t>5400</w:t>
      </w:r>
      <w:r w:rsidRPr="00A2382F">
        <w:rPr>
          <w:rFonts w:ascii="Times New Roman" w:hAnsi="Times New Roman"/>
          <w:b/>
          <w:sz w:val="20"/>
          <w:szCs w:val="20"/>
          <w:u w:val="single"/>
          <w:lang w:val="ro-RO"/>
        </w:rPr>
        <w:t>, or. Rezina, str. 27 August, nr. 1 Tel. 2-20-58; tel./fax 2-57-40</w:t>
      </w:r>
    </w:p>
    <w:p w:rsidR="00D66928" w:rsidRPr="00A2382F" w:rsidRDefault="00D66928" w:rsidP="00D66928">
      <w:pPr>
        <w:pStyle w:val="a7"/>
        <w:jc w:val="right"/>
        <w:rPr>
          <w:rFonts w:ascii="Times New Roman" w:hAnsi="Times New Roman"/>
          <w:b/>
          <w:sz w:val="28"/>
          <w:szCs w:val="28"/>
          <w:lang w:val="ro-RO"/>
        </w:rPr>
      </w:pPr>
      <w:r w:rsidRPr="00A2382F">
        <w:rPr>
          <w:rFonts w:ascii="Times New Roman" w:hAnsi="Times New Roman"/>
          <w:b/>
          <w:sz w:val="28"/>
          <w:szCs w:val="28"/>
          <w:lang w:val="ro-RO"/>
        </w:rPr>
        <w:t xml:space="preserve">Proiect </w:t>
      </w:r>
    </w:p>
    <w:p w:rsidR="00D66928" w:rsidRPr="00A2382F" w:rsidRDefault="00B71655" w:rsidP="00D66928">
      <w:pPr>
        <w:pStyle w:val="a7"/>
        <w:jc w:val="center"/>
        <w:rPr>
          <w:rFonts w:ascii="Times New Roman" w:hAnsi="Times New Roman"/>
          <w:b/>
          <w:sz w:val="28"/>
          <w:szCs w:val="28"/>
          <w:lang w:val="ro-RO"/>
        </w:rPr>
      </w:pPr>
      <w:r w:rsidRPr="00A2382F">
        <w:rPr>
          <w:rFonts w:ascii="Times New Roman" w:hAnsi="Times New Roman"/>
          <w:b/>
          <w:sz w:val="28"/>
          <w:szCs w:val="28"/>
          <w:lang w:val="ro-RO"/>
        </w:rPr>
        <w:t>DECIZIE Nr. 7/</w:t>
      </w:r>
      <w:r w:rsidR="009D2D83">
        <w:rPr>
          <w:rFonts w:ascii="Times New Roman" w:hAnsi="Times New Roman"/>
          <w:b/>
          <w:sz w:val="28"/>
          <w:szCs w:val="28"/>
          <w:lang w:val="ro-RO"/>
        </w:rPr>
        <w:t>4</w:t>
      </w:r>
    </w:p>
    <w:p w:rsidR="00D66928" w:rsidRPr="00A2382F" w:rsidRDefault="00D66928" w:rsidP="00D66928">
      <w:pPr>
        <w:pStyle w:val="a7"/>
        <w:jc w:val="center"/>
        <w:rPr>
          <w:rFonts w:ascii="Times New Roman" w:hAnsi="Times New Roman"/>
          <w:b/>
          <w:sz w:val="28"/>
          <w:szCs w:val="28"/>
          <w:lang w:val="ro-RO"/>
        </w:rPr>
      </w:pPr>
      <w:r w:rsidRPr="00A2382F">
        <w:rPr>
          <w:rFonts w:ascii="Times New Roman" w:hAnsi="Times New Roman"/>
          <w:b/>
          <w:sz w:val="28"/>
          <w:szCs w:val="28"/>
          <w:lang w:val="ro-RO"/>
        </w:rPr>
        <w:t>din ___  _______ 2022</w:t>
      </w:r>
    </w:p>
    <w:p w:rsidR="00D66928" w:rsidRPr="00A2382F" w:rsidRDefault="00D66928" w:rsidP="00D66928">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D66928" w:rsidRPr="00A2382F" w:rsidRDefault="00D66928" w:rsidP="00D66928">
      <w:pPr>
        <w:pStyle w:val="a7"/>
        <w:jc w:val="center"/>
        <w:rPr>
          <w:rFonts w:ascii="Times New Roman" w:hAnsi="Times New Roman"/>
          <w:b/>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 xml:space="preserve">,,Cu privire la trecerea la rebut a </w:t>
      </w:r>
    </w:p>
    <w:p w:rsidR="00A80302"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unor bunuri din gestiunea</w:t>
      </w:r>
      <w:r w:rsidR="00A80302" w:rsidRPr="00A2382F">
        <w:rPr>
          <w:rFonts w:ascii="Times New Roman" w:hAnsi="Times New Roman"/>
          <w:b/>
          <w:sz w:val="28"/>
          <w:szCs w:val="28"/>
          <w:lang w:val="ro-RO"/>
        </w:rPr>
        <w:t xml:space="preserve"> DÎTS și </w:t>
      </w: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 xml:space="preserve">instituțiilor de </w:t>
      </w:r>
      <w:proofErr w:type="spellStart"/>
      <w:r w:rsidRPr="00A2382F">
        <w:rPr>
          <w:rFonts w:ascii="Times New Roman" w:hAnsi="Times New Roman"/>
          <w:b/>
          <w:sz w:val="28"/>
          <w:szCs w:val="28"/>
          <w:lang w:val="ro-RO"/>
        </w:rPr>
        <w:t>învățămînt</w:t>
      </w:r>
      <w:proofErr w:type="spellEnd"/>
      <w:r w:rsidRPr="00A2382F">
        <w:rPr>
          <w:rFonts w:ascii="Times New Roman" w:hAnsi="Times New Roman"/>
          <w:b/>
          <w:sz w:val="28"/>
          <w:szCs w:val="28"/>
          <w:lang w:val="ro-RO"/>
        </w:rPr>
        <w:t>”</w:t>
      </w:r>
    </w:p>
    <w:p w:rsidR="00D66928" w:rsidRPr="00A2382F" w:rsidRDefault="00D66928" w:rsidP="00D66928">
      <w:pPr>
        <w:jc w:val="center"/>
        <w:rPr>
          <w:szCs w:val="28"/>
        </w:rPr>
      </w:pPr>
    </w:p>
    <w:p w:rsidR="00D66928" w:rsidRPr="00A2382F" w:rsidRDefault="00D66928" w:rsidP="00D66928">
      <w:pPr>
        <w:pStyle w:val="a7"/>
        <w:ind w:firstLine="708"/>
        <w:jc w:val="both"/>
        <w:rPr>
          <w:rFonts w:ascii="Times New Roman" w:hAnsi="Times New Roman"/>
          <w:sz w:val="28"/>
          <w:szCs w:val="28"/>
          <w:lang w:val="ro-RO"/>
        </w:rPr>
      </w:pPr>
      <w:r w:rsidRPr="00A2382F">
        <w:rPr>
          <w:rFonts w:ascii="Times New Roman" w:hAnsi="Times New Roman"/>
          <w:sz w:val="28"/>
          <w:szCs w:val="28"/>
          <w:lang w:val="ro-RO"/>
        </w:rPr>
        <w:t xml:space="preserve">În baza art. 43 alin. (1) lit. c), alin. (2) ale Legii privind administraţia publică locală nr. 436/2006, Regulamentului privind casarea mijloacelor fixe aprobat prin Hotărîrea Guvernului nr. 500 din 12.05.1998, </w:t>
      </w:r>
      <w:proofErr w:type="spellStart"/>
      <w:r w:rsidRPr="00A2382F">
        <w:rPr>
          <w:rFonts w:ascii="Times New Roman" w:hAnsi="Times New Roman"/>
          <w:sz w:val="28"/>
          <w:szCs w:val="28"/>
          <w:lang w:val="ro-RO"/>
        </w:rPr>
        <w:t>examinînd</w:t>
      </w:r>
      <w:proofErr w:type="spellEnd"/>
      <w:r w:rsidRPr="00A2382F">
        <w:rPr>
          <w:rFonts w:ascii="Times New Roman" w:hAnsi="Times New Roman"/>
          <w:sz w:val="28"/>
          <w:szCs w:val="28"/>
          <w:lang w:val="ro-RO"/>
        </w:rPr>
        <w:t xml:space="preserve"> demersurile instituțiilor din subordine și conform actelor de trecere la pierderi, Consiliul raional Rezina</w:t>
      </w:r>
    </w:p>
    <w:p w:rsidR="00D66928" w:rsidRPr="00A2382F" w:rsidRDefault="00D66928" w:rsidP="00D66928">
      <w:pPr>
        <w:pStyle w:val="a7"/>
        <w:ind w:firstLine="708"/>
        <w:rPr>
          <w:rFonts w:ascii="Times New Roman" w:hAnsi="Times New Roman"/>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DECIDE:</w:t>
      </w:r>
    </w:p>
    <w:p w:rsidR="00D66928" w:rsidRPr="00A2382F" w:rsidRDefault="00D66928" w:rsidP="00D66928">
      <w:pPr>
        <w:pStyle w:val="a7"/>
        <w:numPr>
          <w:ilvl w:val="0"/>
          <w:numId w:val="18"/>
        </w:numPr>
        <w:tabs>
          <w:tab w:val="left" w:pos="993"/>
        </w:tabs>
        <w:ind w:left="0" w:firstLine="708"/>
        <w:jc w:val="both"/>
        <w:rPr>
          <w:rFonts w:ascii="Times New Roman" w:hAnsi="Times New Roman"/>
          <w:sz w:val="28"/>
          <w:szCs w:val="28"/>
          <w:lang w:val="ro-RO"/>
        </w:rPr>
      </w:pPr>
      <w:r w:rsidRPr="00A2382F">
        <w:rPr>
          <w:rFonts w:ascii="Times New Roman" w:hAnsi="Times New Roman"/>
          <w:sz w:val="28"/>
          <w:szCs w:val="28"/>
          <w:lang w:val="ro-RO"/>
        </w:rPr>
        <w:t>Se trec la rebut bunuri aflate în gestiunea:</w:t>
      </w:r>
    </w:p>
    <w:p w:rsidR="00481537" w:rsidRPr="00A2382F" w:rsidRDefault="00481537" w:rsidP="00D66928">
      <w:pPr>
        <w:pStyle w:val="a7"/>
        <w:numPr>
          <w:ilvl w:val="1"/>
          <w:numId w:val="18"/>
        </w:numPr>
        <w:tabs>
          <w:tab w:val="left" w:pos="993"/>
          <w:tab w:val="left" w:pos="1276"/>
        </w:tabs>
        <w:ind w:left="0" w:firstLine="708"/>
        <w:jc w:val="both"/>
        <w:rPr>
          <w:rFonts w:ascii="Times New Roman" w:hAnsi="Times New Roman"/>
          <w:sz w:val="28"/>
          <w:szCs w:val="28"/>
          <w:lang w:val="ro-RO"/>
        </w:rPr>
      </w:pPr>
      <w:r w:rsidRPr="00A2382F">
        <w:rPr>
          <w:rFonts w:ascii="Times New Roman" w:hAnsi="Times New Roman"/>
          <w:sz w:val="28"/>
          <w:szCs w:val="28"/>
          <w:lang w:val="ro-RO"/>
        </w:rPr>
        <w:t xml:space="preserve">Direcției </w:t>
      </w:r>
      <w:proofErr w:type="spellStart"/>
      <w:r w:rsidRPr="00A2382F">
        <w:rPr>
          <w:rFonts w:ascii="Times New Roman" w:hAnsi="Times New Roman"/>
          <w:sz w:val="28"/>
          <w:szCs w:val="28"/>
          <w:lang w:val="ro-RO"/>
        </w:rPr>
        <w:t>Învățămînt</w:t>
      </w:r>
      <w:proofErr w:type="spellEnd"/>
      <w:r w:rsidRPr="00A2382F">
        <w:rPr>
          <w:rFonts w:ascii="Times New Roman" w:hAnsi="Times New Roman"/>
          <w:sz w:val="28"/>
          <w:szCs w:val="28"/>
          <w:lang w:val="ro-RO"/>
        </w:rPr>
        <w:t xml:space="preserve"> Tineret și Sport, conform anexei nr. 1.</w:t>
      </w:r>
    </w:p>
    <w:p w:rsidR="00D66928" w:rsidRPr="00A2382F" w:rsidRDefault="00D66928" w:rsidP="00D66928">
      <w:pPr>
        <w:pStyle w:val="a7"/>
        <w:numPr>
          <w:ilvl w:val="1"/>
          <w:numId w:val="18"/>
        </w:numPr>
        <w:tabs>
          <w:tab w:val="left" w:pos="993"/>
          <w:tab w:val="left" w:pos="1276"/>
        </w:tabs>
        <w:ind w:left="0" w:firstLine="708"/>
        <w:jc w:val="both"/>
        <w:rPr>
          <w:rFonts w:ascii="Times New Roman" w:hAnsi="Times New Roman"/>
          <w:sz w:val="28"/>
          <w:szCs w:val="28"/>
          <w:lang w:val="ro-RO"/>
        </w:rPr>
      </w:pPr>
      <w:r w:rsidRPr="00A2382F">
        <w:rPr>
          <w:rFonts w:ascii="Times New Roman" w:hAnsi="Times New Roman"/>
          <w:sz w:val="28"/>
          <w:szCs w:val="28"/>
          <w:lang w:val="ro-RO"/>
        </w:rPr>
        <w:t xml:space="preserve">IP  Gimnaziul Țareuca, conform anexelor nr. </w:t>
      </w:r>
      <w:r w:rsidR="00481537" w:rsidRPr="00A2382F">
        <w:rPr>
          <w:rFonts w:ascii="Times New Roman" w:hAnsi="Times New Roman"/>
          <w:sz w:val="28"/>
          <w:szCs w:val="28"/>
          <w:lang w:val="ro-RO"/>
        </w:rPr>
        <w:t>2</w:t>
      </w:r>
      <w:r w:rsidRPr="00A2382F">
        <w:rPr>
          <w:rFonts w:ascii="Times New Roman" w:hAnsi="Times New Roman"/>
          <w:sz w:val="28"/>
          <w:szCs w:val="28"/>
          <w:lang w:val="ro-RO"/>
        </w:rPr>
        <w:t xml:space="preserve"> și nr. </w:t>
      </w:r>
      <w:r w:rsidR="00481537" w:rsidRPr="00A2382F">
        <w:rPr>
          <w:rFonts w:ascii="Times New Roman" w:hAnsi="Times New Roman"/>
          <w:sz w:val="28"/>
          <w:szCs w:val="28"/>
          <w:lang w:val="ro-RO"/>
        </w:rPr>
        <w:t>3</w:t>
      </w:r>
      <w:r w:rsidRPr="00A2382F">
        <w:rPr>
          <w:rFonts w:ascii="Times New Roman" w:hAnsi="Times New Roman"/>
          <w:sz w:val="28"/>
          <w:szCs w:val="28"/>
          <w:lang w:val="ro-RO"/>
        </w:rPr>
        <w:t>.</w:t>
      </w:r>
    </w:p>
    <w:p w:rsidR="00D66928" w:rsidRPr="00A2382F" w:rsidRDefault="00D66928" w:rsidP="00D66928">
      <w:pPr>
        <w:pStyle w:val="a7"/>
        <w:numPr>
          <w:ilvl w:val="1"/>
          <w:numId w:val="18"/>
        </w:numPr>
        <w:tabs>
          <w:tab w:val="left" w:pos="993"/>
          <w:tab w:val="left" w:pos="1276"/>
        </w:tabs>
        <w:ind w:left="0" w:firstLine="708"/>
        <w:jc w:val="both"/>
        <w:rPr>
          <w:rFonts w:ascii="Times New Roman" w:hAnsi="Times New Roman"/>
          <w:sz w:val="28"/>
          <w:szCs w:val="28"/>
          <w:lang w:val="ro-RO"/>
        </w:rPr>
      </w:pPr>
      <w:r w:rsidRPr="00A2382F">
        <w:rPr>
          <w:rFonts w:ascii="Times New Roman" w:hAnsi="Times New Roman"/>
          <w:sz w:val="28"/>
          <w:szCs w:val="28"/>
          <w:lang w:val="ro-RO"/>
        </w:rPr>
        <w:t xml:space="preserve">IP Liceul teoretic ,,Ioan Sârbu”, s. Ignăței, conform anexelor nr. </w:t>
      </w:r>
      <w:r w:rsidR="00481537" w:rsidRPr="00A2382F">
        <w:rPr>
          <w:rFonts w:ascii="Times New Roman" w:hAnsi="Times New Roman"/>
          <w:sz w:val="28"/>
          <w:szCs w:val="28"/>
          <w:lang w:val="ro-RO"/>
        </w:rPr>
        <w:t>4</w:t>
      </w:r>
      <w:r w:rsidRPr="00A2382F">
        <w:rPr>
          <w:rFonts w:ascii="Times New Roman" w:hAnsi="Times New Roman"/>
          <w:sz w:val="28"/>
          <w:szCs w:val="28"/>
          <w:lang w:val="ro-RO"/>
        </w:rPr>
        <w:t xml:space="preserve">, nr. </w:t>
      </w:r>
      <w:r w:rsidR="00481537" w:rsidRPr="00A2382F">
        <w:rPr>
          <w:rFonts w:ascii="Times New Roman" w:hAnsi="Times New Roman"/>
          <w:sz w:val="28"/>
          <w:szCs w:val="28"/>
          <w:lang w:val="ro-RO"/>
        </w:rPr>
        <w:t>5</w:t>
      </w:r>
      <w:r w:rsidRPr="00A2382F">
        <w:rPr>
          <w:rFonts w:ascii="Times New Roman" w:hAnsi="Times New Roman"/>
          <w:sz w:val="28"/>
          <w:szCs w:val="28"/>
          <w:lang w:val="ro-RO"/>
        </w:rPr>
        <w:t xml:space="preserve"> și nr. </w:t>
      </w:r>
      <w:r w:rsidR="00481537" w:rsidRPr="00A2382F">
        <w:rPr>
          <w:rFonts w:ascii="Times New Roman" w:hAnsi="Times New Roman"/>
          <w:sz w:val="28"/>
          <w:szCs w:val="28"/>
          <w:lang w:val="ro-RO"/>
        </w:rPr>
        <w:t>6</w:t>
      </w:r>
      <w:r w:rsidRPr="00A2382F">
        <w:rPr>
          <w:rFonts w:ascii="Times New Roman" w:hAnsi="Times New Roman"/>
          <w:sz w:val="28"/>
          <w:szCs w:val="28"/>
          <w:lang w:val="ro-RO"/>
        </w:rPr>
        <w:t>.</w:t>
      </w:r>
    </w:p>
    <w:p w:rsidR="00481537" w:rsidRPr="00A2382F" w:rsidRDefault="00481537" w:rsidP="00D66928">
      <w:pPr>
        <w:pStyle w:val="a7"/>
        <w:numPr>
          <w:ilvl w:val="1"/>
          <w:numId w:val="18"/>
        </w:numPr>
        <w:tabs>
          <w:tab w:val="left" w:pos="993"/>
          <w:tab w:val="left" w:pos="1276"/>
        </w:tabs>
        <w:ind w:left="0" w:firstLine="708"/>
        <w:jc w:val="both"/>
        <w:rPr>
          <w:rFonts w:ascii="Times New Roman" w:hAnsi="Times New Roman"/>
          <w:sz w:val="28"/>
          <w:szCs w:val="28"/>
          <w:lang w:val="ro-RO"/>
        </w:rPr>
      </w:pPr>
      <w:r w:rsidRPr="00A2382F">
        <w:rPr>
          <w:rFonts w:ascii="Times New Roman" w:hAnsi="Times New Roman"/>
          <w:sz w:val="28"/>
          <w:szCs w:val="28"/>
          <w:lang w:val="ro-RO"/>
        </w:rPr>
        <w:t>IP Liceul teoretic ,,Alexandru cel Bun”, or. Rezina, conform anexei</w:t>
      </w:r>
    </w:p>
    <w:p w:rsidR="00481537" w:rsidRPr="00A2382F" w:rsidRDefault="00481537" w:rsidP="00481537">
      <w:pPr>
        <w:pStyle w:val="a7"/>
        <w:tabs>
          <w:tab w:val="left" w:pos="993"/>
          <w:tab w:val="left" w:pos="1276"/>
        </w:tabs>
        <w:jc w:val="both"/>
        <w:rPr>
          <w:rFonts w:ascii="Times New Roman" w:hAnsi="Times New Roman"/>
          <w:sz w:val="28"/>
          <w:szCs w:val="28"/>
          <w:lang w:val="ro-RO"/>
        </w:rPr>
      </w:pPr>
      <w:r w:rsidRPr="00A2382F">
        <w:rPr>
          <w:rFonts w:ascii="Times New Roman" w:hAnsi="Times New Roman"/>
          <w:sz w:val="28"/>
          <w:szCs w:val="28"/>
          <w:lang w:val="ro-RO"/>
        </w:rPr>
        <w:t>nr. 7.</w:t>
      </w:r>
    </w:p>
    <w:p w:rsidR="00D66928" w:rsidRPr="00A2382F" w:rsidRDefault="00D66928" w:rsidP="00D66928">
      <w:pPr>
        <w:pStyle w:val="a7"/>
        <w:tabs>
          <w:tab w:val="left" w:pos="993"/>
        </w:tabs>
        <w:ind w:firstLine="708"/>
        <w:jc w:val="both"/>
        <w:rPr>
          <w:rFonts w:ascii="Times New Roman" w:hAnsi="Times New Roman"/>
          <w:sz w:val="28"/>
          <w:szCs w:val="28"/>
          <w:lang w:val="ro-RO"/>
        </w:rPr>
      </w:pPr>
      <w:r w:rsidRPr="00A2382F">
        <w:rPr>
          <w:rFonts w:ascii="Times New Roman" w:hAnsi="Times New Roman"/>
          <w:sz w:val="28"/>
          <w:szCs w:val="28"/>
          <w:lang w:val="ro-RO"/>
        </w:rPr>
        <w:t>2. Contabilitățile instituțiilor indicate în prezenta decizie, vor efectua trecerea la rebut, vor întocmi actele necesare, inclusiv scoaterea de la balanța contabilă a bunurilor indicate în anexe.</w:t>
      </w:r>
    </w:p>
    <w:p w:rsidR="00D66928" w:rsidRPr="00A2382F" w:rsidRDefault="00D66928" w:rsidP="00D66928">
      <w:pPr>
        <w:pStyle w:val="a7"/>
        <w:tabs>
          <w:tab w:val="left" w:pos="993"/>
          <w:tab w:val="left" w:pos="8364"/>
        </w:tabs>
        <w:ind w:firstLine="708"/>
        <w:jc w:val="both"/>
        <w:rPr>
          <w:rFonts w:ascii="Times New Roman" w:hAnsi="Times New Roman"/>
          <w:sz w:val="28"/>
          <w:szCs w:val="28"/>
          <w:lang w:val="ro-RO"/>
        </w:rPr>
      </w:pPr>
      <w:r w:rsidRPr="00A2382F">
        <w:rPr>
          <w:rFonts w:ascii="Times New Roman" w:hAnsi="Times New Roman"/>
          <w:sz w:val="28"/>
          <w:szCs w:val="28"/>
          <w:lang w:val="ro-RO"/>
        </w:rPr>
        <w:t>3.Responsabili de executarea prezentei decizii se desemnează conducătorii instituțiilor menționate.</w:t>
      </w:r>
    </w:p>
    <w:p w:rsidR="00D66928" w:rsidRPr="00A2382F" w:rsidRDefault="00D66928" w:rsidP="00D66928">
      <w:pPr>
        <w:pStyle w:val="a7"/>
        <w:tabs>
          <w:tab w:val="left" w:pos="993"/>
          <w:tab w:val="left" w:pos="8364"/>
        </w:tabs>
        <w:ind w:firstLine="708"/>
        <w:jc w:val="both"/>
        <w:rPr>
          <w:rFonts w:ascii="Times New Roman" w:hAnsi="Times New Roman"/>
          <w:sz w:val="26"/>
          <w:szCs w:val="26"/>
          <w:lang w:val="ro-RO"/>
        </w:rPr>
      </w:pPr>
    </w:p>
    <w:p w:rsidR="00D66928" w:rsidRPr="00A2382F" w:rsidRDefault="00D66928" w:rsidP="00D66928">
      <w:pPr>
        <w:pStyle w:val="a7"/>
        <w:tabs>
          <w:tab w:val="left" w:pos="993"/>
          <w:tab w:val="left" w:pos="8364"/>
        </w:tabs>
        <w:ind w:firstLine="708"/>
        <w:jc w:val="both"/>
        <w:rPr>
          <w:rFonts w:ascii="Times New Roman" w:hAnsi="Times New Roman"/>
          <w:color w:val="FF0000"/>
          <w:sz w:val="26"/>
          <w:szCs w:val="26"/>
          <w:lang w:val="ro-RO"/>
        </w:rPr>
      </w:pPr>
    </w:p>
    <w:p w:rsidR="00D66928" w:rsidRPr="00A2382F" w:rsidRDefault="00D66928" w:rsidP="00D66928">
      <w:pPr>
        <w:pStyle w:val="a7"/>
        <w:tabs>
          <w:tab w:val="left" w:pos="993"/>
          <w:tab w:val="left" w:pos="8364"/>
        </w:tabs>
        <w:ind w:firstLine="708"/>
        <w:jc w:val="both"/>
        <w:rPr>
          <w:rFonts w:ascii="Times New Roman" w:hAnsi="Times New Roman"/>
          <w:color w:val="FF0000"/>
          <w:sz w:val="26"/>
          <w:szCs w:val="26"/>
          <w:lang w:val="ro-RO"/>
        </w:rPr>
      </w:pPr>
    </w:p>
    <w:p w:rsidR="00F87163" w:rsidRPr="00A2382F" w:rsidRDefault="00F87163" w:rsidP="00F87163">
      <w:pPr>
        <w:spacing w:after="0" w:line="240" w:lineRule="auto"/>
        <w:rPr>
          <w:b/>
          <w:szCs w:val="28"/>
        </w:rPr>
      </w:pPr>
      <w:r w:rsidRPr="00A2382F">
        <w:rPr>
          <w:b/>
          <w:szCs w:val="28"/>
        </w:rPr>
        <w:t>Avizat:</w:t>
      </w:r>
    </w:p>
    <w:p w:rsidR="00F87163" w:rsidRPr="00A2382F" w:rsidRDefault="00F87163" w:rsidP="00F87163">
      <w:pPr>
        <w:spacing w:after="0" w:line="240" w:lineRule="auto"/>
        <w:rPr>
          <w:b/>
          <w:szCs w:val="28"/>
        </w:rPr>
      </w:pPr>
      <w:r w:rsidRPr="00A2382F">
        <w:rPr>
          <w:b/>
          <w:szCs w:val="28"/>
        </w:rPr>
        <w:t>Secretarul Consiliului raional</w:t>
      </w:r>
      <w:r w:rsidRPr="00A2382F">
        <w:rPr>
          <w:b/>
          <w:szCs w:val="28"/>
        </w:rPr>
        <w:tab/>
      </w:r>
      <w:r w:rsidRPr="00A2382F">
        <w:rPr>
          <w:b/>
          <w:szCs w:val="28"/>
        </w:rPr>
        <w:tab/>
        <w:t xml:space="preserve">__________Vasile </w:t>
      </w:r>
      <w:proofErr w:type="spellStart"/>
      <w:r w:rsidRPr="00A2382F">
        <w:rPr>
          <w:b/>
          <w:szCs w:val="28"/>
        </w:rPr>
        <w:t>Gobjilă</w:t>
      </w:r>
      <w:proofErr w:type="spellEnd"/>
    </w:p>
    <w:p w:rsidR="00F87163" w:rsidRPr="00A2382F" w:rsidRDefault="00F87163" w:rsidP="00F87163">
      <w:pPr>
        <w:spacing w:after="0" w:line="240" w:lineRule="auto"/>
        <w:rPr>
          <w:b/>
          <w:szCs w:val="28"/>
        </w:rPr>
      </w:pPr>
      <w:r w:rsidRPr="00A2382F">
        <w:rPr>
          <w:b/>
          <w:szCs w:val="28"/>
        </w:rPr>
        <w:t>Coordonat:</w:t>
      </w:r>
      <w:r w:rsidRPr="00A2382F">
        <w:rPr>
          <w:b/>
          <w:szCs w:val="28"/>
        </w:rPr>
        <w:tab/>
      </w:r>
      <w:r w:rsidRPr="00A2382F">
        <w:rPr>
          <w:b/>
          <w:szCs w:val="28"/>
        </w:rPr>
        <w:tab/>
      </w:r>
      <w:r w:rsidRPr="00A2382F">
        <w:rPr>
          <w:b/>
          <w:szCs w:val="28"/>
        </w:rPr>
        <w:tab/>
      </w:r>
      <w:r w:rsidRPr="00A2382F">
        <w:rPr>
          <w:b/>
          <w:szCs w:val="28"/>
        </w:rPr>
        <w:tab/>
      </w:r>
      <w:r w:rsidRPr="00A2382F">
        <w:rPr>
          <w:b/>
          <w:szCs w:val="28"/>
        </w:rPr>
        <w:tab/>
      </w:r>
      <w:r w:rsidRPr="00A2382F">
        <w:rPr>
          <w:b/>
          <w:szCs w:val="28"/>
        </w:rPr>
        <w:tab/>
        <w:t>__________Ghenadie Ciobanu</w:t>
      </w:r>
    </w:p>
    <w:p w:rsidR="00F87163" w:rsidRPr="00A2382F" w:rsidRDefault="00F87163" w:rsidP="00F87163">
      <w:pPr>
        <w:spacing w:after="0" w:line="240" w:lineRule="auto"/>
        <w:ind w:left="4248" w:firstLine="708"/>
        <w:rPr>
          <w:b/>
          <w:szCs w:val="28"/>
        </w:rPr>
      </w:pPr>
      <w:r w:rsidRPr="00A2382F">
        <w:rPr>
          <w:b/>
          <w:szCs w:val="28"/>
        </w:rPr>
        <w:t>__________A</w:t>
      </w:r>
      <w:r>
        <w:rPr>
          <w:b/>
          <w:szCs w:val="28"/>
        </w:rPr>
        <w:t xml:space="preserve">urelia </w:t>
      </w:r>
      <w:proofErr w:type="spellStart"/>
      <w:r>
        <w:rPr>
          <w:b/>
          <w:szCs w:val="28"/>
        </w:rPr>
        <w:t>Grigoriță</w:t>
      </w:r>
      <w:proofErr w:type="spellEnd"/>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r w:rsidRPr="00A2382F">
        <w:rPr>
          <w:rFonts w:cs="Times New Roman"/>
          <w:i/>
          <w:sz w:val="24"/>
          <w:szCs w:val="24"/>
        </w:rPr>
        <w:lastRenderedPageBreak/>
        <w:t xml:space="preserve">Anexa nr.  1 la decizia </w:t>
      </w:r>
    </w:p>
    <w:p w:rsidR="00EC09E5" w:rsidRPr="00A2382F" w:rsidRDefault="00EC09E5" w:rsidP="00EC09E5">
      <w:pPr>
        <w:spacing w:after="0" w:line="240" w:lineRule="auto"/>
        <w:jc w:val="right"/>
        <w:rPr>
          <w:rFonts w:cs="Times New Roman"/>
          <w:i/>
          <w:sz w:val="24"/>
          <w:szCs w:val="24"/>
        </w:rPr>
      </w:pPr>
      <w:r w:rsidRPr="00A2382F">
        <w:rPr>
          <w:rFonts w:cs="Times New Roman"/>
          <w:i/>
          <w:sz w:val="24"/>
          <w:szCs w:val="24"/>
        </w:rPr>
        <w:t>nr. ___  din ______  ________ 2022</w:t>
      </w: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b/>
          <w:color w:val="000000"/>
          <w:lang w:bidi="en-US"/>
        </w:rPr>
      </w:pPr>
    </w:p>
    <w:p w:rsidR="00EC09E5" w:rsidRPr="00A2382F" w:rsidRDefault="00EC09E5" w:rsidP="00EC09E5">
      <w:pPr>
        <w:spacing w:after="0" w:line="240" w:lineRule="auto"/>
        <w:jc w:val="center"/>
        <w:rPr>
          <w:b/>
          <w:color w:val="000000"/>
          <w:lang w:bidi="en-US"/>
        </w:rPr>
      </w:pPr>
      <w:r w:rsidRPr="00A2382F">
        <w:rPr>
          <w:b/>
          <w:color w:val="000000"/>
          <w:lang w:bidi="en-US"/>
        </w:rPr>
        <w:t>Lista mijloacelor fixe ce urmează</w:t>
      </w:r>
    </w:p>
    <w:p w:rsidR="00EC09E5" w:rsidRPr="00A2382F" w:rsidRDefault="00EC09E5" w:rsidP="00EC09E5">
      <w:pPr>
        <w:spacing w:after="0" w:line="240" w:lineRule="auto"/>
        <w:jc w:val="center"/>
        <w:rPr>
          <w:b/>
          <w:color w:val="000000"/>
          <w:lang w:bidi="en-US"/>
        </w:rPr>
      </w:pPr>
      <w:r w:rsidRPr="00A2382F">
        <w:rPr>
          <w:b/>
          <w:color w:val="000000"/>
          <w:lang w:bidi="en-US"/>
        </w:rPr>
        <w:t>a fi casate și scoase de la evidența contabilă</w:t>
      </w:r>
    </w:p>
    <w:p w:rsidR="00EC09E5" w:rsidRPr="00A2382F" w:rsidRDefault="00EC09E5" w:rsidP="00EC09E5">
      <w:pPr>
        <w:spacing w:after="0" w:line="240" w:lineRule="auto"/>
        <w:jc w:val="right"/>
        <w:rPr>
          <w:rFonts w:cs="Times New Roman"/>
          <w:i/>
          <w:sz w:val="24"/>
          <w:szCs w:val="24"/>
        </w:rPr>
      </w:pPr>
    </w:p>
    <w:tbl>
      <w:tblPr>
        <w:tblW w:w="0" w:type="auto"/>
        <w:tblInd w:w="-274" w:type="dxa"/>
        <w:tblLayout w:type="fixed"/>
        <w:tblCellMar>
          <w:left w:w="10" w:type="dxa"/>
          <w:right w:w="10" w:type="dxa"/>
        </w:tblCellMar>
        <w:tblLook w:val="04A0" w:firstRow="1" w:lastRow="0" w:firstColumn="1" w:lastColumn="0" w:noHBand="0" w:noVBand="1"/>
      </w:tblPr>
      <w:tblGrid>
        <w:gridCol w:w="720"/>
        <w:gridCol w:w="562"/>
        <w:gridCol w:w="2270"/>
        <w:gridCol w:w="710"/>
        <w:gridCol w:w="1133"/>
        <w:gridCol w:w="1138"/>
        <w:gridCol w:w="1123"/>
        <w:gridCol w:w="1032"/>
        <w:gridCol w:w="869"/>
      </w:tblGrid>
      <w:tr w:rsidR="00EC09E5" w:rsidRPr="00A2382F" w:rsidTr="00EC09E5">
        <w:trPr>
          <w:trHeight w:hRule="exact" w:val="1378"/>
        </w:trPr>
        <w:tc>
          <w:tcPr>
            <w:tcW w:w="72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roofErr w:type="spellStart"/>
            <w:r w:rsidRPr="00A2382F">
              <w:rPr>
                <w:rStyle w:val="9pt0pt"/>
                <w:rFonts w:eastAsiaTheme="minorHAnsi"/>
                <w:b w:val="0"/>
                <w:bCs w:val="0"/>
                <w:sz w:val="24"/>
                <w:szCs w:val="24"/>
                <w:lang w:val="ro-RO"/>
              </w:rPr>
              <w:t>Nr.d</w:t>
            </w:r>
            <w:proofErr w:type="spellEnd"/>
            <w:r w:rsidRPr="00A2382F">
              <w:rPr>
                <w:rStyle w:val="9pt0pt"/>
                <w:rFonts w:eastAsiaTheme="minorHAnsi"/>
                <w:b w:val="0"/>
                <w:bCs w:val="0"/>
                <w:sz w:val="24"/>
                <w:szCs w:val="24"/>
                <w:lang w:val="ro-RO"/>
              </w:rPr>
              <w:t>/</w:t>
            </w:r>
            <w:r w:rsidRPr="00A2382F">
              <w:rPr>
                <w:rStyle w:val="9pt0pt"/>
                <w:rFonts w:eastAsiaTheme="minorHAnsi"/>
                <w:b w:val="0"/>
                <w:bCs w:val="0"/>
                <w:sz w:val="24"/>
                <w:szCs w:val="24"/>
                <w:lang w:val="ro-RO" w:eastAsia="ru-RU" w:bidi="ru-RU"/>
              </w:rPr>
              <w:t>о</w:t>
            </w:r>
          </w:p>
        </w:tc>
        <w:tc>
          <w:tcPr>
            <w:tcW w:w="562"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Cod</w:t>
            </w:r>
          </w:p>
        </w:tc>
        <w:tc>
          <w:tcPr>
            <w:tcW w:w="2270"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rStyle w:val="9pt0pt"/>
                <w:rFonts w:eastAsiaTheme="minorHAnsi"/>
                <w:b w:val="0"/>
                <w:bCs w:val="0"/>
                <w:sz w:val="24"/>
                <w:szCs w:val="24"/>
                <w:lang w:val="ro-RO"/>
              </w:rPr>
            </w:pPr>
            <w:r w:rsidRPr="00A2382F">
              <w:rPr>
                <w:rStyle w:val="9pt0pt"/>
                <w:rFonts w:eastAsiaTheme="minorHAnsi"/>
                <w:b w:val="0"/>
                <w:bCs w:val="0"/>
                <w:sz w:val="24"/>
                <w:szCs w:val="24"/>
                <w:lang w:val="ro-RO"/>
              </w:rPr>
              <w:t xml:space="preserve">Denumirea și marca </w:t>
            </w:r>
          </w:p>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mijlocului fix</w:t>
            </w:r>
          </w:p>
        </w:tc>
        <w:tc>
          <w:tcPr>
            <w:tcW w:w="710"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Cantitatea</w:t>
            </w:r>
          </w:p>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(buc)</w:t>
            </w:r>
          </w:p>
        </w:tc>
        <w:tc>
          <w:tcPr>
            <w:tcW w:w="113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Preț</w:t>
            </w:r>
          </w:p>
        </w:tc>
        <w:tc>
          <w:tcPr>
            <w:tcW w:w="1138"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Suma</w:t>
            </w:r>
          </w:p>
        </w:tc>
        <w:tc>
          <w:tcPr>
            <w:tcW w:w="112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Uzura</w:t>
            </w:r>
          </w:p>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calculată</w:t>
            </w:r>
          </w:p>
        </w:tc>
        <w:tc>
          <w:tcPr>
            <w:tcW w:w="1032"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Valoarea contabilă de bilanț</w:t>
            </w: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Gradul</w:t>
            </w:r>
          </w:p>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amortizării/</w:t>
            </w:r>
          </w:p>
          <w:p w:rsidR="00EC09E5" w:rsidRPr="00A2382F" w:rsidRDefault="00EC09E5" w:rsidP="00EC09E5">
            <w:pPr>
              <w:spacing w:after="0" w:line="240" w:lineRule="auto"/>
              <w:jc w:val="center"/>
              <w:rPr>
                <w:sz w:val="24"/>
                <w:szCs w:val="24"/>
              </w:rPr>
            </w:pPr>
            <w:r w:rsidRPr="00A2382F">
              <w:rPr>
                <w:rStyle w:val="9pt0pt"/>
                <w:rFonts w:eastAsiaTheme="minorHAnsi"/>
                <w:b w:val="0"/>
                <w:bCs w:val="0"/>
                <w:sz w:val="24"/>
                <w:szCs w:val="24"/>
                <w:lang w:val="ro-RO"/>
              </w:rPr>
              <w:t>uzurii,</w:t>
            </w:r>
          </w:p>
          <w:p w:rsidR="00EC09E5" w:rsidRPr="00A2382F" w:rsidRDefault="00EC09E5" w:rsidP="00EC09E5">
            <w:pPr>
              <w:spacing w:after="0" w:line="240" w:lineRule="auto"/>
              <w:jc w:val="center"/>
              <w:rPr>
                <w:sz w:val="24"/>
                <w:szCs w:val="24"/>
              </w:rPr>
            </w:pPr>
            <w:r w:rsidRPr="00A2382F">
              <w:rPr>
                <w:rStyle w:val="10pt0pt0"/>
                <w:rFonts w:eastAsiaTheme="majorEastAsia"/>
                <w:sz w:val="24"/>
                <w:szCs w:val="24"/>
                <w:lang w:val="ro-RO"/>
              </w:rPr>
              <w:t>%</w:t>
            </w:r>
          </w:p>
        </w:tc>
      </w:tr>
      <w:tr w:rsidR="00EC09E5" w:rsidRPr="00A2382F" w:rsidTr="00EC09E5">
        <w:trPr>
          <w:trHeight w:hRule="exact" w:val="240"/>
        </w:trPr>
        <w:tc>
          <w:tcPr>
            <w:tcW w:w="720"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jc w:val="center"/>
              <w:rPr>
                <w:b/>
                <w:sz w:val="24"/>
                <w:szCs w:val="24"/>
              </w:rPr>
            </w:pPr>
            <w:r w:rsidRPr="00A2382F">
              <w:rPr>
                <w:rStyle w:val="9pt"/>
                <w:rFonts w:eastAsiaTheme="minorHAnsi"/>
                <w:bCs w:val="0"/>
                <w:sz w:val="24"/>
                <w:szCs w:val="24"/>
                <w:lang w:val="ro-RO"/>
              </w:rPr>
              <w:t>1</w:t>
            </w:r>
          </w:p>
        </w:tc>
        <w:tc>
          <w:tcPr>
            <w:tcW w:w="562"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jc w:val="center"/>
              <w:rPr>
                <w:b/>
                <w:sz w:val="24"/>
                <w:szCs w:val="24"/>
              </w:rPr>
            </w:pPr>
            <w:r w:rsidRPr="00A2382F">
              <w:rPr>
                <w:rStyle w:val="9pt0pt"/>
                <w:rFonts w:eastAsiaTheme="minorHAnsi"/>
                <w:bCs w:val="0"/>
                <w:i w:val="0"/>
                <w:sz w:val="24"/>
                <w:szCs w:val="24"/>
                <w:lang w:val="ro-RO"/>
              </w:rPr>
              <w:t>2</w:t>
            </w:r>
          </w:p>
        </w:tc>
        <w:tc>
          <w:tcPr>
            <w:tcW w:w="227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b/>
                <w:sz w:val="24"/>
                <w:szCs w:val="24"/>
              </w:rPr>
            </w:pPr>
            <w:r w:rsidRPr="00A2382F">
              <w:rPr>
                <w:rStyle w:val="9pt"/>
                <w:rFonts w:eastAsiaTheme="minorHAnsi"/>
                <w:bCs w:val="0"/>
                <w:sz w:val="24"/>
                <w:szCs w:val="24"/>
                <w:lang w:val="ro-RO"/>
              </w:rPr>
              <w:t>3</w:t>
            </w:r>
          </w:p>
        </w:tc>
        <w:tc>
          <w:tcPr>
            <w:tcW w:w="71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b/>
                <w:sz w:val="24"/>
                <w:szCs w:val="24"/>
              </w:rPr>
            </w:pPr>
            <w:r w:rsidRPr="00A2382F">
              <w:rPr>
                <w:rStyle w:val="9pt"/>
                <w:rFonts w:eastAsiaTheme="minorHAnsi"/>
                <w:bCs w:val="0"/>
                <w:sz w:val="24"/>
                <w:szCs w:val="24"/>
                <w:lang w:val="ro-RO"/>
              </w:rPr>
              <w:t>5</w:t>
            </w:r>
          </w:p>
        </w:tc>
        <w:tc>
          <w:tcPr>
            <w:tcW w:w="1133"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jc w:val="center"/>
              <w:rPr>
                <w:b/>
                <w:sz w:val="24"/>
                <w:szCs w:val="24"/>
              </w:rPr>
            </w:pPr>
            <w:r w:rsidRPr="00A2382F">
              <w:rPr>
                <w:rStyle w:val="9pt"/>
                <w:rFonts w:eastAsiaTheme="minorHAnsi"/>
                <w:bCs w:val="0"/>
                <w:sz w:val="24"/>
                <w:szCs w:val="24"/>
                <w:lang w:val="ro-RO"/>
              </w:rPr>
              <w:t>6</w:t>
            </w:r>
          </w:p>
        </w:tc>
        <w:tc>
          <w:tcPr>
            <w:tcW w:w="1138"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b/>
                <w:sz w:val="24"/>
                <w:szCs w:val="24"/>
              </w:rPr>
            </w:pPr>
            <w:r w:rsidRPr="00A2382F">
              <w:rPr>
                <w:rStyle w:val="10pt0pt"/>
                <w:rFonts w:eastAsiaTheme="minorHAnsi"/>
                <w:sz w:val="24"/>
                <w:szCs w:val="24"/>
                <w:lang w:val="ro-RO"/>
              </w:rPr>
              <w:t>7</w:t>
            </w:r>
          </w:p>
        </w:tc>
        <w:tc>
          <w:tcPr>
            <w:tcW w:w="1123"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jc w:val="center"/>
              <w:rPr>
                <w:b/>
                <w:sz w:val="24"/>
                <w:szCs w:val="24"/>
              </w:rPr>
            </w:pPr>
            <w:r w:rsidRPr="00A2382F">
              <w:rPr>
                <w:rStyle w:val="9pt"/>
                <w:rFonts w:eastAsiaTheme="minorHAnsi"/>
                <w:bCs w:val="0"/>
                <w:sz w:val="24"/>
                <w:szCs w:val="24"/>
                <w:lang w:val="ro-RO"/>
              </w:rPr>
              <w:t>8</w:t>
            </w:r>
          </w:p>
        </w:tc>
        <w:tc>
          <w:tcPr>
            <w:tcW w:w="1032"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b/>
                <w:sz w:val="24"/>
                <w:szCs w:val="24"/>
              </w:rPr>
            </w:pPr>
            <w:r w:rsidRPr="00A2382F">
              <w:rPr>
                <w:rStyle w:val="9pt0pt"/>
                <w:rFonts w:eastAsiaTheme="minorHAnsi"/>
                <w:bCs w:val="0"/>
                <w:i w:val="0"/>
                <w:sz w:val="24"/>
                <w:szCs w:val="24"/>
                <w:lang w:val="ro-RO"/>
              </w:rPr>
              <w:t>9</w:t>
            </w:r>
          </w:p>
        </w:tc>
        <w:tc>
          <w:tcPr>
            <w:tcW w:w="869" w:type="dxa"/>
            <w:tcBorders>
              <w:top w:val="single" w:sz="4" w:space="0" w:color="auto"/>
              <w:left w:val="single" w:sz="4" w:space="0" w:color="auto"/>
              <w:right w:val="single" w:sz="4" w:space="0" w:color="auto"/>
            </w:tcBorders>
            <w:shd w:val="clear" w:color="auto" w:fill="FFFFFF"/>
            <w:vAlign w:val="bottom"/>
          </w:tcPr>
          <w:p w:rsidR="00EC09E5" w:rsidRPr="00A2382F" w:rsidRDefault="00EC09E5" w:rsidP="00EC09E5">
            <w:pPr>
              <w:spacing w:after="0" w:line="240" w:lineRule="auto"/>
              <w:jc w:val="center"/>
              <w:rPr>
                <w:b/>
                <w:sz w:val="24"/>
                <w:szCs w:val="24"/>
              </w:rPr>
            </w:pPr>
            <w:r w:rsidRPr="00A2382F">
              <w:rPr>
                <w:rStyle w:val="9pt"/>
                <w:rFonts w:eastAsiaTheme="minorHAnsi"/>
                <w:bCs w:val="0"/>
                <w:sz w:val="24"/>
                <w:szCs w:val="24"/>
                <w:lang w:val="ro-RO"/>
              </w:rPr>
              <w:t>10</w:t>
            </w:r>
          </w:p>
        </w:tc>
      </w:tr>
      <w:tr w:rsidR="00EC09E5" w:rsidRPr="00A2382F" w:rsidTr="00EC09E5">
        <w:trPr>
          <w:trHeight w:hRule="exact" w:val="557"/>
        </w:trPr>
        <w:tc>
          <w:tcPr>
            <w:tcW w:w="72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rFonts w:cs="Times New Roman"/>
                <w:sz w:val="24"/>
                <w:szCs w:val="24"/>
              </w:rPr>
            </w:pPr>
            <w:r w:rsidRPr="00A2382F">
              <w:rPr>
                <w:rStyle w:val="TrebuchetMS85pt0pt"/>
                <w:rFonts w:ascii="Times New Roman" w:eastAsiaTheme="minorHAnsi" w:hAnsi="Times New Roman" w:cs="Times New Roman"/>
                <w:sz w:val="24"/>
                <w:szCs w:val="24"/>
                <w:lang w:val="ro-RO"/>
              </w:rPr>
              <w:t>1</w:t>
            </w:r>
            <w:r w:rsidRPr="00A2382F">
              <w:rPr>
                <w:rStyle w:val="LucidaSansUnicode8pt0pt"/>
                <w:rFonts w:ascii="Times New Roman" w:eastAsiaTheme="minorHAnsi" w:hAnsi="Times New Roman" w:cs="Times New Roman"/>
                <w:sz w:val="24"/>
                <w:szCs w:val="24"/>
                <w:lang w:val="ro-RO"/>
              </w:rPr>
              <w:t>.</w:t>
            </w:r>
          </w:p>
        </w:tc>
        <w:tc>
          <w:tcPr>
            <w:tcW w:w="56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rFonts w:cs="Times New Roman"/>
                <w:sz w:val="24"/>
                <w:szCs w:val="24"/>
              </w:rPr>
            </w:pPr>
            <w:r w:rsidRPr="00A2382F">
              <w:rPr>
                <w:rStyle w:val="10pt0pt"/>
                <w:rFonts w:eastAsiaTheme="minorHAnsi"/>
                <w:sz w:val="24"/>
                <w:szCs w:val="24"/>
                <w:lang w:val="ro-RO"/>
              </w:rPr>
              <w:t>314</w:t>
            </w:r>
          </w:p>
        </w:tc>
        <w:tc>
          <w:tcPr>
            <w:tcW w:w="2270"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rPr>
                <w:rStyle w:val="10pt0pt"/>
                <w:rFonts w:eastAsiaTheme="minorHAnsi"/>
                <w:sz w:val="24"/>
                <w:szCs w:val="24"/>
                <w:lang w:val="ro-RO"/>
              </w:rPr>
            </w:pPr>
            <w:r w:rsidRPr="00A2382F">
              <w:rPr>
                <w:rStyle w:val="10pt0pt"/>
                <w:rFonts w:eastAsiaTheme="minorHAnsi"/>
                <w:sz w:val="24"/>
                <w:szCs w:val="24"/>
                <w:lang w:val="ro-RO"/>
              </w:rPr>
              <w:t>Bloc de sistem T/O Nistru</w:t>
            </w:r>
          </w:p>
          <w:p w:rsidR="00EC09E5" w:rsidRPr="00A2382F" w:rsidRDefault="00EC09E5" w:rsidP="00EC09E5">
            <w:pPr>
              <w:spacing w:after="0" w:line="240" w:lineRule="auto"/>
              <w:rPr>
                <w:rFonts w:cs="Times New Roman"/>
                <w:sz w:val="24"/>
                <w:szCs w:val="24"/>
              </w:rPr>
            </w:pPr>
          </w:p>
        </w:tc>
        <w:tc>
          <w:tcPr>
            <w:tcW w:w="71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rFonts w:cs="Times New Roman"/>
                <w:sz w:val="24"/>
                <w:szCs w:val="24"/>
              </w:rPr>
            </w:pPr>
            <w:r w:rsidRPr="00A2382F">
              <w:rPr>
                <w:rStyle w:val="10pt0pt"/>
                <w:rFonts w:eastAsiaTheme="minorHAnsi"/>
                <w:sz w:val="24"/>
                <w:szCs w:val="24"/>
                <w:lang w:val="ro-RO"/>
              </w:rPr>
              <w:t>1</w:t>
            </w:r>
          </w:p>
        </w:tc>
        <w:tc>
          <w:tcPr>
            <w:tcW w:w="113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rFonts w:cs="Times New Roman"/>
                <w:sz w:val="24"/>
                <w:szCs w:val="24"/>
              </w:rPr>
            </w:pPr>
            <w:r w:rsidRPr="00A2382F">
              <w:rPr>
                <w:rStyle w:val="10pt0pt"/>
                <w:rFonts w:eastAsiaTheme="minorHAnsi"/>
                <w:sz w:val="24"/>
                <w:szCs w:val="24"/>
                <w:lang w:val="ro-RO"/>
              </w:rPr>
              <w:t>7031.00</w:t>
            </w:r>
          </w:p>
        </w:tc>
        <w:tc>
          <w:tcPr>
            <w:tcW w:w="1138"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rFonts w:cs="Times New Roman"/>
                <w:sz w:val="24"/>
                <w:szCs w:val="24"/>
              </w:rPr>
            </w:pPr>
            <w:r w:rsidRPr="00A2382F">
              <w:rPr>
                <w:rStyle w:val="10pt0pt"/>
                <w:rFonts w:eastAsiaTheme="minorHAnsi"/>
                <w:sz w:val="24"/>
                <w:szCs w:val="24"/>
                <w:lang w:val="ro-RO"/>
              </w:rPr>
              <w:t>7031.00</w:t>
            </w:r>
          </w:p>
        </w:tc>
        <w:tc>
          <w:tcPr>
            <w:tcW w:w="112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rFonts w:cs="Times New Roman"/>
                <w:sz w:val="24"/>
                <w:szCs w:val="24"/>
              </w:rPr>
            </w:pPr>
            <w:r w:rsidRPr="00A2382F">
              <w:rPr>
                <w:rStyle w:val="10pt0pt"/>
                <w:rFonts w:eastAsiaTheme="minorHAnsi"/>
                <w:sz w:val="24"/>
                <w:szCs w:val="24"/>
                <w:lang w:val="ro-RO"/>
              </w:rPr>
              <w:t>7031.00</w:t>
            </w:r>
          </w:p>
        </w:tc>
        <w:tc>
          <w:tcPr>
            <w:tcW w:w="1032"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rFonts w:cs="Times New Roman"/>
                <w:sz w:val="24"/>
                <w:szCs w:val="24"/>
              </w:rPr>
            </w:pPr>
            <w:r w:rsidRPr="00A2382F">
              <w:rPr>
                <w:rStyle w:val="10pt0pt"/>
                <w:rFonts w:eastAsiaTheme="minorHAnsi"/>
                <w:sz w:val="24"/>
                <w:szCs w:val="24"/>
                <w:lang w:val="ro-RO"/>
              </w:rPr>
              <w:t>0</w:t>
            </w: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spacing w:after="0" w:line="240" w:lineRule="auto"/>
              <w:jc w:val="center"/>
              <w:rPr>
                <w:rFonts w:cs="Times New Roman"/>
                <w:sz w:val="24"/>
                <w:szCs w:val="24"/>
              </w:rPr>
            </w:pPr>
            <w:r w:rsidRPr="00A2382F">
              <w:rPr>
                <w:rStyle w:val="10pt0pt"/>
                <w:rFonts w:eastAsiaTheme="minorHAnsi"/>
                <w:sz w:val="24"/>
                <w:szCs w:val="24"/>
                <w:lang w:val="ro-RO"/>
              </w:rPr>
              <w:t>100%</w:t>
            </w:r>
          </w:p>
        </w:tc>
      </w:tr>
      <w:tr w:rsidR="00EC09E5" w:rsidRPr="00A2382F" w:rsidTr="00EC09E5">
        <w:trPr>
          <w:trHeight w:hRule="exact" w:val="566"/>
        </w:trPr>
        <w:tc>
          <w:tcPr>
            <w:tcW w:w="72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2.</w:t>
            </w:r>
          </w:p>
        </w:tc>
        <w:tc>
          <w:tcPr>
            <w:tcW w:w="56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r w:rsidRPr="00A2382F">
              <w:rPr>
                <w:rStyle w:val="10pt0pt"/>
                <w:rFonts w:eastAsiaTheme="minorHAnsi"/>
                <w:sz w:val="24"/>
                <w:szCs w:val="24"/>
                <w:lang w:val="ro-RO"/>
              </w:rPr>
              <w:t>314</w:t>
            </w:r>
          </w:p>
        </w:tc>
        <w:tc>
          <w:tcPr>
            <w:tcW w:w="2270"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rPr>
                <w:sz w:val="24"/>
                <w:szCs w:val="24"/>
              </w:rPr>
            </w:pPr>
            <w:proofErr w:type="spellStart"/>
            <w:r w:rsidRPr="00A2382F">
              <w:rPr>
                <w:rStyle w:val="10pt0pt"/>
                <w:rFonts w:eastAsiaTheme="minorHAnsi"/>
                <w:sz w:val="24"/>
                <w:szCs w:val="24"/>
                <w:lang w:val="ro-RO"/>
              </w:rPr>
              <w:t>Motocoasa</w:t>
            </w:r>
            <w:proofErr w:type="spellEnd"/>
            <w:r w:rsidRPr="00A2382F">
              <w:rPr>
                <w:rStyle w:val="10pt0pt"/>
                <w:rFonts w:eastAsiaTheme="minorHAnsi"/>
                <w:sz w:val="24"/>
                <w:szCs w:val="24"/>
                <w:lang w:val="ro-RO"/>
              </w:rPr>
              <w:t xml:space="preserve"> </w:t>
            </w:r>
            <w:proofErr w:type="spellStart"/>
            <w:r w:rsidRPr="00A2382F">
              <w:rPr>
                <w:rStyle w:val="10pt0pt"/>
                <w:rFonts w:eastAsiaTheme="minorHAnsi"/>
                <w:sz w:val="24"/>
                <w:szCs w:val="24"/>
                <w:lang w:val="ro-RO"/>
              </w:rPr>
              <w:t>Kamoto</w:t>
            </w:r>
            <w:proofErr w:type="spellEnd"/>
            <w:r w:rsidRPr="00A2382F">
              <w:rPr>
                <w:rStyle w:val="10pt0pt"/>
                <w:rFonts w:eastAsiaTheme="minorHAnsi"/>
                <w:sz w:val="24"/>
                <w:szCs w:val="24"/>
                <w:lang w:val="ro-RO"/>
              </w:rPr>
              <w:t xml:space="preserve"> T/O Nistru</w:t>
            </w:r>
          </w:p>
        </w:tc>
        <w:tc>
          <w:tcPr>
            <w:tcW w:w="71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1</w:t>
            </w:r>
          </w:p>
        </w:tc>
        <w:tc>
          <w:tcPr>
            <w:tcW w:w="113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2415.00</w:t>
            </w:r>
          </w:p>
        </w:tc>
        <w:tc>
          <w:tcPr>
            <w:tcW w:w="1138"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2415.00</w:t>
            </w:r>
          </w:p>
        </w:tc>
        <w:tc>
          <w:tcPr>
            <w:tcW w:w="112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2415.00</w:t>
            </w:r>
          </w:p>
        </w:tc>
        <w:tc>
          <w:tcPr>
            <w:tcW w:w="1032"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0</w:t>
            </w: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100%</w:t>
            </w:r>
          </w:p>
        </w:tc>
      </w:tr>
      <w:tr w:rsidR="00EC09E5" w:rsidRPr="00A2382F" w:rsidTr="00EC09E5">
        <w:trPr>
          <w:trHeight w:hRule="exact" w:val="557"/>
        </w:trPr>
        <w:tc>
          <w:tcPr>
            <w:tcW w:w="720"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3.</w:t>
            </w:r>
          </w:p>
        </w:tc>
        <w:tc>
          <w:tcPr>
            <w:tcW w:w="56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r w:rsidRPr="00A2382F">
              <w:rPr>
                <w:rStyle w:val="10pt0pt"/>
                <w:rFonts w:eastAsiaTheme="minorHAnsi"/>
                <w:sz w:val="24"/>
                <w:szCs w:val="24"/>
                <w:lang w:val="ro-RO"/>
              </w:rPr>
              <w:t>314</w:t>
            </w:r>
          </w:p>
        </w:tc>
        <w:tc>
          <w:tcPr>
            <w:tcW w:w="2270" w:type="dxa"/>
            <w:tcBorders>
              <w:top w:val="single" w:sz="4" w:space="0" w:color="auto"/>
              <w:left w:val="single" w:sz="4" w:space="0" w:color="auto"/>
            </w:tcBorders>
            <w:shd w:val="clear" w:color="auto" w:fill="FFFFFF"/>
            <w:vAlign w:val="bottom"/>
          </w:tcPr>
          <w:p w:rsidR="00EC09E5" w:rsidRPr="00A2382F" w:rsidRDefault="00EC09E5" w:rsidP="00EC09E5">
            <w:pPr>
              <w:spacing w:after="0" w:line="240" w:lineRule="auto"/>
              <w:rPr>
                <w:sz w:val="24"/>
                <w:szCs w:val="24"/>
              </w:rPr>
            </w:pPr>
            <w:proofErr w:type="spellStart"/>
            <w:r w:rsidRPr="00A2382F">
              <w:rPr>
                <w:rStyle w:val="10pt0pt"/>
                <w:rFonts w:eastAsiaTheme="minorHAnsi"/>
                <w:sz w:val="24"/>
                <w:szCs w:val="24"/>
                <w:lang w:val="ro-RO"/>
              </w:rPr>
              <w:t>Condiționer</w:t>
            </w:r>
            <w:proofErr w:type="spellEnd"/>
            <w:r w:rsidRPr="00A2382F">
              <w:rPr>
                <w:rStyle w:val="10pt0pt"/>
                <w:rFonts w:eastAsiaTheme="minorHAnsi"/>
                <w:sz w:val="24"/>
                <w:szCs w:val="24"/>
                <w:lang w:val="ro-RO"/>
              </w:rPr>
              <w:t xml:space="preserve"> Cabinetul metodic</w:t>
            </w:r>
          </w:p>
        </w:tc>
        <w:tc>
          <w:tcPr>
            <w:tcW w:w="710"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sz w:val="24"/>
                <w:szCs w:val="24"/>
              </w:rPr>
            </w:pPr>
            <w:r w:rsidRPr="00A2382F">
              <w:rPr>
                <w:rStyle w:val="TrebuchetMS85pt0pt"/>
                <w:rFonts w:eastAsiaTheme="minorHAnsi"/>
                <w:sz w:val="24"/>
                <w:szCs w:val="24"/>
                <w:lang w:val="ro-RO"/>
              </w:rPr>
              <w:t>1</w:t>
            </w:r>
          </w:p>
        </w:tc>
        <w:tc>
          <w:tcPr>
            <w:tcW w:w="113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13485.00</w:t>
            </w:r>
          </w:p>
        </w:tc>
        <w:tc>
          <w:tcPr>
            <w:tcW w:w="1138"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13485.00</w:t>
            </w:r>
          </w:p>
        </w:tc>
        <w:tc>
          <w:tcPr>
            <w:tcW w:w="1123" w:type="dxa"/>
            <w:tcBorders>
              <w:top w:val="single" w:sz="4" w:space="0" w:color="auto"/>
              <w:lef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13485.00</w:t>
            </w:r>
          </w:p>
        </w:tc>
        <w:tc>
          <w:tcPr>
            <w:tcW w:w="1032" w:type="dxa"/>
            <w:tcBorders>
              <w:top w:val="single" w:sz="4" w:space="0" w:color="auto"/>
              <w:left w:val="single" w:sz="4" w:space="0" w:color="auto"/>
            </w:tcBorders>
            <w:shd w:val="clear" w:color="auto" w:fill="FFFFFF"/>
            <w:vAlign w:val="center"/>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0</w:t>
            </w: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spacing w:after="0" w:line="240" w:lineRule="auto"/>
              <w:jc w:val="center"/>
              <w:rPr>
                <w:sz w:val="24"/>
                <w:szCs w:val="24"/>
              </w:rPr>
            </w:pPr>
            <w:r w:rsidRPr="00A2382F">
              <w:rPr>
                <w:rStyle w:val="10pt0pt"/>
                <w:rFonts w:eastAsiaTheme="minorHAnsi"/>
                <w:sz w:val="24"/>
                <w:szCs w:val="24"/>
                <w:lang w:val="ro-RO"/>
              </w:rPr>
              <w:t>100%</w:t>
            </w:r>
          </w:p>
        </w:tc>
      </w:tr>
      <w:tr w:rsidR="00EC09E5" w:rsidRPr="00A2382F" w:rsidTr="00EC09E5">
        <w:trPr>
          <w:trHeight w:hRule="exact" w:val="288"/>
        </w:trPr>
        <w:tc>
          <w:tcPr>
            <w:tcW w:w="720" w:type="dxa"/>
            <w:tcBorders>
              <w:top w:val="single" w:sz="4" w:space="0" w:color="auto"/>
              <w:left w:val="single" w:sz="4" w:space="0" w:color="auto"/>
            </w:tcBorders>
            <w:shd w:val="clear" w:color="auto" w:fill="FFFFFF"/>
          </w:tcPr>
          <w:p w:rsidR="00EC09E5" w:rsidRPr="00A2382F" w:rsidRDefault="00EC09E5" w:rsidP="00EC09E5">
            <w:pPr>
              <w:pStyle w:val="11"/>
              <w:shd w:val="clear" w:color="auto" w:fill="auto"/>
              <w:spacing w:line="200" w:lineRule="exact"/>
              <w:ind w:left="120"/>
              <w:rPr>
                <w:sz w:val="24"/>
                <w:szCs w:val="24"/>
                <w:lang w:val="ro-RO"/>
              </w:rPr>
            </w:pPr>
          </w:p>
        </w:tc>
        <w:tc>
          <w:tcPr>
            <w:tcW w:w="562" w:type="dxa"/>
            <w:tcBorders>
              <w:top w:val="single" w:sz="4" w:space="0" w:color="auto"/>
              <w:left w:val="single" w:sz="4" w:space="0" w:color="auto"/>
            </w:tcBorders>
            <w:shd w:val="clear" w:color="auto" w:fill="FFFFFF"/>
          </w:tcPr>
          <w:p w:rsidR="00EC09E5" w:rsidRPr="00A2382F" w:rsidRDefault="00EC09E5" w:rsidP="00EC09E5">
            <w:pPr>
              <w:pStyle w:val="11"/>
              <w:shd w:val="clear" w:color="auto" w:fill="auto"/>
              <w:spacing w:line="200" w:lineRule="exact"/>
              <w:ind w:left="100"/>
              <w:rPr>
                <w:sz w:val="24"/>
                <w:szCs w:val="24"/>
                <w:lang w:val="ro-RO"/>
              </w:rPr>
            </w:pPr>
          </w:p>
        </w:tc>
        <w:tc>
          <w:tcPr>
            <w:tcW w:w="2270" w:type="dxa"/>
            <w:tcBorders>
              <w:top w:val="single" w:sz="4" w:space="0" w:color="auto"/>
              <w:left w:val="single" w:sz="4" w:space="0" w:color="auto"/>
            </w:tcBorders>
            <w:shd w:val="clear" w:color="auto" w:fill="FFFFFF"/>
            <w:vAlign w:val="bottom"/>
          </w:tcPr>
          <w:p w:rsidR="00EC09E5" w:rsidRPr="00A2382F" w:rsidRDefault="00EC09E5" w:rsidP="00EC09E5">
            <w:pPr>
              <w:pStyle w:val="11"/>
              <w:shd w:val="clear" w:color="auto" w:fill="auto"/>
              <w:spacing w:line="274" w:lineRule="exact"/>
              <w:ind w:left="120"/>
              <w:rPr>
                <w:sz w:val="24"/>
                <w:szCs w:val="24"/>
                <w:lang w:val="ro-RO"/>
              </w:rPr>
            </w:pPr>
          </w:p>
        </w:tc>
        <w:tc>
          <w:tcPr>
            <w:tcW w:w="710" w:type="dxa"/>
            <w:tcBorders>
              <w:top w:val="single" w:sz="4" w:space="0" w:color="auto"/>
              <w:left w:val="single" w:sz="4" w:space="0" w:color="auto"/>
            </w:tcBorders>
            <w:shd w:val="clear" w:color="auto" w:fill="FFFFFF"/>
            <w:vAlign w:val="center"/>
          </w:tcPr>
          <w:p w:rsidR="00EC09E5" w:rsidRPr="00A2382F" w:rsidRDefault="00EC09E5" w:rsidP="00EC09E5">
            <w:pPr>
              <w:pStyle w:val="11"/>
              <w:shd w:val="clear" w:color="auto" w:fill="auto"/>
              <w:spacing w:line="170" w:lineRule="exact"/>
              <w:ind w:left="320"/>
              <w:rPr>
                <w:sz w:val="24"/>
                <w:szCs w:val="24"/>
                <w:lang w:val="ro-RO"/>
              </w:rPr>
            </w:pPr>
          </w:p>
        </w:tc>
        <w:tc>
          <w:tcPr>
            <w:tcW w:w="1133" w:type="dxa"/>
            <w:tcBorders>
              <w:top w:val="single" w:sz="4" w:space="0" w:color="auto"/>
              <w:left w:val="single" w:sz="4" w:space="0" w:color="auto"/>
            </w:tcBorders>
            <w:shd w:val="clear" w:color="auto" w:fill="FFFFFF"/>
          </w:tcPr>
          <w:p w:rsidR="00EC09E5" w:rsidRPr="00A2382F" w:rsidRDefault="00EC09E5" w:rsidP="00EC09E5">
            <w:pPr>
              <w:pStyle w:val="11"/>
              <w:shd w:val="clear" w:color="auto" w:fill="auto"/>
              <w:spacing w:line="200" w:lineRule="exact"/>
              <w:ind w:left="140"/>
              <w:rPr>
                <w:sz w:val="24"/>
                <w:szCs w:val="24"/>
                <w:lang w:val="ro-RO"/>
              </w:rPr>
            </w:pPr>
          </w:p>
        </w:tc>
        <w:tc>
          <w:tcPr>
            <w:tcW w:w="1138" w:type="dxa"/>
            <w:tcBorders>
              <w:top w:val="single" w:sz="4" w:space="0" w:color="auto"/>
              <w:left w:val="single" w:sz="4" w:space="0" w:color="auto"/>
            </w:tcBorders>
            <w:shd w:val="clear" w:color="auto" w:fill="FFFFFF"/>
          </w:tcPr>
          <w:p w:rsidR="00EC09E5" w:rsidRPr="00A2382F" w:rsidRDefault="00EC09E5" w:rsidP="00EC09E5">
            <w:pPr>
              <w:pStyle w:val="11"/>
              <w:shd w:val="clear" w:color="auto" w:fill="auto"/>
              <w:spacing w:line="200" w:lineRule="exact"/>
              <w:ind w:left="140"/>
              <w:rPr>
                <w:sz w:val="24"/>
                <w:szCs w:val="24"/>
                <w:lang w:val="ro-RO"/>
              </w:rPr>
            </w:pPr>
          </w:p>
        </w:tc>
        <w:tc>
          <w:tcPr>
            <w:tcW w:w="1123" w:type="dxa"/>
            <w:tcBorders>
              <w:top w:val="single" w:sz="4" w:space="0" w:color="auto"/>
              <w:left w:val="single" w:sz="4" w:space="0" w:color="auto"/>
            </w:tcBorders>
            <w:shd w:val="clear" w:color="auto" w:fill="FFFFFF"/>
          </w:tcPr>
          <w:p w:rsidR="00EC09E5" w:rsidRPr="00A2382F" w:rsidRDefault="00EC09E5" w:rsidP="00EC09E5">
            <w:pPr>
              <w:pStyle w:val="11"/>
              <w:shd w:val="clear" w:color="auto" w:fill="auto"/>
              <w:spacing w:line="200" w:lineRule="exact"/>
              <w:ind w:left="120"/>
              <w:rPr>
                <w:sz w:val="24"/>
                <w:szCs w:val="24"/>
                <w:lang w:val="ro-RO"/>
              </w:rPr>
            </w:pPr>
          </w:p>
        </w:tc>
        <w:tc>
          <w:tcPr>
            <w:tcW w:w="1032" w:type="dxa"/>
            <w:tcBorders>
              <w:top w:val="single" w:sz="4" w:space="0" w:color="auto"/>
              <w:left w:val="single" w:sz="4" w:space="0" w:color="auto"/>
            </w:tcBorders>
            <w:shd w:val="clear" w:color="auto" w:fill="FFFFFF"/>
            <w:vAlign w:val="center"/>
          </w:tcPr>
          <w:p w:rsidR="00EC09E5" w:rsidRPr="00A2382F" w:rsidRDefault="00EC09E5" w:rsidP="00EC09E5">
            <w:pPr>
              <w:pStyle w:val="11"/>
              <w:shd w:val="clear" w:color="auto" w:fill="auto"/>
              <w:spacing w:line="200" w:lineRule="exact"/>
              <w:rPr>
                <w:sz w:val="24"/>
                <w:szCs w:val="24"/>
                <w:lang w:val="ro-RO"/>
              </w:rPr>
            </w:pP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pStyle w:val="11"/>
              <w:shd w:val="clear" w:color="auto" w:fill="auto"/>
              <w:spacing w:line="200" w:lineRule="exact"/>
              <w:ind w:left="120"/>
              <w:rPr>
                <w:sz w:val="24"/>
                <w:szCs w:val="24"/>
                <w:lang w:val="ro-RO"/>
              </w:rPr>
            </w:pPr>
          </w:p>
        </w:tc>
      </w:tr>
      <w:tr w:rsidR="00EC09E5" w:rsidRPr="00A2382F" w:rsidTr="00EC09E5">
        <w:trPr>
          <w:trHeight w:hRule="exact" w:val="283"/>
        </w:trPr>
        <w:tc>
          <w:tcPr>
            <w:tcW w:w="72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56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227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71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133"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138"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123"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03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spacing w:after="0" w:line="240" w:lineRule="auto"/>
              <w:rPr>
                <w:sz w:val="24"/>
                <w:szCs w:val="24"/>
              </w:rPr>
            </w:pPr>
          </w:p>
        </w:tc>
      </w:tr>
      <w:tr w:rsidR="00EC09E5" w:rsidRPr="00A2382F" w:rsidTr="00EC09E5">
        <w:trPr>
          <w:trHeight w:hRule="exact" w:val="288"/>
        </w:trPr>
        <w:tc>
          <w:tcPr>
            <w:tcW w:w="72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56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227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710"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133"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138"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123"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1032" w:type="dxa"/>
            <w:tcBorders>
              <w:top w:val="single" w:sz="4" w:space="0" w:color="auto"/>
              <w:left w:val="single" w:sz="4" w:space="0" w:color="auto"/>
            </w:tcBorders>
            <w:shd w:val="clear" w:color="auto" w:fill="FFFFFF"/>
          </w:tcPr>
          <w:p w:rsidR="00EC09E5" w:rsidRPr="00A2382F" w:rsidRDefault="00EC09E5" w:rsidP="00EC09E5">
            <w:pPr>
              <w:spacing w:after="0" w:line="240" w:lineRule="auto"/>
              <w:rPr>
                <w:sz w:val="24"/>
                <w:szCs w:val="24"/>
              </w:rPr>
            </w:pPr>
          </w:p>
        </w:tc>
        <w:tc>
          <w:tcPr>
            <w:tcW w:w="869" w:type="dxa"/>
            <w:tcBorders>
              <w:top w:val="single" w:sz="4" w:space="0" w:color="auto"/>
              <w:left w:val="single" w:sz="4" w:space="0" w:color="auto"/>
              <w:right w:val="single" w:sz="4" w:space="0" w:color="auto"/>
            </w:tcBorders>
            <w:shd w:val="clear" w:color="auto" w:fill="FFFFFF"/>
          </w:tcPr>
          <w:p w:rsidR="00EC09E5" w:rsidRPr="00A2382F" w:rsidRDefault="00EC09E5" w:rsidP="00EC09E5">
            <w:pPr>
              <w:spacing w:after="0" w:line="240" w:lineRule="auto"/>
              <w:rPr>
                <w:sz w:val="24"/>
                <w:szCs w:val="24"/>
              </w:rPr>
            </w:pPr>
          </w:p>
        </w:tc>
      </w:tr>
      <w:tr w:rsidR="00EC09E5" w:rsidRPr="00A2382F" w:rsidTr="00EC09E5">
        <w:trPr>
          <w:trHeight w:hRule="exact" w:val="278"/>
        </w:trPr>
        <w:tc>
          <w:tcPr>
            <w:tcW w:w="720"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p>
        </w:tc>
        <w:tc>
          <w:tcPr>
            <w:tcW w:w="562"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p>
        </w:tc>
        <w:tc>
          <w:tcPr>
            <w:tcW w:w="2270"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r w:rsidRPr="00A2382F">
              <w:rPr>
                <w:rStyle w:val="9pt"/>
                <w:rFonts w:eastAsiaTheme="minorHAnsi"/>
                <w:bCs w:val="0"/>
                <w:sz w:val="24"/>
                <w:szCs w:val="24"/>
                <w:lang w:val="ro-RO"/>
              </w:rPr>
              <w:t>TOTAL</w:t>
            </w:r>
          </w:p>
        </w:tc>
        <w:tc>
          <w:tcPr>
            <w:tcW w:w="710"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p>
        </w:tc>
        <w:tc>
          <w:tcPr>
            <w:tcW w:w="1133"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p>
        </w:tc>
        <w:tc>
          <w:tcPr>
            <w:tcW w:w="1138"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p>
        </w:tc>
        <w:tc>
          <w:tcPr>
            <w:tcW w:w="1123"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r w:rsidRPr="00A2382F">
              <w:rPr>
                <w:rStyle w:val="10pt0pt"/>
                <w:rFonts w:eastAsiaTheme="minorHAnsi"/>
                <w:sz w:val="24"/>
                <w:szCs w:val="24"/>
                <w:lang w:val="ro-RO"/>
              </w:rPr>
              <w:t>22931.00</w:t>
            </w:r>
          </w:p>
        </w:tc>
        <w:tc>
          <w:tcPr>
            <w:tcW w:w="1032" w:type="dxa"/>
            <w:tcBorders>
              <w:top w:val="single" w:sz="4" w:space="0" w:color="auto"/>
              <w:left w:val="single" w:sz="4" w:space="0" w:color="auto"/>
              <w:bottom w:val="single" w:sz="4" w:space="0" w:color="auto"/>
            </w:tcBorders>
            <w:shd w:val="clear" w:color="auto" w:fill="FFFFFF"/>
          </w:tcPr>
          <w:p w:rsidR="00EC09E5" w:rsidRPr="00A2382F" w:rsidRDefault="00EC09E5" w:rsidP="00EC09E5">
            <w:pPr>
              <w:spacing w:after="0" w:line="240" w:lineRule="auto"/>
              <w:rPr>
                <w:b/>
                <w:sz w:val="24"/>
                <w:szCs w:val="24"/>
              </w:rPr>
            </w:pP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EC09E5" w:rsidRPr="00A2382F" w:rsidRDefault="00EC09E5" w:rsidP="00EC09E5">
            <w:pPr>
              <w:spacing w:after="0" w:line="240" w:lineRule="auto"/>
              <w:rPr>
                <w:b/>
                <w:sz w:val="24"/>
                <w:szCs w:val="24"/>
              </w:rPr>
            </w:pPr>
          </w:p>
        </w:tc>
      </w:tr>
    </w:tbl>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D66928">
      <w:pPr>
        <w:spacing w:after="0" w:line="240" w:lineRule="auto"/>
        <w:jc w:val="right"/>
        <w:rPr>
          <w:rFonts w:cs="Times New Roman"/>
          <w:i/>
          <w:sz w:val="24"/>
          <w:szCs w:val="24"/>
        </w:rPr>
      </w:pPr>
    </w:p>
    <w:p w:rsidR="00EC09E5" w:rsidRPr="00A2382F" w:rsidRDefault="00EC09E5" w:rsidP="00EC09E5">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EC09E5">
      <w:pPr>
        <w:spacing w:after="0" w:line="240" w:lineRule="auto"/>
        <w:jc w:val="both"/>
        <w:rPr>
          <w:rFonts w:cs="Times New Roman"/>
          <w:b/>
          <w:szCs w:val="28"/>
        </w:rPr>
      </w:pPr>
    </w:p>
    <w:p w:rsidR="00EC09E5" w:rsidRPr="00A2382F" w:rsidRDefault="00EC09E5" w:rsidP="00D66928">
      <w:pPr>
        <w:spacing w:after="0" w:line="240" w:lineRule="auto"/>
        <w:jc w:val="right"/>
        <w:rPr>
          <w:rFonts w:cs="Times New Roman"/>
          <w:i/>
          <w:sz w:val="24"/>
          <w:szCs w:val="24"/>
        </w:rPr>
      </w:pPr>
    </w:p>
    <w:p w:rsidR="00EC09E5" w:rsidRPr="00A2382F" w:rsidRDefault="00EC09E5"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lastRenderedPageBreak/>
        <w:t xml:space="preserve">Anexa nr. </w:t>
      </w:r>
      <w:r w:rsidR="00EC09E5" w:rsidRPr="00A2382F">
        <w:rPr>
          <w:rFonts w:cs="Times New Roman"/>
          <w:i/>
          <w:sz w:val="24"/>
          <w:szCs w:val="24"/>
        </w:rPr>
        <w:t>2</w:t>
      </w:r>
      <w:r w:rsidRPr="00A2382F">
        <w:rPr>
          <w:rFonts w:cs="Times New Roman"/>
          <w:i/>
          <w:sz w:val="24"/>
          <w:szCs w:val="24"/>
        </w:rPr>
        <w:t xml:space="preserve"> la decizia </w:t>
      </w: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t>nr. ___  din ______  ________ 2022</w:t>
      </w: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center"/>
        <w:rPr>
          <w:rFonts w:cs="Times New Roman"/>
          <w:b/>
          <w:szCs w:val="28"/>
        </w:rPr>
      </w:pPr>
      <w:r w:rsidRPr="00A2382F">
        <w:rPr>
          <w:rFonts w:cs="Times New Roman"/>
          <w:b/>
          <w:szCs w:val="28"/>
        </w:rPr>
        <w:t xml:space="preserve">Lista manualelor din gestiunea </w:t>
      </w:r>
    </w:p>
    <w:p w:rsidR="00D66928" w:rsidRPr="00A2382F" w:rsidRDefault="00D66928" w:rsidP="00D66928">
      <w:pPr>
        <w:spacing w:after="0" w:line="240" w:lineRule="auto"/>
        <w:jc w:val="center"/>
        <w:rPr>
          <w:rFonts w:cs="Times New Roman"/>
          <w:b/>
          <w:szCs w:val="28"/>
        </w:rPr>
      </w:pPr>
      <w:r w:rsidRPr="00A2382F">
        <w:rPr>
          <w:rFonts w:cs="Times New Roman"/>
          <w:b/>
          <w:szCs w:val="28"/>
        </w:rPr>
        <w:t>IP Gimnaziul Țareuca trecute la rebut</w:t>
      </w: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tbl>
      <w:tblPr>
        <w:tblStyle w:val="a8"/>
        <w:tblW w:w="10065" w:type="dxa"/>
        <w:tblInd w:w="-459" w:type="dxa"/>
        <w:tblLayout w:type="fixed"/>
        <w:tblLook w:val="04A0" w:firstRow="1" w:lastRow="0" w:firstColumn="1" w:lastColumn="0" w:noHBand="0" w:noVBand="1"/>
      </w:tblPr>
      <w:tblGrid>
        <w:gridCol w:w="851"/>
        <w:gridCol w:w="2130"/>
        <w:gridCol w:w="983"/>
        <w:gridCol w:w="1023"/>
        <w:gridCol w:w="825"/>
        <w:gridCol w:w="1011"/>
        <w:gridCol w:w="1115"/>
        <w:gridCol w:w="993"/>
        <w:gridCol w:w="1134"/>
      </w:tblGrid>
      <w:tr w:rsidR="00D66928" w:rsidRPr="00A2382F" w:rsidTr="00415BB5">
        <w:trPr>
          <w:trHeight w:val="330"/>
        </w:trPr>
        <w:tc>
          <w:tcPr>
            <w:tcW w:w="851" w:type="dxa"/>
            <w:vMerge w:val="restart"/>
          </w:tcPr>
          <w:p w:rsidR="00D66928" w:rsidRPr="00A2382F" w:rsidRDefault="00D66928" w:rsidP="00415BB5">
            <w:pPr>
              <w:jc w:val="center"/>
              <w:rPr>
                <w:sz w:val="25"/>
                <w:szCs w:val="25"/>
              </w:rPr>
            </w:pPr>
            <w:r w:rsidRPr="00A2382F">
              <w:rPr>
                <w:rStyle w:val="TimesNewRoman75pt0pt"/>
                <w:rFonts w:eastAsia="Calibri"/>
                <w:b w:val="0"/>
                <w:sz w:val="25"/>
                <w:szCs w:val="25"/>
                <w:lang w:val="ro-RO"/>
              </w:rPr>
              <w:t>Nr.</w:t>
            </w:r>
          </w:p>
          <w:p w:rsidR="00D66928" w:rsidRPr="00A2382F" w:rsidRDefault="00D66928" w:rsidP="00415BB5">
            <w:pPr>
              <w:jc w:val="center"/>
              <w:rPr>
                <w:sz w:val="25"/>
                <w:szCs w:val="25"/>
              </w:rPr>
            </w:pPr>
            <w:r w:rsidRPr="00A2382F">
              <w:rPr>
                <w:rStyle w:val="TimesNewRoman75pt0pt"/>
                <w:rFonts w:eastAsia="Calibri"/>
                <w:b w:val="0"/>
                <w:sz w:val="25"/>
                <w:szCs w:val="25"/>
                <w:lang w:val="ro-RO"/>
              </w:rPr>
              <w:t>d/o</w:t>
            </w:r>
          </w:p>
        </w:tc>
        <w:tc>
          <w:tcPr>
            <w:tcW w:w="2130" w:type="dxa"/>
            <w:vMerge w:val="restart"/>
          </w:tcPr>
          <w:p w:rsidR="00D66928" w:rsidRPr="00A2382F" w:rsidRDefault="00D66928" w:rsidP="00415BB5">
            <w:pPr>
              <w:jc w:val="center"/>
              <w:rPr>
                <w:sz w:val="25"/>
                <w:szCs w:val="25"/>
              </w:rPr>
            </w:pPr>
            <w:r w:rsidRPr="00A2382F">
              <w:rPr>
                <w:rStyle w:val="TimesNewRoman75pt0pt"/>
                <w:rFonts w:eastAsia="Calibri"/>
                <w:b w:val="0"/>
                <w:sz w:val="25"/>
                <w:szCs w:val="25"/>
                <w:lang w:val="ro-RO"/>
              </w:rPr>
              <w:t>Titlul</w:t>
            </w:r>
          </w:p>
          <w:p w:rsidR="00D66928" w:rsidRPr="00A2382F" w:rsidRDefault="00D66928" w:rsidP="00415BB5">
            <w:pPr>
              <w:jc w:val="center"/>
              <w:rPr>
                <w:sz w:val="25"/>
                <w:szCs w:val="25"/>
              </w:rPr>
            </w:pPr>
            <w:r w:rsidRPr="00A2382F">
              <w:rPr>
                <w:rStyle w:val="TimesNewRoman75pt0pt"/>
                <w:rFonts w:eastAsia="Calibri"/>
                <w:b w:val="0"/>
                <w:sz w:val="25"/>
                <w:szCs w:val="25"/>
                <w:lang w:val="ro-RO"/>
              </w:rPr>
              <w:t>manualului</w:t>
            </w:r>
          </w:p>
        </w:tc>
        <w:tc>
          <w:tcPr>
            <w:tcW w:w="983" w:type="dxa"/>
            <w:vMerge w:val="restart"/>
          </w:tcPr>
          <w:p w:rsidR="00D66928" w:rsidRPr="00A2382F" w:rsidRDefault="00D66928" w:rsidP="00415BB5">
            <w:pPr>
              <w:jc w:val="center"/>
              <w:rPr>
                <w:sz w:val="25"/>
                <w:szCs w:val="25"/>
              </w:rPr>
            </w:pPr>
            <w:r w:rsidRPr="00A2382F">
              <w:rPr>
                <w:rStyle w:val="13pt0pt"/>
                <w:rFonts w:eastAsiaTheme="minorHAnsi"/>
                <w:sz w:val="25"/>
                <w:szCs w:val="25"/>
                <w:lang w:val="ro-RO" w:eastAsia="en-US" w:bidi="en-US"/>
              </w:rPr>
              <w:t>Clasa</w:t>
            </w:r>
          </w:p>
        </w:tc>
        <w:tc>
          <w:tcPr>
            <w:tcW w:w="1023" w:type="dxa"/>
            <w:vMerge w:val="restart"/>
          </w:tcPr>
          <w:p w:rsidR="00D66928" w:rsidRPr="00A2382F" w:rsidRDefault="00D66928" w:rsidP="00415BB5">
            <w:pPr>
              <w:jc w:val="center"/>
              <w:rPr>
                <w:sz w:val="25"/>
                <w:szCs w:val="25"/>
              </w:rPr>
            </w:pPr>
            <w:r w:rsidRPr="00A2382F">
              <w:rPr>
                <w:rStyle w:val="TimesNewRoman75pt0pt"/>
                <w:rFonts w:eastAsia="Calibri"/>
                <w:b w:val="0"/>
                <w:sz w:val="25"/>
                <w:szCs w:val="25"/>
                <w:lang w:val="ro-RO"/>
              </w:rPr>
              <w:t>Anul</w:t>
            </w:r>
          </w:p>
        </w:tc>
        <w:tc>
          <w:tcPr>
            <w:tcW w:w="1836" w:type="dxa"/>
            <w:gridSpan w:val="2"/>
            <w:tcBorders>
              <w:bottom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Prețul</w:t>
            </w:r>
          </w:p>
        </w:tc>
        <w:tc>
          <w:tcPr>
            <w:tcW w:w="1115" w:type="dxa"/>
            <w:vMerge w:val="restart"/>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Nr.</w:t>
            </w:r>
          </w:p>
          <w:p w:rsidR="00D66928" w:rsidRPr="00A2382F" w:rsidRDefault="00D66928" w:rsidP="00415BB5">
            <w:pPr>
              <w:jc w:val="center"/>
              <w:rPr>
                <w:sz w:val="25"/>
                <w:szCs w:val="25"/>
              </w:rPr>
            </w:pPr>
            <w:proofErr w:type="spellStart"/>
            <w:r w:rsidRPr="00A2382F">
              <w:rPr>
                <w:rStyle w:val="TimesNewRoman75pt0pt"/>
                <w:rFonts w:eastAsia="Calibri"/>
                <w:b w:val="0"/>
                <w:sz w:val="25"/>
                <w:szCs w:val="25"/>
                <w:lang w:val="ro-RO"/>
              </w:rPr>
              <w:t>Exemp</w:t>
            </w:r>
            <w:proofErr w:type="spellEnd"/>
            <w:r w:rsidRPr="00A2382F">
              <w:rPr>
                <w:rStyle w:val="TimesNewRoman75pt0pt"/>
                <w:rFonts w:eastAsia="Calibri"/>
                <w:b w:val="0"/>
                <w:sz w:val="25"/>
                <w:szCs w:val="25"/>
                <w:lang w:val="ro-RO"/>
              </w:rPr>
              <w:t>.</w:t>
            </w:r>
          </w:p>
        </w:tc>
        <w:tc>
          <w:tcPr>
            <w:tcW w:w="2127" w:type="dxa"/>
            <w:gridSpan w:val="2"/>
            <w:tcBorders>
              <w:bottom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Suma</w:t>
            </w:r>
          </w:p>
        </w:tc>
      </w:tr>
      <w:tr w:rsidR="00D66928" w:rsidRPr="00A2382F" w:rsidTr="00415BB5">
        <w:trPr>
          <w:trHeight w:val="255"/>
        </w:trPr>
        <w:tc>
          <w:tcPr>
            <w:tcW w:w="851" w:type="dxa"/>
            <w:vMerge/>
          </w:tcPr>
          <w:p w:rsidR="00D66928" w:rsidRPr="00A2382F" w:rsidRDefault="00D66928" w:rsidP="00415BB5">
            <w:pPr>
              <w:rPr>
                <w:rStyle w:val="TimesNewRoman75pt0pt"/>
                <w:rFonts w:eastAsia="Calibri"/>
                <w:b w:val="0"/>
                <w:sz w:val="25"/>
                <w:szCs w:val="25"/>
                <w:lang w:val="ro-RO"/>
              </w:rPr>
            </w:pPr>
          </w:p>
        </w:tc>
        <w:tc>
          <w:tcPr>
            <w:tcW w:w="2130" w:type="dxa"/>
            <w:vMerge/>
          </w:tcPr>
          <w:p w:rsidR="00D66928" w:rsidRPr="00A2382F" w:rsidRDefault="00D66928" w:rsidP="00415BB5">
            <w:pPr>
              <w:rPr>
                <w:rStyle w:val="TimesNewRoman75pt0pt"/>
                <w:rFonts w:eastAsia="Calibri"/>
                <w:b w:val="0"/>
                <w:sz w:val="25"/>
                <w:szCs w:val="25"/>
                <w:lang w:val="ro-RO"/>
              </w:rPr>
            </w:pPr>
          </w:p>
        </w:tc>
        <w:tc>
          <w:tcPr>
            <w:tcW w:w="983" w:type="dxa"/>
            <w:vMerge/>
          </w:tcPr>
          <w:p w:rsidR="00D66928" w:rsidRPr="00A2382F" w:rsidRDefault="00D66928" w:rsidP="00415BB5">
            <w:pPr>
              <w:jc w:val="center"/>
              <w:rPr>
                <w:rStyle w:val="13pt0pt"/>
                <w:rFonts w:eastAsiaTheme="minorHAnsi"/>
                <w:sz w:val="25"/>
                <w:szCs w:val="25"/>
                <w:lang w:val="ro-RO" w:eastAsia="en-US" w:bidi="en-US"/>
              </w:rPr>
            </w:pPr>
          </w:p>
        </w:tc>
        <w:tc>
          <w:tcPr>
            <w:tcW w:w="1023" w:type="dxa"/>
            <w:vMerge/>
          </w:tcPr>
          <w:p w:rsidR="00D66928" w:rsidRPr="00A2382F" w:rsidRDefault="00D66928" w:rsidP="00415BB5">
            <w:pPr>
              <w:jc w:val="center"/>
              <w:rPr>
                <w:rStyle w:val="TimesNewRoman75pt0pt"/>
                <w:rFonts w:eastAsia="Calibri"/>
                <w:b w:val="0"/>
                <w:sz w:val="25"/>
                <w:szCs w:val="25"/>
                <w:lang w:val="ro-RO"/>
              </w:rPr>
            </w:pPr>
          </w:p>
        </w:tc>
        <w:tc>
          <w:tcPr>
            <w:tcW w:w="825" w:type="dxa"/>
            <w:tcBorders>
              <w:top w:val="single" w:sz="4" w:space="0" w:color="auto"/>
              <w:right w:val="single" w:sz="4" w:space="0" w:color="auto"/>
            </w:tcBorders>
          </w:tcPr>
          <w:p w:rsidR="00D66928" w:rsidRPr="00A2382F" w:rsidRDefault="00D66928" w:rsidP="00415BB5">
            <w:pPr>
              <w:jc w:val="center"/>
              <w:rPr>
                <w:rStyle w:val="TimesNewRoman75pt0pt"/>
                <w:rFonts w:eastAsia="Calibri"/>
                <w:b w:val="0"/>
                <w:sz w:val="25"/>
                <w:szCs w:val="25"/>
                <w:lang w:val="ro-RO"/>
              </w:rPr>
            </w:pPr>
            <w:r w:rsidRPr="00A2382F">
              <w:rPr>
                <w:rStyle w:val="TimesNewRoman75pt0pt"/>
                <w:rFonts w:eastAsia="Calibri"/>
                <w:b w:val="0"/>
                <w:sz w:val="25"/>
                <w:szCs w:val="25"/>
                <w:lang w:val="ro-RO"/>
              </w:rPr>
              <w:t>lei</w:t>
            </w:r>
          </w:p>
        </w:tc>
        <w:tc>
          <w:tcPr>
            <w:tcW w:w="1011" w:type="dxa"/>
            <w:tcBorders>
              <w:top w:val="single" w:sz="4" w:space="0" w:color="auto"/>
              <w:left w:val="single" w:sz="4" w:space="0" w:color="auto"/>
            </w:tcBorders>
          </w:tcPr>
          <w:p w:rsidR="00D66928" w:rsidRPr="00A2382F" w:rsidRDefault="00D66928" w:rsidP="00415BB5">
            <w:pPr>
              <w:jc w:val="center"/>
              <w:rPr>
                <w:rStyle w:val="TimesNewRoman75pt0pt"/>
                <w:rFonts w:eastAsia="Calibri"/>
                <w:b w:val="0"/>
                <w:sz w:val="25"/>
                <w:szCs w:val="25"/>
                <w:lang w:val="ro-RO"/>
              </w:rPr>
            </w:pPr>
            <w:r w:rsidRPr="00A2382F">
              <w:rPr>
                <w:rStyle w:val="TimesNewRoman75pt0pt"/>
                <w:rFonts w:eastAsia="Calibri"/>
                <w:b w:val="0"/>
                <w:sz w:val="25"/>
                <w:szCs w:val="25"/>
                <w:lang w:val="ro-RO"/>
              </w:rPr>
              <w:t>bani</w:t>
            </w:r>
          </w:p>
        </w:tc>
        <w:tc>
          <w:tcPr>
            <w:tcW w:w="1115" w:type="dxa"/>
            <w:vMerge/>
            <w:vAlign w:val="bottom"/>
          </w:tcPr>
          <w:p w:rsidR="00D66928" w:rsidRPr="00A2382F" w:rsidRDefault="00D66928" w:rsidP="00415BB5">
            <w:pPr>
              <w:jc w:val="center"/>
              <w:rPr>
                <w:rStyle w:val="TimesNewRoman75pt0pt"/>
                <w:rFonts w:eastAsia="Calibri"/>
                <w:b w:val="0"/>
                <w:sz w:val="25"/>
                <w:szCs w:val="25"/>
                <w:lang w:val="ro-RO"/>
              </w:rPr>
            </w:pPr>
          </w:p>
        </w:tc>
        <w:tc>
          <w:tcPr>
            <w:tcW w:w="993" w:type="dxa"/>
            <w:tcBorders>
              <w:top w:val="single" w:sz="4" w:space="0" w:color="auto"/>
              <w:right w:val="single" w:sz="4" w:space="0" w:color="auto"/>
            </w:tcBorders>
          </w:tcPr>
          <w:p w:rsidR="00D66928" w:rsidRPr="00A2382F" w:rsidRDefault="00D66928" w:rsidP="00415BB5">
            <w:pPr>
              <w:jc w:val="center"/>
              <w:rPr>
                <w:rStyle w:val="TimesNewRoman75pt0pt"/>
                <w:rFonts w:eastAsia="Calibri"/>
                <w:b w:val="0"/>
                <w:sz w:val="25"/>
                <w:szCs w:val="25"/>
                <w:lang w:val="ro-RO"/>
              </w:rPr>
            </w:pPr>
            <w:r w:rsidRPr="00A2382F">
              <w:rPr>
                <w:rStyle w:val="TimesNewRoman75pt0pt"/>
                <w:rFonts w:eastAsia="Calibri"/>
                <w:b w:val="0"/>
                <w:sz w:val="25"/>
                <w:szCs w:val="25"/>
                <w:lang w:val="ro-RO"/>
              </w:rPr>
              <w:t>lei</w:t>
            </w:r>
          </w:p>
        </w:tc>
        <w:tc>
          <w:tcPr>
            <w:tcW w:w="1134" w:type="dxa"/>
            <w:tcBorders>
              <w:top w:val="single" w:sz="4" w:space="0" w:color="auto"/>
              <w:left w:val="single" w:sz="4" w:space="0" w:color="auto"/>
            </w:tcBorders>
          </w:tcPr>
          <w:p w:rsidR="00D66928" w:rsidRPr="00A2382F" w:rsidRDefault="00D66928" w:rsidP="00415BB5">
            <w:pPr>
              <w:jc w:val="center"/>
              <w:rPr>
                <w:rStyle w:val="TimesNewRoman75pt0pt"/>
                <w:rFonts w:eastAsia="Calibri"/>
                <w:b w:val="0"/>
                <w:sz w:val="25"/>
                <w:szCs w:val="25"/>
                <w:lang w:val="ro-RO"/>
              </w:rPr>
            </w:pPr>
            <w:r w:rsidRPr="00A2382F">
              <w:rPr>
                <w:rStyle w:val="TimesNewRoman75pt0pt"/>
                <w:rFonts w:eastAsia="Calibri"/>
                <w:b w:val="0"/>
                <w:sz w:val="25"/>
                <w:szCs w:val="25"/>
                <w:lang w:val="ro-RO"/>
              </w:rPr>
              <w:t>bani</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1.</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2010</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30</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17</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510</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2.</w:t>
            </w:r>
          </w:p>
        </w:tc>
        <w:tc>
          <w:tcPr>
            <w:tcW w:w="2130" w:type="dxa"/>
            <w:vAlign w:val="center"/>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2018</w:t>
            </w:r>
          </w:p>
        </w:tc>
        <w:tc>
          <w:tcPr>
            <w:tcW w:w="825" w:type="dxa"/>
            <w:tcBorders>
              <w:righ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34</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27</w:t>
            </w:r>
          </w:p>
        </w:tc>
        <w:tc>
          <w:tcPr>
            <w:tcW w:w="993" w:type="dxa"/>
            <w:tcBorders>
              <w:righ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918</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3.</w:t>
            </w:r>
          </w:p>
        </w:tc>
        <w:tc>
          <w:tcPr>
            <w:tcW w:w="2130" w:type="dxa"/>
            <w:vAlign w:val="bottom"/>
          </w:tcPr>
          <w:p w:rsidR="00D66928" w:rsidRPr="00A2382F" w:rsidRDefault="00D66928" w:rsidP="00415BB5">
            <w:pPr>
              <w:rPr>
                <w:sz w:val="25"/>
                <w:szCs w:val="25"/>
              </w:rPr>
            </w:pPr>
            <w:proofErr w:type="spellStart"/>
            <w:r w:rsidRPr="00A2382F">
              <w:rPr>
                <w:rStyle w:val="TimesNewRoman75pt0pt"/>
                <w:rFonts w:eastAsia="Calibri"/>
                <w:b w:val="0"/>
                <w:sz w:val="25"/>
                <w:szCs w:val="25"/>
                <w:lang w:val="ro-RO"/>
              </w:rPr>
              <w:t>L.româna</w:t>
            </w:r>
            <w:proofErr w:type="spellEnd"/>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2015</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27</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385</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4.</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2015</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29</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55</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413</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70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5.</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Științe</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2015</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0"/>
                <w:rFonts w:eastAsia="Calibri"/>
                <w:i w:val="0"/>
                <w:sz w:val="25"/>
                <w:szCs w:val="25"/>
                <w:lang w:val="ro-RO"/>
              </w:rPr>
              <w:t>22</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80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319</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6.</w:t>
            </w:r>
          </w:p>
        </w:tc>
        <w:tc>
          <w:tcPr>
            <w:tcW w:w="2130" w:type="dxa"/>
          </w:tcPr>
          <w:p w:rsidR="00D66928" w:rsidRPr="00A2382F" w:rsidRDefault="00D66928" w:rsidP="00415BB5">
            <w:pPr>
              <w:rPr>
                <w:sz w:val="25"/>
                <w:szCs w:val="25"/>
              </w:rPr>
            </w:pPr>
            <w:r w:rsidRPr="00A2382F">
              <w:rPr>
                <w:rStyle w:val="TimesNewRoman75pt0pt"/>
                <w:rFonts w:eastAsia="Calibri"/>
                <w:b w:val="0"/>
                <w:sz w:val="25"/>
                <w:szCs w:val="25"/>
                <w:lang w:val="ro-RO"/>
              </w:rPr>
              <w:t>Educația</w:t>
            </w:r>
          </w:p>
          <w:p w:rsidR="00D66928" w:rsidRPr="00A2382F" w:rsidRDefault="00D66928" w:rsidP="00415BB5">
            <w:pPr>
              <w:rPr>
                <w:sz w:val="25"/>
                <w:szCs w:val="25"/>
              </w:rPr>
            </w:pPr>
            <w:r w:rsidRPr="00A2382F">
              <w:rPr>
                <w:rStyle w:val="TimesNewRoman75pt0pt"/>
                <w:rFonts w:eastAsia="Calibri"/>
                <w:b w:val="0"/>
                <w:sz w:val="25"/>
                <w:szCs w:val="25"/>
                <w:lang w:val="ro-RO"/>
              </w:rPr>
              <w:t>muzicală</w:t>
            </w:r>
          </w:p>
        </w:tc>
        <w:tc>
          <w:tcPr>
            <w:tcW w:w="983" w:type="dxa"/>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w:t>
            </w:r>
          </w:p>
        </w:tc>
        <w:tc>
          <w:tcPr>
            <w:tcW w:w="102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2015</w:t>
            </w:r>
          </w:p>
        </w:tc>
        <w:tc>
          <w:tcPr>
            <w:tcW w:w="825"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17</w:t>
            </w:r>
          </w:p>
        </w:tc>
        <w:tc>
          <w:tcPr>
            <w:tcW w:w="1011" w:type="dxa"/>
            <w:tcBorders>
              <w:lef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10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239</w:t>
            </w:r>
          </w:p>
        </w:tc>
        <w:tc>
          <w:tcPr>
            <w:tcW w:w="1134"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40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7.</w:t>
            </w:r>
          </w:p>
        </w:tc>
        <w:tc>
          <w:tcPr>
            <w:tcW w:w="2130" w:type="dxa"/>
            <w:vAlign w:val="bottom"/>
          </w:tcPr>
          <w:p w:rsidR="00D66928" w:rsidRPr="00A2382F" w:rsidRDefault="00D66928" w:rsidP="00415BB5">
            <w:pPr>
              <w:rPr>
                <w:sz w:val="25"/>
                <w:szCs w:val="25"/>
              </w:rPr>
            </w:pPr>
            <w:proofErr w:type="spellStart"/>
            <w:r w:rsidRPr="00A2382F">
              <w:rPr>
                <w:rStyle w:val="TimesNewRoman75pt0pt"/>
                <w:rFonts w:eastAsia="Calibri"/>
                <w:b w:val="0"/>
                <w:sz w:val="25"/>
                <w:szCs w:val="25"/>
                <w:lang w:val="ro-RO"/>
              </w:rPr>
              <w:t>L.româna</w:t>
            </w:r>
            <w:proofErr w:type="spellEnd"/>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15</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18</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420</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8.</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L. româna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2016</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30</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420</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ind w:left="360"/>
              <w:rPr>
                <w:sz w:val="25"/>
                <w:szCs w:val="25"/>
              </w:rPr>
            </w:pPr>
            <w:r w:rsidRPr="00A2382F">
              <w:rPr>
                <w:sz w:val="25"/>
                <w:szCs w:val="25"/>
              </w:rPr>
              <w:t>9.</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Educația</w:t>
            </w:r>
          </w:p>
          <w:p w:rsidR="00D66928" w:rsidRPr="00A2382F" w:rsidRDefault="00D66928" w:rsidP="00415BB5">
            <w:pPr>
              <w:rPr>
                <w:sz w:val="25"/>
                <w:szCs w:val="25"/>
              </w:rPr>
            </w:pPr>
            <w:r w:rsidRPr="00A2382F">
              <w:rPr>
                <w:rStyle w:val="TimesNewRoman75pt0pt"/>
                <w:rFonts w:eastAsia="Calibri"/>
                <w:b w:val="0"/>
                <w:sz w:val="25"/>
                <w:szCs w:val="25"/>
                <w:lang w:val="ro-RO"/>
              </w:rPr>
              <w:t>muzicală</w:t>
            </w:r>
          </w:p>
        </w:tc>
        <w:tc>
          <w:tcPr>
            <w:tcW w:w="98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2012</w:t>
            </w:r>
          </w:p>
        </w:tc>
        <w:tc>
          <w:tcPr>
            <w:tcW w:w="825" w:type="dxa"/>
            <w:tcBorders>
              <w:righ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12</w:t>
            </w:r>
          </w:p>
        </w:tc>
        <w:tc>
          <w:tcPr>
            <w:tcW w:w="1011" w:type="dxa"/>
            <w:tcBorders>
              <w:lef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60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277</w:t>
            </w:r>
          </w:p>
        </w:tc>
        <w:tc>
          <w:tcPr>
            <w:tcW w:w="1134" w:type="dxa"/>
            <w:tcBorders>
              <w:left w:val="single" w:sz="4" w:space="0" w:color="auto"/>
            </w:tcBorders>
            <w:vAlign w:val="center"/>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10.</w:t>
            </w:r>
          </w:p>
        </w:tc>
        <w:tc>
          <w:tcPr>
            <w:tcW w:w="2130" w:type="dxa"/>
            <w:vAlign w:val="center"/>
          </w:tcPr>
          <w:p w:rsidR="00D66928" w:rsidRPr="00A2382F" w:rsidRDefault="00D66928" w:rsidP="00415BB5">
            <w:pPr>
              <w:rPr>
                <w:sz w:val="25"/>
                <w:szCs w:val="25"/>
              </w:rPr>
            </w:pPr>
            <w:r w:rsidRPr="00A2382F">
              <w:rPr>
                <w:rStyle w:val="TimesNewRoman75pt0pt"/>
                <w:rFonts w:eastAsia="Calibri"/>
                <w:b w:val="0"/>
                <w:sz w:val="25"/>
                <w:szCs w:val="25"/>
                <w:lang w:val="ro-RO"/>
              </w:rPr>
              <w:t>Educația</w:t>
            </w:r>
          </w:p>
          <w:p w:rsidR="00D66928" w:rsidRPr="00A2382F" w:rsidRDefault="00D66928" w:rsidP="00415BB5">
            <w:pPr>
              <w:rPr>
                <w:sz w:val="25"/>
                <w:szCs w:val="25"/>
              </w:rPr>
            </w:pPr>
            <w:r w:rsidRPr="00A2382F">
              <w:rPr>
                <w:rStyle w:val="TimesNewRoman75pt0pt"/>
                <w:rFonts w:eastAsia="Calibri"/>
                <w:b w:val="0"/>
                <w:sz w:val="25"/>
                <w:szCs w:val="25"/>
                <w:lang w:val="ro-RO"/>
              </w:rPr>
              <w:t>muzicală</w:t>
            </w:r>
          </w:p>
        </w:tc>
        <w:tc>
          <w:tcPr>
            <w:tcW w:w="98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2016</w:t>
            </w:r>
          </w:p>
        </w:tc>
        <w:tc>
          <w:tcPr>
            <w:tcW w:w="825" w:type="dxa"/>
            <w:tcBorders>
              <w:righ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20</w:t>
            </w:r>
          </w:p>
        </w:tc>
        <w:tc>
          <w:tcPr>
            <w:tcW w:w="1011" w:type="dxa"/>
            <w:tcBorders>
              <w:lef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17</w:t>
            </w:r>
          </w:p>
        </w:tc>
        <w:tc>
          <w:tcPr>
            <w:tcW w:w="993" w:type="dxa"/>
            <w:tcBorders>
              <w:righ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280</w:t>
            </w:r>
          </w:p>
        </w:tc>
        <w:tc>
          <w:tcPr>
            <w:tcW w:w="1134" w:type="dxa"/>
            <w:tcBorders>
              <w:lef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11.</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24</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18</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432</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12.</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2016</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30</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420</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13.</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Știința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29</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406</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14.</w:t>
            </w:r>
          </w:p>
        </w:tc>
        <w:tc>
          <w:tcPr>
            <w:tcW w:w="2130" w:type="dxa"/>
            <w:vAlign w:val="bottom"/>
          </w:tcPr>
          <w:p w:rsidR="00D66928" w:rsidRPr="00A2382F" w:rsidRDefault="00D66928" w:rsidP="00415BB5">
            <w:pPr>
              <w:rPr>
                <w:sz w:val="25"/>
                <w:szCs w:val="25"/>
              </w:rPr>
            </w:pPr>
            <w:proofErr w:type="spellStart"/>
            <w:r w:rsidRPr="00A2382F">
              <w:rPr>
                <w:rStyle w:val="TimesNewRoman75pt0pt"/>
                <w:rFonts w:eastAsia="Calibri"/>
                <w:b w:val="0"/>
                <w:sz w:val="25"/>
                <w:szCs w:val="25"/>
                <w:lang w:val="ro-RO"/>
              </w:rPr>
              <w:t>L.româna</w:t>
            </w:r>
            <w:proofErr w:type="spellEnd"/>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2013</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22</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15</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337</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15.</w:t>
            </w:r>
          </w:p>
        </w:tc>
        <w:tc>
          <w:tcPr>
            <w:tcW w:w="2130" w:type="dxa"/>
            <w:vAlign w:val="bottom"/>
          </w:tcPr>
          <w:p w:rsidR="00D66928" w:rsidRPr="00A2382F" w:rsidRDefault="00D66928" w:rsidP="00415BB5">
            <w:pPr>
              <w:rPr>
                <w:sz w:val="25"/>
                <w:szCs w:val="25"/>
              </w:rPr>
            </w:pPr>
            <w:proofErr w:type="spellStart"/>
            <w:r w:rsidRPr="00A2382F">
              <w:rPr>
                <w:rStyle w:val="TimesNewRoman75pt0pt"/>
                <w:rFonts w:eastAsia="Calibri"/>
                <w:b w:val="0"/>
                <w:sz w:val="25"/>
                <w:szCs w:val="25"/>
                <w:lang w:val="ro-RO"/>
              </w:rPr>
              <w:t>L.româna</w:t>
            </w:r>
            <w:proofErr w:type="spellEnd"/>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2017</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29</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16</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464</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16.</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Educația</w:t>
            </w:r>
          </w:p>
          <w:p w:rsidR="00D66928" w:rsidRPr="00A2382F" w:rsidRDefault="00D66928" w:rsidP="00415BB5">
            <w:pPr>
              <w:rPr>
                <w:sz w:val="25"/>
                <w:szCs w:val="25"/>
              </w:rPr>
            </w:pPr>
            <w:r w:rsidRPr="00A2382F">
              <w:rPr>
                <w:rStyle w:val="TimesNewRoman75pt0pt"/>
                <w:rFonts w:eastAsia="Calibri"/>
                <w:b w:val="0"/>
                <w:sz w:val="25"/>
                <w:szCs w:val="25"/>
                <w:lang w:val="ro-RO"/>
              </w:rPr>
              <w:t>muzicală</w:t>
            </w:r>
          </w:p>
        </w:tc>
        <w:tc>
          <w:tcPr>
            <w:tcW w:w="98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2013</w:t>
            </w:r>
          </w:p>
        </w:tc>
        <w:tc>
          <w:tcPr>
            <w:tcW w:w="825"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24</w:t>
            </w:r>
          </w:p>
        </w:tc>
        <w:tc>
          <w:tcPr>
            <w:tcW w:w="1011"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50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15</w:t>
            </w:r>
          </w:p>
        </w:tc>
        <w:tc>
          <w:tcPr>
            <w:tcW w:w="993"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367</w:t>
            </w:r>
          </w:p>
        </w:tc>
        <w:tc>
          <w:tcPr>
            <w:tcW w:w="1134"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50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17.</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2013</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27</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412</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18.</w:t>
            </w:r>
          </w:p>
        </w:tc>
        <w:tc>
          <w:tcPr>
            <w:tcW w:w="2130" w:type="dxa"/>
            <w:vAlign w:val="bottom"/>
          </w:tcPr>
          <w:p w:rsidR="00D66928" w:rsidRPr="00A2382F" w:rsidRDefault="00D66928" w:rsidP="00415BB5">
            <w:pPr>
              <w:rPr>
                <w:sz w:val="25"/>
                <w:szCs w:val="25"/>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2017</w:t>
            </w:r>
          </w:p>
        </w:tc>
        <w:tc>
          <w:tcPr>
            <w:tcW w:w="825"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32</w:t>
            </w:r>
          </w:p>
        </w:tc>
        <w:tc>
          <w:tcPr>
            <w:tcW w:w="1011"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16</w:t>
            </w:r>
          </w:p>
        </w:tc>
        <w:tc>
          <w:tcPr>
            <w:tcW w:w="993" w:type="dxa"/>
            <w:tcBorders>
              <w:righ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512</w:t>
            </w:r>
          </w:p>
        </w:tc>
        <w:tc>
          <w:tcPr>
            <w:tcW w:w="1134" w:type="dxa"/>
            <w:tcBorders>
              <w:left w:val="single" w:sz="4" w:space="0" w:color="auto"/>
            </w:tcBorders>
            <w:vAlign w:val="bottom"/>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19.</w:t>
            </w:r>
          </w:p>
        </w:tc>
        <w:tc>
          <w:tcPr>
            <w:tcW w:w="2130" w:type="dxa"/>
          </w:tcPr>
          <w:p w:rsidR="00D66928" w:rsidRPr="00A2382F" w:rsidRDefault="00D66928" w:rsidP="00415BB5">
            <w:pPr>
              <w:rPr>
                <w:sz w:val="25"/>
                <w:szCs w:val="25"/>
              </w:rPr>
            </w:pPr>
            <w:r w:rsidRPr="00A2382F">
              <w:rPr>
                <w:rStyle w:val="TimesNewRoman75pt0pt"/>
                <w:rFonts w:eastAsia="Calibri"/>
                <w:b w:val="0"/>
                <w:sz w:val="25"/>
                <w:szCs w:val="25"/>
                <w:lang w:val="ro-RO"/>
              </w:rPr>
              <w:t>Istoria românilor și universală</w:t>
            </w:r>
          </w:p>
        </w:tc>
        <w:tc>
          <w:tcPr>
            <w:tcW w:w="98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2012</w:t>
            </w:r>
          </w:p>
        </w:tc>
        <w:tc>
          <w:tcPr>
            <w:tcW w:w="825"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20</w:t>
            </w:r>
          </w:p>
        </w:tc>
        <w:tc>
          <w:tcPr>
            <w:tcW w:w="1011"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21</w:t>
            </w:r>
          </w:p>
        </w:tc>
        <w:tc>
          <w:tcPr>
            <w:tcW w:w="993"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420</w:t>
            </w:r>
          </w:p>
        </w:tc>
        <w:tc>
          <w:tcPr>
            <w:tcW w:w="1134"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20.</w:t>
            </w:r>
          </w:p>
        </w:tc>
        <w:tc>
          <w:tcPr>
            <w:tcW w:w="2130" w:type="dxa"/>
          </w:tcPr>
          <w:p w:rsidR="00D66928" w:rsidRPr="00A2382F" w:rsidRDefault="00D66928" w:rsidP="00415BB5">
            <w:pPr>
              <w:rPr>
                <w:sz w:val="25"/>
                <w:szCs w:val="25"/>
              </w:rPr>
            </w:pPr>
            <w:r w:rsidRPr="00A2382F">
              <w:rPr>
                <w:rStyle w:val="TimesNewRoman75pt0pt"/>
                <w:rFonts w:eastAsia="Calibri"/>
                <w:b w:val="0"/>
                <w:sz w:val="25"/>
                <w:szCs w:val="25"/>
                <w:lang w:val="ro-RO"/>
              </w:rPr>
              <w:t>Istoria românilor și universală</w:t>
            </w:r>
          </w:p>
        </w:tc>
        <w:tc>
          <w:tcPr>
            <w:tcW w:w="98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2016</w:t>
            </w:r>
          </w:p>
        </w:tc>
        <w:tc>
          <w:tcPr>
            <w:tcW w:w="825"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21</w:t>
            </w:r>
          </w:p>
        </w:tc>
        <w:tc>
          <w:tcPr>
            <w:tcW w:w="1011"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11</w:t>
            </w:r>
          </w:p>
        </w:tc>
        <w:tc>
          <w:tcPr>
            <w:tcW w:w="993" w:type="dxa"/>
            <w:tcBorders>
              <w:right w:val="single" w:sz="4" w:space="0" w:color="auto"/>
            </w:tcBorders>
          </w:tcPr>
          <w:p w:rsidR="00D66928" w:rsidRPr="00A2382F" w:rsidRDefault="00D66928" w:rsidP="00415BB5">
            <w:pPr>
              <w:jc w:val="center"/>
              <w:rPr>
                <w:sz w:val="25"/>
                <w:szCs w:val="25"/>
              </w:rPr>
            </w:pPr>
            <w:r w:rsidRPr="00A2382F">
              <w:rPr>
                <w:rStyle w:val="13pt0pt"/>
                <w:rFonts w:eastAsiaTheme="minorHAnsi"/>
                <w:sz w:val="25"/>
                <w:szCs w:val="25"/>
                <w:lang w:val="ro-RO"/>
              </w:rPr>
              <w:t>231</w:t>
            </w:r>
          </w:p>
        </w:tc>
        <w:tc>
          <w:tcPr>
            <w:tcW w:w="1134" w:type="dxa"/>
            <w:tcBorders>
              <w:lef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jc w:val="center"/>
              <w:rPr>
                <w:sz w:val="25"/>
                <w:szCs w:val="25"/>
              </w:rPr>
            </w:pPr>
            <w:r w:rsidRPr="00A2382F">
              <w:rPr>
                <w:sz w:val="25"/>
                <w:szCs w:val="25"/>
              </w:rPr>
              <w:t>21.</w:t>
            </w:r>
          </w:p>
        </w:tc>
        <w:tc>
          <w:tcPr>
            <w:tcW w:w="2130" w:type="dxa"/>
            <w:vAlign w:val="center"/>
          </w:tcPr>
          <w:p w:rsidR="00D66928" w:rsidRPr="00A2382F" w:rsidRDefault="00D66928" w:rsidP="00415BB5">
            <w:pPr>
              <w:rPr>
                <w:sz w:val="25"/>
                <w:szCs w:val="25"/>
              </w:rPr>
            </w:pPr>
            <w:r w:rsidRPr="00A2382F">
              <w:rPr>
                <w:rStyle w:val="TimesNewRoman75pt0pt"/>
                <w:rFonts w:eastAsia="Calibri"/>
                <w:b w:val="0"/>
                <w:sz w:val="25"/>
                <w:szCs w:val="25"/>
                <w:lang w:val="ro-RO"/>
              </w:rPr>
              <w:t>Educația tehnologică</w:t>
            </w:r>
          </w:p>
        </w:tc>
        <w:tc>
          <w:tcPr>
            <w:tcW w:w="98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4</w:t>
            </w:r>
          </w:p>
        </w:tc>
        <w:tc>
          <w:tcPr>
            <w:tcW w:w="1023"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2013</w:t>
            </w:r>
          </w:p>
        </w:tc>
        <w:tc>
          <w:tcPr>
            <w:tcW w:w="825" w:type="dxa"/>
            <w:tcBorders>
              <w:righ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21</w:t>
            </w:r>
          </w:p>
        </w:tc>
        <w:tc>
          <w:tcPr>
            <w:tcW w:w="1011" w:type="dxa"/>
            <w:tcBorders>
              <w:lef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c>
          <w:tcPr>
            <w:tcW w:w="1115" w:type="dxa"/>
          </w:tcPr>
          <w:p w:rsidR="00D66928" w:rsidRPr="00A2382F" w:rsidRDefault="00D66928" w:rsidP="00415BB5">
            <w:pPr>
              <w:jc w:val="center"/>
              <w:rPr>
                <w:sz w:val="25"/>
                <w:szCs w:val="25"/>
              </w:rPr>
            </w:pPr>
            <w:r w:rsidRPr="00A2382F">
              <w:rPr>
                <w:rStyle w:val="TimesNewRoman75pt0pt"/>
                <w:rFonts w:eastAsia="Calibri"/>
                <w:b w:val="0"/>
                <w:sz w:val="25"/>
                <w:szCs w:val="25"/>
                <w:lang w:val="ro-RO"/>
              </w:rPr>
              <w:t>15</w:t>
            </w:r>
          </w:p>
        </w:tc>
        <w:tc>
          <w:tcPr>
            <w:tcW w:w="993" w:type="dxa"/>
            <w:tcBorders>
              <w:right w:val="single" w:sz="4" w:space="0" w:color="auto"/>
            </w:tcBorders>
          </w:tcPr>
          <w:p w:rsidR="00D66928" w:rsidRPr="00A2382F" w:rsidRDefault="00D66928" w:rsidP="00415BB5">
            <w:pPr>
              <w:jc w:val="center"/>
              <w:rPr>
                <w:sz w:val="25"/>
                <w:szCs w:val="25"/>
              </w:rPr>
            </w:pPr>
            <w:r w:rsidRPr="00A2382F">
              <w:rPr>
                <w:rStyle w:val="TimesNewRoman75pt0pt"/>
                <w:rFonts w:eastAsia="Calibri"/>
                <w:b w:val="0"/>
                <w:sz w:val="25"/>
                <w:szCs w:val="25"/>
                <w:lang w:val="ro-RO"/>
              </w:rPr>
              <w:t>315</w:t>
            </w:r>
          </w:p>
        </w:tc>
        <w:tc>
          <w:tcPr>
            <w:tcW w:w="1134" w:type="dxa"/>
            <w:tcBorders>
              <w:left w:val="single" w:sz="4" w:space="0" w:color="auto"/>
            </w:tcBorders>
            <w:vAlign w:val="center"/>
          </w:tcPr>
          <w:p w:rsidR="00D66928" w:rsidRPr="00A2382F" w:rsidRDefault="00D66928" w:rsidP="00415BB5">
            <w:pPr>
              <w:jc w:val="center"/>
              <w:rPr>
                <w:sz w:val="25"/>
                <w:szCs w:val="25"/>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22.</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Științe</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2013</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23</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15</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350</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23.</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2015</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31</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13</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414</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24.</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Limba rusă</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2015</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21</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13</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278</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25.</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Geografie</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2015</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22</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13</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291</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26.</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Limba</w:t>
            </w:r>
          </w:p>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engleză</w:t>
            </w:r>
          </w:p>
        </w:tc>
        <w:tc>
          <w:tcPr>
            <w:tcW w:w="983"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w:t>
            </w:r>
          </w:p>
        </w:tc>
        <w:tc>
          <w:tcPr>
            <w:tcW w:w="1023"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2015</w:t>
            </w:r>
          </w:p>
        </w:tc>
        <w:tc>
          <w:tcPr>
            <w:tcW w:w="825"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33</w:t>
            </w:r>
          </w:p>
        </w:tc>
        <w:tc>
          <w:tcPr>
            <w:tcW w:w="1011" w:type="dxa"/>
            <w:tcBorders>
              <w:lef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70</w:t>
            </w:r>
          </w:p>
        </w:tc>
        <w:tc>
          <w:tcPr>
            <w:tcW w:w="1115"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13</w:t>
            </w:r>
          </w:p>
        </w:tc>
        <w:tc>
          <w:tcPr>
            <w:tcW w:w="993"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438</w:t>
            </w:r>
          </w:p>
        </w:tc>
        <w:tc>
          <w:tcPr>
            <w:tcW w:w="1134"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27.</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Limba</w:t>
            </w:r>
          </w:p>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engleză</w:t>
            </w:r>
          </w:p>
        </w:tc>
        <w:tc>
          <w:tcPr>
            <w:tcW w:w="983"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w:t>
            </w:r>
          </w:p>
        </w:tc>
        <w:tc>
          <w:tcPr>
            <w:tcW w:w="1023" w:type="dxa"/>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2018</w:t>
            </w:r>
          </w:p>
        </w:tc>
        <w:tc>
          <w:tcPr>
            <w:tcW w:w="825"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39</w:t>
            </w:r>
          </w:p>
        </w:tc>
        <w:tc>
          <w:tcPr>
            <w:tcW w:w="1011"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w:t>
            </w:r>
          </w:p>
        </w:tc>
        <w:tc>
          <w:tcPr>
            <w:tcW w:w="993"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351</w:t>
            </w:r>
          </w:p>
        </w:tc>
        <w:tc>
          <w:tcPr>
            <w:tcW w:w="1134"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28.</w:t>
            </w:r>
          </w:p>
        </w:tc>
        <w:tc>
          <w:tcPr>
            <w:tcW w:w="2130" w:type="dxa"/>
            <w:vAlign w:val="center"/>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2011</w:t>
            </w:r>
          </w:p>
        </w:tc>
        <w:tc>
          <w:tcPr>
            <w:tcW w:w="825" w:type="dxa"/>
            <w:tcBorders>
              <w:righ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23</w:t>
            </w:r>
          </w:p>
        </w:tc>
        <w:tc>
          <w:tcPr>
            <w:tcW w:w="1011"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w:t>
            </w:r>
          </w:p>
        </w:tc>
        <w:tc>
          <w:tcPr>
            <w:tcW w:w="993" w:type="dxa"/>
            <w:tcBorders>
              <w:righ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470</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29.</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2017</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31</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17</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527</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30.</w:t>
            </w:r>
          </w:p>
        </w:tc>
        <w:tc>
          <w:tcPr>
            <w:tcW w:w="2130" w:type="dxa"/>
            <w:vAlign w:val="bottom"/>
          </w:tcPr>
          <w:p w:rsidR="00D66928" w:rsidRPr="00A2382F" w:rsidRDefault="00D66928" w:rsidP="00415BB5">
            <w:pPr>
              <w:pStyle w:val="a7"/>
              <w:rPr>
                <w:sz w:val="25"/>
                <w:szCs w:val="25"/>
                <w:lang w:val="ro-RO"/>
              </w:rPr>
            </w:pPr>
            <w:proofErr w:type="spellStart"/>
            <w:r w:rsidRPr="00A2382F">
              <w:rPr>
                <w:rStyle w:val="TimesNewRoman75pt0pt"/>
                <w:rFonts w:eastAsia="Calibri"/>
                <w:b w:val="0"/>
                <w:sz w:val="25"/>
                <w:szCs w:val="25"/>
                <w:lang w:val="ro-RO"/>
              </w:rPr>
              <w:t>L.engleză</w:t>
            </w:r>
            <w:proofErr w:type="spellEnd"/>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2018</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39</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14</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546</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lastRenderedPageBreak/>
              <w:t>31.</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Limba rusă</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2017</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35</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17</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595</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32.</w:t>
            </w:r>
          </w:p>
        </w:tc>
        <w:tc>
          <w:tcPr>
            <w:tcW w:w="2130" w:type="dxa"/>
            <w:vAlign w:val="center"/>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Limba</w:t>
            </w:r>
          </w:p>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română</w:t>
            </w:r>
          </w:p>
        </w:tc>
        <w:tc>
          <w:tcPr>
            <w:tcW w:w="983" w:type="dxa"/>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w:t>
            </w:r>
          </w:p>
        </w:tc>
        <w:tc>
          <w:tcPr>
            <w:tcW w:w="1023" w:type="dxa"/>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2011</w:t>
            </w:r>
          </w:p>
        </w:tc>
        <w:tc>
          <w:tcPr>
            <w:tcW w:w="825" w:type="dxa"/>
            <w:tcBorders>
              <w:righ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18</w:t>
            </w:r>
          </w:p>
        </w:tc>
        <w:tc>
          <w:tcPr>
            <w:tcW w:w="1011" w:type="dxa"/>
            <w:tcBorders>
              <w:lef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58</w:t>
            </w:r>
          </w:p>
        </w:tc>
        <w:tc>
          <w:tcPr>
            <w:tcW w:w="1115" w:type="dxa"/>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w:t>
            </w:r>
          </w:p>
        </w:tc>
        <w:tc>
          <w:tcPr>
            <w:tcW w:w="993"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371</w:t>
            </w:r>
          </w:p>
        </w:tc>
        <w:tc>
          <w:tcPr>
            <w:tcW w:w="1134"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33.</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Fizica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22</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22</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484</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34.</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Istoria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2006</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23</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26</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598</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35.</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Educația</w:t>
            </w:r>
          </w:p>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plastică</w:t>
            </w:r>
          </w:p>
        </w:tc>
        <w:tc>
          <w:tcPr>
            <w:tcW w:w="983"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2010</w:t>
            </w:r>
          </w:p>
        </w:tc>
        <w:tc>
          <w:tcPr>
            <w:tcW w:w="825"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13</w:t>
            </w:r>
          </w:p>
        </w:tc>
        <w:tc>
          <w:tcPr>
            <w:tcW w:w="1011" w:type="dxa"/>
            <w:tcBorders>
              <w:lef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54</w:t>
            </w:r>
          </w:p>
        </w:tc>
        <w:tc>
          <w:tcPr>
            <w:tcW w:w="1115"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24</w:t>
            </w:r>
          </w:p>
        </w:tc>
        <w:tc>
          <w:tcPr>
            <w:tcW w:w="993"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324</w:t>
            </w:r>
          </w:p>
        </w:tc>
        <w:tc>
          <w:tcPr>
            <w:tcW w:w="1134" w:type="dxa"/>
            <w:tcBorders>
              <w:lef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96</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36.</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Informatica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19</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22</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418</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37.</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Chimia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2018</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23</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12</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276</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38.</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Biologia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14</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36</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22</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315</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88</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39.</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Informatica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7</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2012</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27</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22</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584</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40.</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Informatica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8</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2013</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19</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388</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41.</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Chimia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8</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2013</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21</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35</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427</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42.</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Fizica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2010</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13</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47</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24</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323</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28 .</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43.</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Chimia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2010</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26</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24</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624</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44.</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Informatica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2011</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19</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24</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456</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45.</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Educația</w:t>
            </w:r>
          </w:p>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tehnologică</w:t>
            </w:r>
          </w:p>
        </w:tc>
        <w:tc>
          <w:tcPr>
            <w:tcW w:w="983"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w:t>
            </w:r>
          </w:p>
        </w:tc>
        <w:tc>
          <w:tcPr>
            <w:tcW w:w="1023" w:type="dxa"/>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2008</w:t>
            </w:r>
          </w:p>
        </w:tc>
        <w:tc>
          <w:tcPr>
            <w:tcW w:w="825"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15</w:t>
            </w:r>
          </w:p>
        </w:tc>
        <w:tc>
          <w:tcPr>
            <w:tcW w:w="1011"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80</w:t>
            </w:r>
          </w:p>
        </w:tc>
        <w:tc>
          <w:tcPr>
            <w:tcW w:w="1115" w:type="dxa"/>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25</w:t>
            </w:r>
          </w:p>
        </w:tc>
        <w:tc>
          <w:tcPr>
            <w:tcW w:w="993" w:type="dxa"/>
            <w:tcBorders>
              <w:right w:val="single" w:sz="4" w:space="0" w:color="auto"/>
            </w:tcBorders>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395</w:t>
            </w:r>
          </w:p>
        </w:tc>
        <w:tc>
          <w:tcPr>
            <w:tcW w:w="1134" w:type="dxa"/>
            <w:tcBorders>
              <w:left w:val="single" w:sz="4" w:space="0" w:color="auto"/>
            </w:tcBorders>
            <w:vAlign w:val="center"/>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sz w:val="25"/>
                <w:szCs w:val="25"/>
                <w:lang w:val="ro-RO"/>
              </w:rPr>
            </w:pPr>
            <w:r w:rsidRPr="00A2382F">
              <w:rPr>
                <w:rFonts w:ascii="Times New Roman" w:hAnsi="Times New Roman"/>
                <w:sz w:val="25"/>
                <w:szCs w:val="25"/>
                <w:lang w:val="ro-RO"/>
              </w:rPr>
              <w:t>46.</w:t>
            </w:r>
          </w:p>
        </w:tc>
        <w:tc>
          <w:tcPr>
            <w:tcW w:w="2130" w:type="dxa"/>
            <w:vAlign w:val="bottom"/>
          </w:tcPr>
          <w:p w:rsidR="00D66928" w:rsidRPr="00A2382F" w:rsidRDefault="00D66928" w:rsidP="00415BB5">
            <w:pPr>
              <w:pStyle w:val="a7"/>
              <w:rPr>
                <w:sz w:val="25"/>
                <w:szCs w:val="25"/>
                <w:lang w:val="ro-RO"/>
              </w:rPr>
            </w:pPr>
            <w:r w:rsidRPr="00A2382F">
              <w:rPr>
                <w:rStyle w:val="TimesNewRoman75pt0pt"/>
                <w:rFonts w:eastAsia="Calibri"/>
                <w:b w:val="0"/>
                <w:sz w:val="25"/>
                <w:szCs w:val="25"/>
                <w:lang w:val="ro-RO"/>
              </w:rPr>
              <w:t>Matematica</w:t>
            </w:r>
          </w:p>
        </w:tc>
        <w:tc>
          <w:tcPr>
            <w:tcW w:w="98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9</w:t>
            </w:r>
          </w:p>
        </w:tc>
        <w:tc>
          <w:tcPr>
            <w:tcW w:w="1023"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2010</w:t>
            </w:r>
          </w:p>
        </w:tc>
        <w:tc>
          <w:tcPr>
            <w:tcW w:w="825"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26</w:t>
            </w:r>
          </w:p>
        </w:tc>
        <w:tc>
          <w:tcPr>
            <w:tcW w:w="1011"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50</w:t>
            </w:r>
          </w:p>
        </w:tc>
        <w:tc>
          <w:tcPr>
            <w:tcW w:w="1115" w:type="dxa"/>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24</w:t>
            </w:r>
          </w:p>
        </w:tc>
        <w:tc>
          <w:tcPr>
            <w:tcW w:w="993" w:type="dxa"/>
            <w:tcBorders>
              <w:righ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636</w:t>
            </w:r>
          </w:p>
        </w:tc>
        <w:tc>
          <w:tcPr>
            <w:tcW w:w="1134" w:type="dxa"/>
            <w:tcBorders>
              <w:left w:val="single" w:sz="4" w:space="0" w:color="auto"/>
            </w:tcBorders>
            <w:vAlign w:val="bottom"/>
          </w:tcPr>
          <w:p w:rsidR="00D66928" w:rsidRPr="00A2382F" w:rsidRDefault="00D66928" w:rsidP="00415BB5">
            <w:pPr>
              <w:pStyle w:val="a7"/>
              <w:jc w:val="center"/>
              <w:rPr>
                <w:sz w:val="25"/>
                <w:szCs w:val="25"/>
                <w:lang w:val="ro-RO"/>
              </w:rPr>
            </w:pPr>
            <w:r w:rsidRPr="00A2382F">
              <w:rPr>
                <w:rStyle w:val="TimesNewRoman75pt0pt"/>
                <w:rFonts w:eastAsia="Calibri"/>
                <w:b w:val="0"/>
                <w:sz w:val="25"/>
                <w:szCs w:val="25"/>
                <w:lang w:val="ro-RO"/>
              </w:rPr>
              <w:t>00</w:t>
            </w:r>
          </w:p>
        </w:tc>
      </w:tr>
      <w:tr w:rsidR="00D66928" w:rsidRPr="00A2382F" w:rsidTr="00415BB5">
        <w:tc>
          <w:tcPr>
            <w:tcW w:w="851" w:type="dxa"/>
          </w:tcPr>
          <w:p w:rsidR="00D66928" w:rsidRPr="00A2382F" w:rsidRDefault="00D66928" w:rsidP="00415BB5">
            <w:pPr>
              <w:pStyle w:val="a7"/>
              <w:jc w:val="center"/>
              <w:rPr>
                <w:rFonts w:ascii="Times New Roman" w:hAnsi="Times New Roman"/>
                <w:b/>
                <w:sz w:val="25"/>
                <w:szCs w:val="25"/>
                <w:lang w:val="ro-RO"/>
              </w:rPr>
            </w:pPr>
          </w:p>
        </w:tc>
        <w:tc>
          <w:tcPr>
            <w:tcW w:w="2130" w:type="dxa"/>
          </w:tcPr>
          <w:p w:rsidR="00D66928" w:rsidRPr="00A2382F" w:rsidRDefault="00D66928" w:rsidP="00415BB5">
            <w:pPr>
              <w:pStyle w:val="a7"/>
              <w:rPr>
                <w:b/>
                <w:sz w:val="25"/>
                <w:szCs w:val="25"/>
                <w:lang w:val="ro-RO"/>
              </w:rPr>
            </w:pPr>
            <w:r w:rsidRPr="00A2382F">
              <w:rPr>
                <w:rStyle w:val="TimesNewRoman75pt0pt"/>
                <w:rFonts w:eastAsia="Calibri"/>
                <w:sz w:val="25"/>
                <w:szCs w:val="25"/>
                <w:lang w:val="ro-RO"/>
              </w:rPr>
              <w:t>Total</w:t>
            </w:r>
          </w:p>
        </w:tc>
        <w:tc>
          <w:tcPr>
            <w:tcW w:w="983" w:type="dxa"/>
          </w:tcPr>
          <w:p w:rsidR="00D66928" w:rsidRPr="00A2382F" w:rsidRDefault="00D66928" w:rsidP="00415BB5">
            <w:pPr>
              <w:pStyle w:val="a7"/>
              <w:jc w:val="center"/>
              <w:rPr>
                <w:b/>
                <w:sz w:val="25"/>
                <w:szCs w:val="25"/>
                <w:lang w:val="ro-RO"/>
              </w:rPr>
            </w:pPr>
          </w:p>
        </w:tc>
        <w:tc>
          <w:tcPr>
            <w:tcW w:w="1023" w:type="dxa"/>
          </w:tcPr>
          <w:p w:rsidR="00D66928" w:rsidRPr="00A2382F" w:rsidRDefault="00D66928" w:rsidP="00415BB5">
            <w:pPr>
              <w:pStyle w:val="a7"/>
              <w:jc w:val="center"/>
              <w:rPr>
                <w:b/>
                <w:sz w:val="25"/>
                <w:szCs w:val="25"/>
                <w:lang w:val="ro-RO"/>
              </w:rPr>
            </w:pPr>
          </w:p>
        </w:tc>
        <w:tc>
          <w:tcPr>
            <w:tcW w:w="825" w:type="dxa"/>
            <w:tcBorders>
              <w:right w:val="single" w:sz="4" w:space="0" w:color="auto"/>
            </w:tcBorders>
          </w:tcPr>
          <w:p w:rsidR="00D66928" w:rsidRPr="00A2382F" w:rsidRDefault="00D66928" w:rsidP="00415BB5">
            <w:pPr>
              <w:pStyle w:val="a7"/>
              <w:jc w:val="center"/>
              <w:rPr>
                <w:b/>
                <w:sz w:val="25"/>
                <w:szCs w:val="25"/>
                <w:lang w:val="ro-RO"/>
              </w:rPr>
            </w:pPr>
          </w:p>
        </w:tc>
        <w:tc>
          <w:tcPr>
            <w:tcW w:w="1011" w:type="dxa"/>
            <w:tcBorders>
              <w:left w:val="single" w:sz="4" w:space="0" w:color="auto"/>
            </w:tcBorders>
          </w:tcPr>
          <w:p w:rsidR="00D66928" w:rsidRPr="00A2382F" w:rsidRDefault="00D66928" w:rsidP="00415BB5">
            <w:pPr>
              <w:pStyle w:val="a7"/>
              <w:jc w:val="center"/>
              <w:rPr>
                <w:b/>
                <w:sz w:val="25"/>
                <w:szCs w:val="25"/>
                <w:lang w:val="ro-RO"/>
              </w:rPr>
            </w:pPr>
          </w:p>
        </w:tc>
        <w:tc>
          <w:tcPr>
            <w:tcW w:w="1115" w:type="dxa"/>
          </w:tcPr>
          <w:p w:rsidR="00D66928" w:rsidRPr="00A2382F" w:rsidRDefault="00D66928" w:rsidP="00415BB5">
            <w:pPr>
              <w:pStyle w:val="a7"/>
              <w:jc w:val="center"/>
              <w:rPr>
                <w:b/>
                <w:sz w:val="25"/>
                <w:szCs w:val="25"/>
                <w:lang w:val="ro-RO"/>
              </w:rPr>
            </w:pPr>
            <w:r w:rsidRPr="00A2382F">
              <w:rPr>
                <w:rStyle w:val="TimesNewRoman75pt0pt"/>
                <w:rFonts w:eastAsia="Calibri"/>
                <w:sz w:val="25"/>
                <w:szCs w:val="25"/>
                <w:lang w:val="ro-RO"/>
              </w:rPr>
              <w:t>805</w:t>
            </w:r>
          </w:p>
        </w:tc>
        <w:tc>
          <w:tcPr>
            <w:tcW w:w="993" w:type="dxa"/>
            <w:tcBorders>
              <w:right w:val="single" w:sz="4" w:space="0" w:color="auto"/>
            </w:tcBorders>
          </w:tcPr>
          <w:p w:rsidR="00D66928" w:rsidRPr="00A2382F" w:rsidRDefault="00D66928" w:rsidP="00415BB5">
            <w:pPr>
              <w:pStyle w:val="a7"/>
              <w:jc w:val="center"/>
              <w:rPr>
                <w:b/>
                <w:sz w:val="25"/>
                <w:szCs w:val="25"/>
                <w:lang w:val="ro-RO"/>
              </w:rPr>
            </w:pPr>
            <w:r w:rsidRPr="00A2382F">
              <w:rPr>
                <w:rStyle w:val="TimesNewRoman75pt0pt"/>
                <w:rFonts w:eastAsia="Calibri"/>
                <w:sz w:val="25"/>
                <w:szCs w:val="25"/>
                <w:lang w:val="ro-RO"/>
              </w:rPr>
              <w:t>19232</w:t>
            </w:r>
          </w:p>
        </w:tc>
        <w:tc>
          <w:tcPr>
            <w:tcW w:w="1134" w:type="dxa"/>
            <w:tcBorders>
              <w:left w:val="single" w:sz="4" w:space="0" w:color="auto"/>
            </w:tcBorders>
          </w:tcPr>
          <w:p w:rsidR="00D66928" w:rsidRPr="00A2382F" w:rsidRDefault="00D66928" w:rsidP="00415BB5">
            <w:pPr>
              <w:pStyle w:val="a7"/>
              <w:jc w:val="center"/>
              <w:rPr>
                <w:b/>
                <w:sz w:val="25"/>
                <w:szCs w:val="25"/>
                <w:lang w:val="ro-RO"/>
              </w:rPr>
            </w:pPr>
            <w:r w:rsidRPr="00A2382F">
              <w:rPr>
                <w:rStyle w:val="TimesNewRoman75pt0pt"/>
                <w:rFonts w:eastAsia="Calibri"/>
                <w:sz w:val="25"/>
                <w:szCs w:val="25"/>
                <w:lang w:val="ro-RO"/>
              </w:rPr>
              <w:t>92</w:t>
            </w:r>
          </w:p>
        </w:tc>
      </w:tr>
    </w:tbl>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center"/>
        <w:rPr>
          <w:rFonts w:cs="Times New Roman"/>
          <w:b/>
          <w:szCs w:val="28"/>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lastRenderedPageBreak/>
        <w:t xml:space="preserve">Anexa nr. </w:t>
      </w:r>
      <w:r w:rsidR="00EC09E5" w:rsidRPr="00A2382F">
        <w:rPr>
          <w:rFonts w:cs="Times New Roman"/>
          <w:i/>
          <w:sz w:val="24"/>
          <w:szCs w:val="24"/>
        </w:rPr>
        <w:t>3</w:t>
      </w:r>
      <w:r w:rsidRPr="00A2382F">
        <w:rPr>
          <w:rFonts w:cs="Times New Roman"/>
          <w:i/>
          <w:sz w:val="24"/>
          <w:szCs w:val="24"/>
        </w:rPr>
        <w:t xml:space="preserve"> la decizia </w:t>
      </w: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t>nr. ___  din ______  ________ 2022</w:t>
      </w: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center"/>
        <w:rPr>
          <w:rFonts w:cs="Times New Roman"/>
          <w:b/>
          <w:szCs w:val="28"/>
        </w:rPr>
      </w:pPr>
      <w:r w:rsidRPr="00A2382F">
        <w:rPr>
          <w:rFonts w:cs="Times New Roman"/>
          <w:b/>
          <w:szCs w:val="28"/>
        </w:rPr>
        <w:t xml:space="preserve">Lista bunurilor din gestiunea </w:t>
      </w:r>
    </w:p>
    <w:p w:rsidR="00D66928" w:rsidRPr="00A2382F" w:rsidRDefault="00D66928" w:rsidP="00D66928">
      <w:pPr>
        <w:spacing w:after="0" w:line="240" w:lineRule="auto"/>
        <w:jc w:val="center"/>
        <w:rPr>
          <w:rFonts w:cs="Times New Roman"/>
          <w:b/>
          <w:szCs w:val="28"/>
        </w:rPr>
      </w:pPr>
      <w:r w:rsidRPr="00A2382F">
        <w:rPr>
          <w:rFonts w:cs="Times New Roman"/>
          <w:b/>
          <w:szCs w:val="28"/>
        </w:rPr>
        <w:t>IP Gimnaziul Țareuca la rebut</w:t>
      </w:r>
    </w:p>
    <w:p w:rsidR="00D66928" w:rsidRPr="00A2382F" w:rsidRDefault="00D66928" w:rsidP="00D66928">
      <w:pPr>
        <w:spacing w:after="0" w:line="240" w:lineRule="auto"/>
        <w:jc w:val="center"/>
        <w:rPr>
          <w:rFonts w:cs="Times New Roman"/>
          <w:b/>
          <w:szCs w:val="28"/>
        </w:rPr>
      </w:pPr>
    </w:p>
    <w:tbl>
      <w:tblPr>
        <w:tblStyle w:val="a8"/>
        <w:tblW w:w="9747" w:type="dxa"/>
        <w:tblInd w:w="-176" w:type="dxa"/>
        <w:tblLook w:val="04A0" w:firstRow="1" w:lastRow="0" w:firstColumn="1" w:lastColumn="0" w:noHBand="0" w:noVBand="1"/>
      </w:tblPr>
      <w:tblGrid>
        <w:gridCol w:w="652"/>
        <w:gridCol w:w="2179"/>
        <w:gridCol w:w="1002"/>
        <w:gridCol w:w="1121"/>
        <w:gridCol w:w="1140"/>
        <w:gridCol w:w="1268"/>
        <w:gridCol w:w="1307"/>
        <w:gridCol w:w="1078"/>
      </w:tblGrid>
      <w:tr w:rsidR="00D66928" w:rsidRPr="009D2D83" w:rsidTr="00415BB5">
        <w:tc>
          <w:tcPr>
            <w:tcW w:w="707" w:type="dxa"/>
          </w:tcPr>
          <w:p w:rsidR="00D66928" w:rsidRPr="009D2D83" w:rsidRDefault="00D66928" w:rsidP="00415BB5">
            <w:pPr>
              <w:pStyle w:val="a7"/>
              <w:rPr>
                <w:rFonts w:ascii="Times New Roman" w:hAnsi="Times New Roman"/>
                <w:sz w:val="23"/>
                <w:szCs w:val="23"/>
                <w:lang w:val="ro-RO"/>
              </w:rPr>
            </w:pPr>
            <w:r w:rsidRPr="009D2D83">
              <w:rPr>
                <w:rStyle w:val="8pt0pt"/>
                <w:rFonts w:ascii="Times New Roman" w:hAnsi="Times New Roman" w:cs="Times New Roman"/>
                <w:sz w:val="23"/>
                <w:szCs w:val="23"/>
                <w:lang w:val="ro-RO"/>
              </w:rPr>
              <w:t>Nr.</w:t>
            </w:r>
          </w:p>
          <w:p w:rsidR="00D66928" w:rsidRPr="009D2D83" w:rsidRDefault="00D66928" w:rsidP="00415BB5">
            <w:pPr>
              <w:pStyle w:val="a7"/>
              <w:rPr>
                <w:rFonts w:ascii="Times New Roman" w:hAnsi="Times New Roman"/>
                <w:sz w:val="23"/>
                <w:szCs w:val="23"/>
                <w:lang w:val="ro-RO"/>
              </w:rPr>
            </w:pPr>
          </w:p>
        </w:tc>
        <w:tc>
          <w:tcPr>
            <w:tcW w:w="2128" w:type="dxa"/>
          </w:tcPr>
          <w:p w:rsidR="00D66928" w:rsidRPr="009D2D83" w:rsidRDefault="00D66928" w:rsidP="00415BB5">
            <w:pPr>
              <w:pStyle w:val="a7"/>
              <w:rPr>
                <w:rFonts w:ascii="Times New Roman" w:hAnsi="Times New Roman"/>
                <w:sz w:val="23"/>
                <w:szCs w:val="23"/>
                <w:lang w:val="ro-RO"/>
              </w:rPr>
            </w:pPr>
            <w:r w:rsidRPr="009D2D83">
              <w:rPr>
                <w:rStyle w:val="8pt0pt"/>
                <w:rFonts w:ascii="Times New Roman" w:hAnsi="Times New Roman" w:cs="Times New Roman"/>
                <w:sz w:val="23"/>
                <w:szCs w:val="23"/>
                <w:lang w:val="ro-RO"/>
              </w:rPr>
              <w:t>Denumirea obiectului de mijloc fix</w:t>
            </w:r>
          </w:p>
        </w:tc>
        <w:tc>
          <w:tcPr>
            <w:tcW w:w="1005" w:type="dxa"/>
          </w:tcPr>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Nr. de inventar</w:t>
            </w:r>
          </w:p>
        </w:tc>
        <w:tc>
          <w:tcPr>
            <w:tcW w:w="1125" w:type="dxa"/>
          </w:tcPr>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Data</w:t>
            </w:r>
          </w:p>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punerii în funcțiune</w:t>
            </w:r>
          </w:p>
        </w:tc>
        <w:tc>
          <w:tcPr>
            <w:tcW w:w="1115" w:type="dxa"/>
          </w:tcPr>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Costul de intrare valoarea inițială, lei</w:t>
            </w:r>
          </w:p>
        </w:tc>
        <w:tc>
          <w:tcPr>
            <w:tcW w:w="1273" w:type="dxa"/>
            <w:vAlign w:val="bottom"/>
          </w:tcPr>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Suma amortizării uzurii acumulate la data casării, lei</w:t>
            </w:r>
          </w:p>
        </w:tc>
        <w:tc>
          <w:tcPr>
            <w:tcW w:w="1312" w:type="dxa"/>
          </w:tcPr>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Durata de utilizare funcționare utilă, ani</w:t>
            </w:r>
          </w:p>
        </w:tc>
        <w:tc>
          <w:tcPr>
            <w:tcW w:w="1082" w:type="dxa"/>
          </w:tcPr>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Valoarea</w:t>
            </w:r>
          </w:p>
          <w:p w:rsidR="00D66928" w:rsidRPr="009D2D83" w:rsidRDefault="00D66928" w:rsidP="00415BB5">
            <w:pPr>
              <w:pStyle w:val="a7"/>
              <w:jc w:val="center"/>
              <w:rPr>
                <w:rFonts w:ascii="Times New Roman" w:hAnsi="Times New Roman"/>
                <w:sz w:val="23"/>
                <w:szCs w:val="23"/>
                <w:lang w:val="ro-RO"/>
              </w:rPr>
            </w:pPr>
            <w:r w:rsidRPr="009D2D83">
              <w:rPr>
                <w:rStyle w:val="8pt0pt"/>
                <w:rFonts w:ascii="Times New Roman" w:hAnsi="Times New Roman" w:cs="Times New Roman"/>
                <w:sz w:val="23"/>
                <w:szCs w:val="23"/>
                <w:lang w:val="ro-RO"/>
              </w:rPr>
              <w:t>rămasă</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1</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Bloc de sistem nr.EN60950</w:t>
            </w:r>
          </w:p>
        </w:tc>
        <w:tc>
          <w:tcPr>
            <w:tcW w:w="100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301</w:t>
            </w:r>
          </w:p>
        </w:tc>
        <w:tc>
          <w:tcPr>
            <w:tcW w:w="112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3132.00</w:t>
            </w:r>
          </w:p>
        </w:tc>
        <w:tc>
          <w:tcPr>
            <w:tcW w:w="1273"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3132.00</w:t>
            </w:r>
          </w:p>
        </w:tc>
        <w:tc>
          <w:tcPr>
            <w:tcW w:w="1312"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2</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Computator nr.EN60950</w:t>
            </w:r>
          </w:p>
        </w:tc>
        <w:tc>
          <w:tcPr>
            <w:tcW w:w="100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302</w:t>
            </w:r>
          </w:p>
        </w:tc>
        <w:tc>
          <w:tcPr>
            <w:tcW w:w="112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5996.00</w:t>
            </w:r>
          </w:p>
        </w:tc>
        <w:tc>
          <w:tcPr>
            <w:tcW w:w="1273"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5996.00</w:t>
            </w:r>
          </w:p>
        </w:tc>
        <w:tc>
          <w:tcPr>
            <w:tcW w:w="131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3</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 xml:space="preserve">Laptop </w:t>
            </w:r>
            <w:proofErr w:type="spellStart"/>
            <w:r w:rsidRPr="009D2D83">
              <w:rPr>
                <w:rStyle w:val="8pt0pt"/>
                <w:rFonts w:ascii="Times New Roman" w:hAnsi="Times New Roman" w:cs="Times New Roman"/>
                <w:sz w:val="24"/>
                <w:szCs w:val="24"/>
                <w:lang w:val="ro-RO"/>
              </w:rPr>
              <w:t>Lenovo</w:t>
            </w:r>
            <w:proofErr w:type="spellEnd"/>
            <w:r w:rsidRPr="009D2D83">
              <w:rPr>
                <w:rStyle w:val="8pt0pt"/>
                <w:rFonts w:ascii="Times New Roman" w:hAnsi="Times New Roman" w:cs="Times New Roman"/>
                <w:sz w:val="24"/>
                <w:szCs w:val="24"/>
                <w:lang w:val="ro-RO"/>
              </w:rPr>
              <w:t xml:space="preserve"> nr.MP09P9YZ</w:t>
            </w:r>
          </w:p>
        </w:tc>
        <w:tc>
          <w:tcPr>
            <w:tcW w:w="100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303</w:t>
            </w:r>
          </w:p>
        </w:tc>
        <w:tc>
          <w:tcPr>
            <w:tcW w:w="112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5900.00</w:t>
            </w:r>
          </w:p>
        </w:tc>
        <w:tc>
          <w:tcPr>
            <w:tcW w:w="1273"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5900.00</w:t>
            </w:r>
          </w:p>
        </w:tc>
        <w:tc>
          <w:tcPr>
            <w:tcW w:w="1312"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4</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Imprimanta HP M1120MFP</w:t>
            </w:r>
          </w:p>
        </w:tc>
        <w:tc>
          <w:tcPr>
            <w:tcW w:w="100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304</w:t>
            </w:r>
          </w:p>
        </w:tc>
        <w:tc>
          <w:tcPr>
            <w:tcW w:w="112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1899.00</w:t>
            </w:r>
          </w:p>
        </w:tc>
        <w:tc>
          <w:tcPr>
            <w:tcW w:w="1273"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1899.00</w:t>
            </w:r>
          </w:p>
        </w:tc>
        <w:tc>
          <w:tcPr>
            <w:tcW w:w="1312"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5</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Monitor Samsung</w:t>
            </w:r>
          </w:p>
        </w:tc>
        <w:tc>
          <w:tcPr>
            <w:tcW w:w="100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305</w:t>
            </w:r>
          </w:p>
        </w:tc>
        <w:tc>
          <w:tcPr>
            <w:tcW w:w="112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1795.00</w:t>
            </w:r>
          </w:p>
        </w:tc>
        <w:tc>
          <w:tcPr>
            <w:tcW w:w="1273"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1795.00</w:t>
            </w:r>
          </w:p>
        </w:tc>
        <w:tc>
          <w:tcPr>
            <w:tcW w:w="131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6</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Multifuncțională Canon - MF633Cdw</w:t>
            </w:r>
          </w:p>
        </w:tc>
        <w:tc>
          <w:tcPr>
            <w:tcW w:w="100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306</w:t>
            </w:r>
          </w:p>
        </w:tc>
        <w:tc>
          <w:tcPr>
            <w:tcW w:w="1125"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2011</w:t>
            </w:r>
          </w:p>
        </w:tc>
        <w:tc>
          <w:tcPr>
            <w:tcW w:w="111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8893.00</w:t>
            </w:r>
          </w:p>
        </w:tc>
        <w:tc>
          <w:tcPr>
            <w:tcW w:w="1273"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8893</w:t>
            </w:r>
          </w:p>
        </w:tc>
        <w:tc>
          <w:tcPr>
            <w:tcW w:w="1312"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7</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Asus calculator nr.L-9NOCV29180639C</w:t>
            </w:r>
          </w:p>
        </w:tc>
        <w:tc>
          <w:tcPr>
            <w:tcW w:w="100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307</w:t>
            </w:r>
          </w:p>
        </w:tc>
        <w:tc>
          <w:tcPr>
            <w:tcW w:w="1125"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2011</w:t>
            </w:r>
          </w:p>
        </w:tc>
        <w:tc>
          <w:tcPr>
            <w:tcW w:w="111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6890.00</w:t>
            </w:r>
          </w:p>
        </w:tc>
        <w:tc>
          <w:tcPr>
            <w:tcW w:w="1273"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6890.00</w:t>
            </w:r>
          </w:p>
        </w:tc>
        <w:tc>
          <w:tcPr>
            <w:tcW w:w="1312"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8</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Canon –multifuncțional -</w:t>
            </w:r>
          </w:p>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K-10392</w:t>
            </w:r>
          </w:p>
        </w:tc>
        <w:tc>
          <w:tcPr>
            <w:tcW w:w="100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308</w:t>
            </w:r>
          </w:p>
        </w:tc>
        <w:tc>
          <w:tcPr>
            <w:tcW w:w="112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3046.00</w:t>
            </w:r>
          </w:p>
        </w:tc>
        <w:tc>
          <w:tcPr>
            <w:tcW w:w="1273"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3046.00</w:t>
            </w:r>
          </w:p>
        </w:tc>
        <w:tc>
          <w:tcPr>
            <w:tcW w:w="1312" w:type="dxa"/>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9</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Copiator-Canon MF-3228</w:t>
            </w:r>
          </w:p>
        </w:tc>
        <w:tc>
          <w:tcPr>
            <w:tcW w:w="100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309</w:t>
            </w:r>
          </w:p>
        </w:tc>
        <w:tc>
          <w:tcPr>
            <w:tcW w:w="112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2009</w:t>
            </w:r>
          </w:p>
        </w:tc>
        <w:tc>
          <w:tcPr>
            <w:tcW w:w="111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3015.00</w:t>
            </w:r>
          </w:p>
        </w:tc>
        <w:tc>
          <w:tcPr>
            <w:tcW w:w="1273"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3015.00</w:t>
            </w:r>
          </w:p>
        </w:tc>
        <w:tc>
          <w:tcPr>
            <w:tcW w:w="131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5</w:t>
            </w:r>
          </w:p>
        </w:tc>
        <w:tc>
          <w:tcPr>
            <w:tcW w:w="108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10</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Frigider</w:t>
            </w:r>
          </w:p>
        </w:tc>
        <w:tc>
          <w:tcPr>
            <w:tcW w:w="100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310</w:t>
            </w:r>
          </w:p>
        </w:tc>
        <w:tc>
          <w:tcPr>
            <w:tcW w:w="112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2007</w:t>
            </w:r>
          </w:p>
        </w:tc>
        <w:tc>
          <w:tcPr>
            <w:tcW w:w="111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2900.00</w:t>
            </w:r>
          </w:p>
        </w:tc>
        <w:tc>
          <w:tcPr>
            <w:tcW w:w="1273"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2900.00</w:t>
            </w:r>
          </w:p>
        </w:tc>
        <w:tc>
          <w:tcPr>
            <w:tcW w:w="1312" w:type="dxa"/>
          </w:tcPr>
          <w:p w:rsidR="00D66928" w:rsidRPr="009D2D83" w:rsidRDefault="00D66928" w:rsidP="00415BB5">
            <w:pPr>
              <w:pStyle w:val="a7"/>
              <w:jc w:val="center"/>
              <w:rPr>
                <w:rFonts w:ascii="Times New Roman" w:hAnsi="Times New Roman"/>
                <w:sz w:val="24"/>
                <w:szCs w:val="24"/>
                <w:lang w:val="ro-RO"/>
              </w:rPr>
            </w:pPr>
          </w:p>
        </w:tc>
        <w:tc>
          <w:tcPr>
            <w:tcW w:w="108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11</w:t>
            </w:r>
          </w:p>
        </w:tc>
        <w:tc>
          <w:tcPr>
            <w:tcW w:w="2128" w:type="dxa"/>
            <w:vAlign w:val="bottom"/>
          </w:tcPr>
          <w:p w:rsidR="00D66928" w:rsidRPr="009D2D83" w:rsidRDefault="00D66928" w:rsidP="00415BB5">
            <w:pPr>
              <w:pStyle w:val="a7"/>
              <w:rPr>
                <w:rFonts w:ascii="Times New Roman" w:hAnsi="Times New Roman"/>
                <w:sz w:val="24"/>
                <w:szCs w:val="24"/>
                <w:lang w:val="ro-RO"/>
              </w:rPr>
            </w:pPr>
            <w:r w:rsidRPr="009D2D83">
              <w:rPr>
                <w:rStyle w:val="8pt0pt"/>
                <w:rFonts w:ascii="Times New Roman" w:hAnsi="Times New Roman" w:cs="Times New Roman"/>
                <w:sz w:val="24"/>
                <w:szCs w:val="24"/>
                <w:lang w:val="ro-RO"/>
              </w:rPr>
              <w:t>Plita de gaz</w:t>
            </w:r>
          </w:p>
        </w:tc>
        <w:tc>
          <w:tcPr>
            <w:tcW w:w="100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311</w:t>
            </w:r>
          </w:p>
        </w:tc>
        <w:tc>
          <w:tcPr>
            <w:tcW w:w="112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2007</w:t>
            </w:r>
          </w:p>
        </w:tc>
        <w:tc>
          <w:tcPr>
            <w:tcW w:w="111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2900.00</w:t>
            </w:r>
          </w:p>
        </w:tc>
        <w:tc>
          <w:tcPr>
            <w:tcW w:w="1273"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2900.00</w:t>
            </w:r>
          </w:p>
        </w:tc>
        <w:tc>
          <w:tcPr>
            <w:tcW w:w="1312" w:type="dxa"/>
          </w:tcPr>
          <w:p w:rsidR="00D66928" w:rsidRPr="009D2D83" w:rsidRDefault="00D66928" w:rsidP="00415BB5">
            <w:pPr>
              <w:pStyle w:val="a7"/>
              <w:jc w:val="center"/>
              <w:rPr>
                <w:rFonts w:ascii="Times New Roman" w:hAnsi="Times New Roman"/>
                <w:sz w:val="24"/>
                <w:szCs w:val="24"/>
                <w:lang w:val="ro-RO"/>
              </w:rPr>
            </w:pPr>
          </w:p>
        </w:tc>
        <w:tc>
          <w:tcPr>
            <w:tcW w:w="1082"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00</w:t>
            </w:r>
          </w:p>
        </w:tc>
      </w:tr>
      <w:tr w:rsidR="00D66928" w:rsidRPr="009D2D83" w:rsidTr="00415BB5">
        <w:tc>
          <w:tcPr>
            <w:tcW w:w="707" w:type="dxa"/>
          </w:tcPr>
          <w:p w:rsidR="00D66928" w:rsidRPr="009D2D83" w:rsidRDefault="00D66928" w:rsidP="00415BB5">
            <w:pPr>
              <w:pStyle w:val="a7"/>
              <w:rPr>
                <w:rFonts w:ascii="Times New Roman" w:hAnsi="Times New Roman"/>
                <w:sz w:val="24"/>
                <w:szCs w:val="24"/>
                <w:lang w:val="ro-RO"/>
              </w:rPr>
            </w:pPr>
            <w:r w:rsidRPr="009D2D83">
              <w:rPr>
                <w:rFonts w:ascii="Times New Roman" w:hAnsi="Times New Roman"/>
                <w:sz w:val="24"/>
                <w:szCs w:val="24"/>
                <w:lang w:val="ro-RO"/>
              </w:rPr>
              <w:t>12</w:t>
            </w:r>
          </w:p>
        </w:tc>
        <w:tc>
          <w:tcPr>
            <w:tcW w:w="2128" w:type="dxa"/>
            <w:vAlign w:val="bottom"/>
          </w:tcPr>
          <w:p w:rsidR="00D66928" w:rsidRPr="009D2D83" w:rsidRDefault="00D66928" w:rsidP="00415BB5">
            <w:pPr>
              <w:pStyle w:val="a7"/>
              <w:rPr>
                <w:rStyle w:val="8pt0pt"/>
                <w:rFonts w:ascii="Times New Roman" w:hAnsi="Times New Roman" w:cs="Times New Roman"/>
                <w:sz w:val="24"/>
                <w:szCs w:val="24"/>
                <w:lang w:val="ro-RO"/>
              </w:rPr>
            </w:pPr>
            <w:r w:rsidRPr="009D2D83">
              <w:rPr>
                <w:rStyle w:val="8pt0pt"/>
                <w:rFonts w:ascii="Times New Roman" w:hAnsi="Times New Roman" w:cs="Times New Roman"/>
                <w:sz w:val="24"/>
                <w:szCs w:val="24"/>
                <w:lang w:val="ro-RO"/>
              </w:rPr>
              <w:t>Manuale</w:t>
            </w:r>
          </w:p>
          <w:p w:rsidR="00D66928" w:rsidRPr="009D2D83" w:rsidRDefault="00D66928" w:rsidP="00415BB5">
            <w:pPr>
              <w:pStyle w:val="a7"/>
              <w:rPr>
                <w:rFonts w:ascii="Times New Roman" w:hAnsi="Times New Roman"/>
                <w:sz w:val="24"/>
                <w:szCs w:val="24"/>
                <w:lang w:val="ro-RO"/>
              </w:rPr>
            </w:pPr>
          </w:p>
        </w:tc>
        <w:tc>
          <w:tcPr>
            <w:tcW w:w="1005" w:type="dxa"/>
            <w:vAlign w:val="bottom"/>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312</w:t>
            </w:r>
          </w:p>
        </w:tc>
        <w:tc>
          <w:tcPr>
            <w:tcW w:w="1125" w:type="dxa"/>
            <w:vAlign w:val="center"/>
          </w:tcPr>
          <w:p w:rsidR="00D66928" w:rsidRPr="009D2D83" w:rsidRDefault="00D66928" w:rsidP="00415BB5">
            <w:pPr>
              <w:pStyle w:val="a7"/>
              <w:jc w:val="center"/>
              <w:rPr>
                <w:rFonts w:ascii="Times New Roman" w:hAnsi="Times New Roman"/>
                <w:sz w:val="24"/>
                <w:szCs w:val="24"/>
                <w:lang w:val="ro-RO"/>
              </w:rPr>
            </w:pPr>
            <w:r w:rsidRPr="009D2D83">
              <w:rPr>
                <w:rStyle w:val="8pt0pt"/>
                <w:rFonts w:ascii="Times New Roman" w:hAnsi="Times New Roman" w:cs="Times New Roman"/>
                <w:sz w:val="24"/>
                <w:szCs w:val="24"/>
                <w:lang w:val="ro-RO"/>
              </w:rPr>
              <w:t>2010-2018</w:t>
            </w:r>
          </w:p>
        </w:tc>
        <w:tc>
          <w:tcPr>
            <w:tcW w:w="1115" w:type="dxa"/>
            <w:vAlign w:val="bottom"/>
          </w:tcPr>
          <w:p w:rsidR="00D66928" w:rsidRPr="009D2D83" w:rsidRDefault="00D66928" w:rsidP="00415BB5">
            <w:pPr>
              <w:pStyle w:val="a7"/>
              <w:jc w:val="center"/>
              <w:rPr>
                <w:rStyle w:val="8pt0pt"/>
                <w:rFonts w:ascii="Times New Roman" w:hAnsi="Times New Roman" w:cs="Times New Roman"/>
                <w:sz w:val="24"/>
                <w:szCs w:val="24"/>
                <w:lang w:val="ro-RO"/>
              </w:rPr>
            </w:pPr>
            <w:r w:rsidRPr="009D2D83">
              <w:rPr>
                <w:rStyle w:val="8pt0pt"/>
                <w:rFonts w:ascii="Times New Roman" w:hAnsi="Times New Roman" w:cs="Times New Roman"/>
                <w:sz w:val="24"/>
                <w:szCs w:val="24"/>
                <w:lang w:val="ro-RO"/>
              </w:rPr>
              <w:t>19232,92</w:t>
            </w:r>
          </w:p>
          <w:p w:rsidR="00D66928" w:rsidRPr="009D2D83" w:rsidRDefault="00D66928" w:rsidP="00415BB5">
            <w:pPr>
              <w:pStyle w:val="a7"/>
              <w:jc w:val="center"/>
              <w:rPr>
                <w:rFonts w:ascii="Times New Roman" w:hAnsi="Times New Roman"/>
                <w:sz w:val="24"/>
                <w:szCs w:val="24"/>
                <w:lang w:val="ro-RO"/>
              </w:rPr>
            </w:pPr>
          </w:p>
        </w:tc>
        <w:tc>
          <w:tcPr>
            <w:tcW w:w="1273" w:type="dxa"/>
            <w:vAlign w:val="bottom"/>
          </w:tcPr>
          <w:p w:rsidR="00D66928" w:rsidRPr="009D2D83" w:rsidRDefault="00D66928" w:rsidP="00415BB5">
            <w:pPr>
              <w:pStyle w:val="a7"/>
              <w:jc w:val="center"/>
              <w:rPr>
                <w:rStyle w:val="8pt0pt"/>
                <w:rFonts w:ascii="Times New Roman" w:hAnsi="Times New Roman" w:cs="Times New Roman"/>
                <w:sz w:val="24"/>
                <w:szCs w:val="24"/>
                <w:lang w:val="ro-RO"/>
              </w:rPr>
            </w:pPr>
            <w:r w:rsidRPr="009D2D83">
              <w:rPr>
                <w:rStyle w:val="8pt0pt"/>
                <w:rFonts w:ascii="Times New Roman" w:hAnsi="Times New Roman" w:cs="Times New Roman"/>
                <w:sz w:val="24"/>
                <w:szCs w:val="24"/>
                <w:lang w:val="ro-RO"/>
              </w:rPr>
              <w:t>19232,92</w:t>
            </w:r>
          </w:p>
          <w:p w:rsidR="00D66928" w:rsidRPr="009D2D83" w:rsidRDefault="00D66928" w:rsidP="00415BB5">
            <w:pPr>
              <w:pStyle w:val="a7"/>
              <w:jc w:val="center"/>
              <w:rPr>
                <w:rFonts w:ascii="Times New Roman" w:hAnsi="Times New Roman"/>
                <w:sz w:val="24"/>
                <w:szCs w:val="24"/>
                <w:lang w:val="ro-RO"/>
              </w:rPr>
            </w:pPr>
          </w:p>
        </w:tc>
        <w:tc>
          <w:tcPr>
            <w:tcW w:w="1312" w:type="dxa"/>
          </w:tcPr>
          <w:p w:rsidR="00D66928" w:rsidRPr="009D2D83" w:rsidRDefault="00D66928" w:rsidP="00415BB5">
            <w:pPr>
              <w:pStyle w:val="a7"/>
              <w:jc w:val="center"/>
              <w:rPr>
                <w:rFonts w:ascii="Times New Roman" w:hAnsi="Times New Roman"/>
                <w:sz w:val="24"/>
                <w:szCs w:val="24"/>
                <w:lang w:val="ro-RO"/>
              </w:rPr>
            </w:pPr>
          </w:p>
        </w:tc>
        <w:tc>
          <w:tcPr>
            <w:tcW w:w="1082" w:type="dxa"/>
          </w:tcPr>
          <w:p w:rsidR="00D66928" w:rsidRPr="009D2D83" w:rsidRDefault="00D66928" w:rsidP="00415BB5">
            <w:pPr>
              <w:pStyle w:val="a7"/>
              <w:jc w:val="center"/>
              <w:rPr>
                <w:rFonts w:ascii="Times New Roman" w:hAnsi="Times New Roman"/>
                <w:sz w:val="24"/>
                <w:szCs w:val="24"/>
                <w:lang w:val="ro-RO"/>
              </w:rPr>
            </w:pPr>
          </w:p>
        </w:tc>
      </w:tr>
      <w:tr w:rsidR="00D66928" w:rsidRPr="009D2D83" w:rsidTr="00415BB5">
        <w:tc>
          <w:tcPr>
            <w:tcW w:w="707" w:type="dxa"/>
          </w:tcPr>
          <w:p w:rsidR="00D66928" w:rsidRPr="009D2D83" w:rsidRDefault="00D66928" w:rsidP="00415BB5">
            <w:pPr>
              <w:pStyle w:val="a7"/>
              <w:rPr>
                <w:rFonts w:ascii="Times New Roman" w:hAnsi="Times New Roman"/>
                <w:b/>
                <w:sz w:val="24"/>
                <w:szCs w:val="24"/>
                <w:lang w:val="ro-RO"/>
              </w:rPr>
            </w:pPr>
          </w:p>
        </w:tc>
        <w:tc>
          <w:tcPr>
            <w:tcW w:w="2128" w:type="dxa"/>
          </w:tcPr>
          <w:p w:rsidR="00D66928" w:rsidRPr="009D2D83" w:rsidRDefault="00D66928" w:rsidP="00415BB5">
            <w:pPr>
              <w:pStyle w:val="a7"/>
              <w:rPr>
                <w:rFonts w:ascii="Times New Roman" w:hAnsi="Times New Roman"/>
                <w:b/>
                <w:sz w:val="24"/>
                <w:szCs w:val="24"/>
                <w:lang w:val="ro-RO"/>
              </w:rPr>
            </w:pPr>
            <w:r w:rsidRPr="009D2D83">
              <w:rPr>
                <w:rStyle w:val="8pt0pt"/>
                <w:rFonts w:ascii="Times New Roman" w:hAnsi="Times New Roman" w:cs="Times New Roman"/>
                <w:b/>
                <w:sz w:val="24"/>
                <w:szCs w:val="24"/>
                <w:lang w:val="ro-RO"/>
              </w:rPr>
              <w:t>Total</w:t>
            </w:r>
          </w:p>
        </w:tc>
        <w:tc>
          <w:tcPr>
            <w:tcW w:w="1005" w:type="dxa"/>
          </w:tcPr>
          <w:p w:rsidR="00D66928" w:rsidRPr="009D2D83" w:rsidRDefault="00D66928" w:rsidP="00415BB5">
            <w:pPr>
              <w:pStyle w:val="a7"/>
              <w:jc w:val="center"/>
              <w:rPr>
                <w:rFonts w:ascii="Times New Roman" w:hAnsi="Times New Roman"/>
                <w:b/>
                <w:sz w:val="24"/>
                <w:szCs w:val="24"/>
                <w:lang w:val="ro-RO"/>
              </w:rPr>
            </w:pPr>
          </w:p>
        </w:tc>
        <w:tc>
          <w:tcPr>
            <w:tcW w:w="1125" w:type="dxa"/>
          </w:tcPr>
          <w:p w:rsidR="00D66928" w:rsidRPr="009D2D83" w:rsidRDefault="00D66928" w:rsidP="00415BB5">
            <w:pPr>
              <w:pStyle w:val="a7"/>
              <w:jc w:val="center"/>
              <w:rPr>
                <w:rFonts w:ascii="Times New Roman" w:hAnsi="Times New Roman"/>
                <w:b/>
                <w:sz w:val="24"/>
                <w:szCs w:val="24"/>
                <w:lang w:val="ro-RO"/>
              </w:rPr>
            </w:pPr>
          </w:p>
        </w:tc>
        <w:tc>
          <w:tcPr>
            <w:tcW w:w="1115" w:type="dxa"/>
          </w:tcPr>
          <w:p w:rsidR="00D66928" w:rsidRPr="009D2D83" w:rsidRDefault="00D66928" w:rsidP="00415BB5">
            <w:pPr>
              <w:pStyle w:val="a7"/>
              <w:jc w:val="center"/>
              <w:rPr>
                <w:rFonts w:ascii="Times New Roman" w:hAnsi="Times New Roman"/>
                <w:b/>
                <w:sz w:val="24"/>
                <w:szCs w:val="24"/>
                <w:lang w:val="ro-RO"/>
              </w:rPr>
            </w:pPr>
            <w:r w:rsidRPr="009D2D83">
              <w:rPr>
                <w:rStyle w:val="8pt0pt"/>
                <w:rFonts w:ascii="Times New Roman" w:hAnsi="Times New Roman" w:cs="Times New Roman"/>
                <w:b/>
                <w:sz w:val="24"/>
                <w:szCs w:val="24"/>
                <w:lang w:val="ro-RO"/>
              </w:rPr>
              <w:t>74518,92</w:t>
            </w:r>
          </w:p>
        </w:tc>
        <w:tc>
          <w:tcPr>
            <w:tcW w:w="1273" w:type="dxa"/>
          </w:tcPr>
          <w:p w:rsidR="00D66928" w:rsidRPr="009D2D83" w:rsidRDefault="00D66928" w:rsidP="00415BB5">
            <w:pPr>
              <w:pStyle w:val="a7"/>
              <w:jc w:val="center"/>
              <w:rPr>
                <w:rFonts w:ascii="Times New Roman" w:hAnsi="Times New Roman"/>
                <w:b/>
                <w:sz w:val="24"/>
                <w:szCs w:val="24"/>
                <w:lang w:val="ro-RO"/>
              </w:rPr>
            </w:pPr>
            <w:r w:rsidRPr="009D2D83">
              <w:rPr>
                <w:rStyle w:val="8pt0pt"/>
                <w:rFonts w:ascii="Times New Roman" w:hAnsi="Times New Roman" w:cs="Times New Roman"/>
                <w:b/>
                <w:sz w:val="24"/>
                <w:szCs w:val="24"/>
                <w:lang w:val="ro-RO"/>
              </w:rPr>
              <w:t>7451,8,92</w:t>
            </w:r>
          </w:p>
        </w:tc>
        <w:tc>
          <w:tcPr>
            <w:tcW w:w="1312" w:type="dxa"/>
          </w:tcPr>
          <w:p w:rsidR="00D66928" w:rsidRPr="009D2D83" w:rsidRDefault="00D66928" w:rsidP="00415BB5">
            <w:pPr>
              <w:pStyle w:val="a7"/>
              <w:jc w:val="center"/>
              <w:rPr>
                <w:rFonts w:ascii="Times New Roman" w:hAnsi="Times New Roman"/>
                <w:b/>
                <w:sz w:val="24"/>
                <w:szCs w:val="24"/>
                <w:lang w:val="ro-RO"/>
              </w:rPr>
            </w:pPr>
          </w:p>
        </w:tc>
        <w:tc>
          <w:tcPr>
            <w:tcW w:w="1082" w:type="dxa"/>
          </w:tcPr>
          <w:p w:rsidR="00D66928" w:rsidRPr="009D2D83" w:rsidRDefault="00D66928" w:rsidP="00415BB5">
            <w:pPr>
              <w:pStyle w:val="a7"/>
              <w:jc w:val="center"/>
              <w:rPr>
                <w:rFonts w:ascii="Times New Roman" w:hAnsi="Times New Roman"/>
                <w:b/>
                <w:sz w:val="24"/>
                <w:szCs w:val="24"/>
                <w:lang w:val="ro-RO"/>
              </w:rPr>
            </w:pPr>
          </w:p>
        </w:tc>
      </w:tr>
    </w:tbl>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Default="00D66928" w:rsidP="00D66928">
      <w:pPr>
        <w:spacing w:after="0" w:line="240" w:lineRule="auto"/>
        <w:jc w:val="right"/>
        <w:rPr>
          <w:i/>
          <w:sz w:val="24"/>
          <w:szCs w:val="24"/>
        </w:rPr>
      </w:pPr>
    </w:p>
    <w:p w:rsidR="009D2D83" w:rsidRDefault="009D2D83" w:rsidP="00D66928">
      <w:pPr>
        <w:spacing w:after="0" w:line="240" w:lineRule="auto"/>
        <w:jc w:val="right"/>
        <w:rPr>
          <w:i/>
          <w:sz w:val="24"/>
          <w:szCs w:val="24"/>
        </w:rPr>
      </w:pPr>
    </w:p>
    <w:p w:rsidR="009D2D83" w:rsidRPr="00A2382F" w:rsidRDefault="009D2D83"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lastRenderedPageBreak/>
        <w:t xml:space="preserve">Anexa nr. </w:t>
      </w:r>
      <w:r w:rsidR="00EC09E5" w:rsidRPr="00A2382F">
        <w:rPr>
          <w:rFonts w:cs="Times New Roman"/>
          <w:i/>
          <w:sz w:val="24"/>
          <w:szCs w:val="24"/>
        </w:rPr>
        <w:t>4</w:t>
      </w:r>
      <w:r w:rsidRPr="00A2382F">
        <w:rPr>
          <w:rFonts w:cs="Times New Roman"/>
          <w:i/>
          <w:sz w:val="24"/>
          <w:szCs w:val="24"/>
        </w:rPr>
        <w:t xml:space="preserve"> la decizia </w:t>
      </w: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t>nr. ___  din ______  ________ 2022</w:t>
      </w: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center"/>
        <w:rPr>
          <w:rFonts w:cs="Times New Roman"/>
          <w:b/>
          <w:szCs w:val="28"/>
        </w:rPr>
      </w:pPr>
      <w:r w:rsidRPr="00A2382F">
        <w:rPr>
          <w:rFonts w:cs="Times New Roman"/>
          <w:b/>
          <w:szCs w:val="28"/>
        </w:rPr>
        <w:t xml:space="preserve">Lista bunurilor trecute la rebut din gestiunea </w:t>
      </w:r>
    </w:p>
    <w:p w:rsidR="00D66928" w:rsidRPr="00A2382F" w:rsidRDefault="00D66928" w:rsidP="00D66928">
      <w:pPr>
        <w:spacing w:after="0" w:line="240" w:lineRule="auto"/>
        <w:jc w:val="center"/>
        <w:rPr>
          <w:rFonts w:cs="Times New Roman"/>
          <w:b/>
          <w:szCs w:val="28"/>
        </w:rPr>
      </w:pPr>
      <w:r w:rsidRPr="00A2382F">
        <w:rPr>
          <w:rFonts w:cs="Times New Roman"/>
          <w:b/>
          <w:szCs w:val="28"/>
        </w:rPr>
        <w:t>IP l/t ,,Ioan Sârbu” s. Ignăței (mașini și utilaje)</w:t>
      </w: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tbl>
      <w:tblPr>
        <w:tblStyle w:val="a8"/>
        <w:tblW w:w="0" w:type="auto"/>
        <w:tblLook w:val="04A0" w:firstRow="1" w:lastRow="0" w:firstColumn="1" w:lastColumn="0" w:noHBand="0" w:noVBand="1"/>
      </w:tblPr>
      <w:tblGrid>
        <w:gridCol w:w="530"/>
        <w:gridCol w:w="1138"/>
        <w:gridCol w:w="2521"/>
        <w:gridCol w:w="1345"/>
        <w:gridCol w:w="1345"/>
        <w:gridCol w:w="1346"/>
        <w:gridCol w:w="1346"/>
      </w:tblGrid>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Nr.</w:t>
            </w:r>
          </w:p>
        </w:tc>
        <w:tc>
          <w:tcPr>
            <w:tcW w:w="1138" w:type="dxa"/>
          </w:tcPr>
          <w:p w:rsidR="00D66928" w:rsidRPr="00A2382F" w:rsidRDefault="00D66928" w:rsidP="00415BB5">
            <w:pPr>
              <w:jc w:val="center"/>
              <w:rPr>
                <w:i/>
                <w:sz w:val="24"/>
                <w:szCs w:val="24"/>
              </w:rPr>
            </w:pPr>
            <w:r w:rsidRPr="00A2382F">
              <w:rPr>
                <w:i/>
                <w:sz w:val="24"/>
                <w:szCs w:val="24"/>
              </w:rPr>
              <w:t>Nr. de inventar</w:t>
            </w:r>
          </w:p>
        </w:tc>
        <w:tc>
          <w:tcPr>
            <w:tcW w:w="2521" w:type="dxa"/>
          </w:tcPr>
          <w:p w:rsidR="00D66928" w:rsidRPr="00A2382F" w:rsidRDefault="00D66928" w:rsidP="00415BB5">
            <w:pPr>
              <w:jc w:val="center"/>
              <w:rPr>
                <w:i/>
                <w:sz w:val="24"/>
                <w:szCs w:val="24"/>
              </w:rPr>
            </w:pPr>
            <w:r w:rsidRPr="00A2382F">
              <w:rPr>
                <w:i/>
                <w:sz w:val="24"/>
                <w:szCs w:val="24"/>
              </w:rPr>
              <w:t>Denumirea și caracteristicile (marca, calitatea, etc.)</w:t>
            </w:r>
          </w:p>
        </w:tc>
        <w:tc>
          <w:tcPr>
            <w:tcW w:w="1345" w:type="dxa"/>
          </w:tcPr>
          <w:p w:rsidR="00D66928" w:rsidRPr="00A2382F" w:rsidRDefault="00D66928" w:rsidP="00415BB5">
            <w:pPr>
              <w:jc w:val="center"/>
              <w:rPr>
                <w:i/>
                <w:sz w:val="24"/>
                <w:szCs w:val="24"/>
              </w:rPr>
            </w:pPr>
            <w:r w:rsidRPr="00A2382F">
              <w:rPr>
                <w:i/>
                <w:sz w:val="24"/>
                <w:szCs w:val="24"/>
              </w:rPr>
              <w:t>Ani în exploatare</w:t>
            </w:r>
          </w:p>
        </w:tc>
        <w:tc>
          <w:tcPr>
            <w:tcW w:w="1345" w:type="dxa"/>
          </w:tcPr>
          <w:p w:rsidR="00D66928" w:rsidRPr="00A2382F" w:rsidRDefault="00D66928" w:rsidP="00415BB5">
            <w:pPr>
              <w:jc w:val="center"/>
              <w:rPr>
                <w:i/>
                <w:sz w:val="24"/>
                <w:szCs w:val="24"/>
              </w:rPr>
            </w:pPr>
            <w:r w:rsidRPr="00A2382F">
              <w:rPr>
                <w:i/>
                <w:sz w:val="24"/>
                <w:szCs w:val="24"/>
              </w:rPr>
              <w:t>Numărul de obiecte</w:t>
            </w:r>
          </w:p>
        </w:tc>
        <w:tc>
          <w:tcPr>
            <w:tcW w:w="1346" w:type="dxa"/>
          </w:tcPr>
          <w:p w:rsidR="00D66928" w:rsidRPr="00A2382F" w:rsidRDefault="00D66928" w:rsidP="00415BB5">
            <w:pPr>
              <w:jc w:val="center"/>
              <w:rPr>
                <w:i/>
                <w:sz w:val="24"/>
                <w:szCs w:val="24"/>
              </w:rPr>
            </w:pPr>
            <w:r w:rsidRPr="00A2382F">
              <w:rPr>
                <w:i/>
                <w:sz w:val="24"/>
                <w:szCs w:val="24"/>
              </w:rPr>
              <w:t>Suma</w:t>
            </w:r>
          </w:p>
        </w:tc>
        <w:tc>
          <w:tcPr>
            <w:tcW w:w="1346" w:type="dxa"/>
          </w:tcPr>
          <w:p w:rsidR="00D66928" w:rsidRPr="00A2382F" w:rsidRDefault="00D66928" w:rsidP="00415BB5">
            <w:pPr>
              <w:jc w:val="center"/>
              <w:rPr>
                <w:i/>
                <w:sz w:val="24"/>
                <w:szCs w:val="24"/>
              </w:rPr>
            </w:pPr>
            <w:proofErr w:type="spellStart"/>
            <w:r w:rsidRPr="00A2382F">
              <w:rPr>
                <w:i/>
                <w:sz w:val="24"/>
                <w:szCs w:val="24"/>
              </w:rPr>
              <w:t>Grand</w:t>
            </w:r>
            <w:proofErr w:type="spellEnd"/>
            <w:r w:rsidRPr="00A2382F">
              <w:rPr>
                <w:i/>
                <w:sz w:val="24"/>
                <w:szCs w:val="24"/>
              </w:rPr>
              <w:t xml:space="preserve"> de uzură %</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1</w:t>
            </w:r>
          </w:p>
        </w:tc>
        <w:tc>
          <w:tcPr>
            <w:tcW w:w="1138" w:type="dxa"/>
          </w:tcPr>
          <w:p w:rsidR="00D66928" w:rsidRPr="00A2382F" w:rsidRDefault="00D66928" w:rsidP="00415BB5">
            <w:pPr>
              <w:jc w:val="center"/>
              <w:rPr>
                <w:i/>
                <w:sz w:val="24"/>
                <w:szCs w:val="24"/>
              </w:rPr>
            </w:pPr>
            <w:r w:rsidRPr="00A2382F">
              <w:rPr>
                <w:i/>
                <w:sz w:val="24"/>
                <w:szCs w:val="24"/>
              </w:rPr>
              <w:t>215</w:t>
            </w:r>
          </w:p>
        </w:tc>
        <w:tc>
          <w:tcPr>
            <w:tcW w:w="2521" w:type="dxa"/>
          </w:tcPr>
          <w:p w:rsidR="00D66928" w:rsidRPr="00A2382F" w:rsidRDefault="00D66928" w:rsidP="00415BB5">
            <w:pPr>
              <w:jc w:val="center"/>
              <w:rPr>
                <w:i/>
                <w:sz w:val="24"/>
                <w:szCs w:val="24"/>
              </w:rPr>
            </w:pPr>
            <w:proofErr w:type="spellStart"/>
            <w:r w:rsidRPr="00A2382F">
              <w:rPr>
                <w:i/>
                <w:sz w:val="24"/>
                <w:szCs w:val="24"/>
              </w:rPr>
              <w:t>Stanoc</w:t>
            </w:r>
            <w:proofErr w:type="spellEnd"/>
            <w:r w:rsidRPr="00A2382F">
              <w:rPr>
                <w:i/>
                <w:sz w:val="24"/>
                <w:szCs w:val="24"/>
              </w:rPr>
              <w:t xml:space="preserve"> FPSN 8 1986</w:t>
            </w:r>
          </w:p>
        </w:tc>
        <w:tc>
          <w:tcPr>
            <w:tcW w:w="1345" w:type="dxa"/>
          </w:tcPr>
          <w:p w:rsidR="00D66928" w:rsidRPr="00A2382F" w:rsidRDefault="00D66928" w:rsidP="00415BB5">
            <w:pPr>
              <w:jc w:val="center"/>
              <w:rPr>
                <w:i/>
                <w:sz w:val="24"/>
                <w:szCs w:val="24"/>
              </w:rPr>
            </w:pPr>
            <w:r w:rsidRPr="00A2382F">
              <w:rPr>
                <w:i/>
                <w:sz w:val="24"/>
                <w:szCs w:val="24"/>
              </w:rPr>
              <w:t>04.01.1986</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224,00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2</w:t>
            </w:r>
          </w:p>
        </w:tc>
        <w:tc>
          <w:tcPr>
            <w:tcW w:w="1138" w:type="dxa"/>
          </w:tcPr>
          <w:p w:rsidR="00D66928" w:rsidRPr="00A2382F" w:rsidRDefault="00D66928" w:rsidP="00415BB5">
            <w:pPr>
              <w:jc w:val="center"/>
              <w:rPr>
                <w:i/>
                <w:sz w:val="24"/>
                <w:szCs w:val="24"/>
              </w:rPr>
            </w:pPr>
            <w:r w:rsidRPr="00A2382F">
              <w:rPr>
                <w:i/>
                <w:sz w:val="24"/>
                <w:szCs w:val="24"/>
              </w:rPr>
              <w:t>213</w:t>
            </w:r>
          </w:p>
        </w:tc>
        <w:tc>
          <w:tcPr>
            <w:tcW w:w="2521" w:type="dxa"/>
          </w:tcPr>
          <w:p w:rsidR="00D66928" w:rsidRPr="00A2382F" w:rsidRDefault="00D66928" w:rsidP="00415BB5">
            <w:pPr>
              <w:jc w:val="center"/>
              <w:rPr>
                <w:i/>
                <w:sz w:val="24"/>
                <w:szCs w:val="24"/>
              </w:rPr>
            </w:pPr>
            <w:proofErr w:type="spellStart"/>
            <w:r w:rsidRPr="00A2382F">
              <w:rPr>
                <w:i/>
                <w:sz w:val="24"/>
                <w:szCs w:val="24"/>
              </w:rPr>
              <w:t>Stanoc</w:t>
            </w:r>
            <w:proofErr w:type="spellEnd"/>
            <w:r w:rsidRPr="00A2382F">
              <w:rPr>
                <w:i/>
                <w:sz w:val="24"/>
                <w:szCs w:val="24"/>
              </w:rPr>
              <w:t xml:space="preserve"> </w:t>
            </w:r>
            <w:proofErr w:type="spellStart"/>
            <w:r w:rsidRPr="00A2382F">
              <w:rPr>
                <w:i/>
                <w:sz w:val="24"/>
                <w:szCs w:val="24"/>
              </w:rPr>
              <w:t>sveriln</w:t>
            </w:r>
            <w:proofErr w:type="spellEnd"/>
            <w:r w:rsidRPr="00A2382F">
              <w:rPr>
                <w:i/>
                <w:sz w:val="24"/>
                <w:szCs w:val="24"/>
              </w:rPr>
              <w:t>. Nr. 2 1986</w:t>
            </w:r>
          </w:p>
        </w:tc>
        <w:tc>
          <w:tcPr>
            <w:tcW w:w="1345" w:type="dxa"/>
          </w:tcPr>
          <w:p w:rsidR="00D66928" w:rsidRPr="00A2382F" w:rsidRDefault="00D66928" w:rsidP="00415BB5">
            <w:pPr>
              <w:jc w:val="center"/>
              <w:rPr>
                <w:i/>
                <w:sz w:val="24"/>
                <w:szCs w:val="24"/>
              </w:rPr>
            </w:pPr>
            <w:r w:rsidRPr="00A2382F">
              <w:rPr>
                <w:i/>
                <w:sz w:val="24"/>
                <w:szCs w:val="24"/>
              </w:rPr>
              <w:t>04.01.1986</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682,00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3</w:t>
            </w:r>
          </w:p>
        </w:tc>
        <w:tc>
          <w:tcPr>
            <w:tcW w:w="1138" w:type="dxa"/>
          </w:tcPr>
          <w:p w:rsidR="00D66928" w:rsidRPr="00A2382F" w:rsidRDefault="00D66928" w:rsidP="00415BB5">
            <w:pPr>
              <w:jc w:val="center"/>
              <w:rPr>
                <w:i/>
                <w:sz w:val="24"/>
                <w:szCs w:val="24"/>
              </w:rPr>
            </w:pPr>
            <w:r w:rsidRPr="00A2382F">
              <w:rPr>
                <w:i/>
                <w:sz w:val="24"/>
                <w:szCs w:val="24"/>
              </w:rPr>
              <w:t>254</w:t>
            </w:r>
          </w:p>
        </w:tc>
        <w:tc>
          <w:tcPr>
            <w:tcW w:w="2521" w:type="dxa"/>
          </w:tcPr>
          <w:p w:rsidR="00D66928" w:rsidRPr="00A2382F" w:rsidRDefault="00D66928" w:rsidP="00415BB5">
            <w:pPr>
              <w:jc w:val="center"/>
              <w:rPr>
                <w:i/>
                <w:sz w:val="24"/>
                <w:szCs w:val="24"/>
              </w:rPr>
            </w:pPr>
            <w:r w:rsidRPr="00A2382F">
              <w:rPr>
                <w:i/>
                <w:sz w:val="24"/>
                <w:szCs w:val="24"/>
              </w:rPr>
              <w:t>Roata pentru roabă</w:t>
            </w:r>
          </w:p>
        </w:tc>
        <w:tc>
          <w:tcPr>
            <w:tcW w:w="1345" w:type="dxa"/>
          </w:tcPr>
          <w:p w:rsidR="00D66928" w:rsidRPr="00A2382F" w:rsidRDefault="00D66928" w:rsidP="00415BB5">
            <w:pPr>
              <w:jc w:val="center"/>
              <w:rPr>
                <w:i/>
                <w:sz w:val="24"/>
                <w:szCs w:val="24"/>
              </w:rPr>
            </w:pPr>
            <w:r w:rsidRPr="00A2382F">
              <w:rPr>
                <w:i/>
                <w:sz w:val="24"/>
                <w:szCs w:val="24"/>
              </w:rPr>
              <w:t>04.01.2017</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145,00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4</w:t>
            </w:r>
          </w:p>
        </w:tc>
        <w:tc>
          <w:tcPr>
            <w:tcW w:w="1138" w:type="dxa"/>
          </w:tcPr>
          <w:p w:rsidR="00D66928" w:rsidRPr="00A2382F" w:rsidRDefault="00D66928" w:rsidP="00415BB5">
            <w:pPr>
              <w:jc w:val="center"/>
              <w:rPr>
                <w:i/>
                <w:sz w:val="24"/>
                <w:szCs w:val="24"/>
              </w:rPr>
            </w:pPr>
            <w:r w:rsidRPr="00A2382F">
              <w:rPr>
                <w:i/>
                <w:sz w:val="24"/>
                <w:szCs w:val="24"/>
              </w:rPr>
              <w:t>265</w:t>
            </w:r>
          </w:p>
        </w:tc>
        <w:tc>
          <w:tcPr>
            <w:tcW w:w="2521" w:type="dxa"/>
          </w:tcPr>
          <w:p w:rsidR="00D66928" w:rsidRPr="00A2382F" w:rsidRDefault="00D66928" w:rsidP="00415BB5">
            <w:pPr>
              <w:jc w:val="center"/>
              <w:rPr>
                <w:i/>
                <w:sz w:val="24"/>
                <w:szCs w:val="24"/>
              </w:rPr>
            </w:pPr>
            <w:r w:rsidRPr="00A2382F">
              <w:rPr>
                <w:i/>
                <w:sz w:val="24"/>
                <w:szCs w:val="24"/>
              </w:rPr>
              <w:t>Urne de plastic 2017</w:t>
            </w:r>
          </w:p>
        </w:tc>
        <w:tc>
          <w:tcPr>
            <w:tcW w:w="1345" w:type="dxa"/>
          </w:tcPr>
          <w:p w:rsidR="00D66928" w:rsidRPr="00A2382F" w:rsidRDefault="00D66928" w:rsidP="00415BB5">
            <w:pPr>
              <w:jc w:val="center"/>
              <w:rPr>
                <w:i/>
                <w:sz w:val="24"/>
                <w:szCs w:val="24"/>
              </w:rPr>
            </w:pPr>
            <w:r w:rsidRPr="00A2382F">
              <w:rPr>
                <w:i/>
                <w:sz w:val="24"/>
                <w:szCs w:val="24"/>
              </w:rPr>
              <w:t>04.01.2017</w:t>
            </w:r>
          </w:p>
        </w:tc>
        <w:tc>
          <w:tcPr>
            <w:tcW w:w="1345" w:type="dxa"/>
          </w:tcPr>
          <w:p w:rsidR="00D66928" w:rsidRPr="00A2382F" w:rsidRDefault="00D66928" w:rsidP="00415BB5">
            <w:pPr>
              <w:jc w:val="center"/>
              <w:rPr>
                <w:i/>
                <w:sz w:val="24"/>
                <w:szCs w:val="24"/>
              </w:rPr>
            </w:pPr>
            <w:r w:rsidRPr="00A2382F">
              <w:rPr>
                <w:i/>
                <w:sz w:val="24"/>
                <w:szCs w:val="24"/>
              </w:rPr>
              <w:t>6</w:t>
            </w:r>
          </w:p>
        </w:tc>
        <w:tc>
          <w:tcPr>
            <w:tcW w:w="1346" w:type="dxa"/>
          </w:tcPr>
          <w:p w:rsidR="00D66928" w:rsidRPr="00A2382F" w:rsidRDefault="00D66928" w:rsidP="00415BB5">
            <w:pPr>
              <w:jc w:val="center"/>
              <w:rPr>
                <w:i/>
                <w:sz w:val="24"/>
                <w:szCs w:val="24"/>
              </w:rPr>
            </w:pPr>
            <w:r w:rsidRPr="00A2382F">
              <w:rPr>
                <w:i/>
                <w:sz w:val="24"/>
                <w:szCs w:val="24"/>
              </w:rPr>
              <w:t>210,00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p>
        </w:tc>
        <w:tc>
          <w:tcPr>
            <w:tcW w:w="1138" w:type="dxa"/>
          </w:tcPr>
          <w:p w:rsidR="00D66928" w:rsidRPr="00A2382F" w:rsidRDefault="00D66928" w:rsidP="00415BB5">
            <w:pPr>
              <w:jc w:val="center"/>
              <w:rPr>
                <w:i/>
                <w:sz w:val="24"/>
                <w:szCs w:val="24"/>
              </w:rPr>
            </w:pPr>
          </w:p>
        </w:tc>
        <w:tc>
          <w:tcPr>
            <w:tcW w:w="2521" w:type="dxa"/>
          </w:tcPr>
          <w:p w:rsidR="00D66928" w:rsidRPr="00A2382F" w:rsidRDefault="00D66928" w:rsidP="00415BB5">
            <w:pPr>
              <w:jc w:val="center"/>
              <w:rPr>
                <w:i/>
                <w:sz w:val="24"/>
                <w:szCs w:val="24"/>
              </w:rPr>
            </w:pPr>
          </w:p>
        </w:tc>
        <w:tc>
          <w:tcPr>
            <w:tcW w:w="1345" w:type="dxa"/>
          </w:tcPr>
          <w:p w:rsidR="00D66928" w:rsidRPr="00A2382F" w:rsidRDefault="00D66928" w:rsidP="00415BB5">
            <w:pPr>
              <w:jc w:val="center"/>
              <w:rPr>
                <w:i/>
                <w:sz w:val="24"/>
                <w:szCs w:val="24"/>
              </w:rPr>
            </w:pPr>
          </w:p>
        </w:tc>
        <w:tc>
          <w:tcPr>
            <w:tcW w:w="1345" w:type="dxa"/>
          </w:tcPr>
          <w:p w:rsidR="00D66928" w:rsidRPr="00A2382F" w:rsidRDefault="00D66928" w:rsidP="00415BB5">
            <w:pPr>
              <w:jc w:val="center"/>
              <w:rPr>
                <w:i/>
                <w:sz w:val="24"/>
                <w:szCs w:val="24"/>
              </w:rPr>
            </w:pPr>
            <w:r w:rsidRPr="00A2382F">
              <w:rPr>
                <w:i/>
                <w:sz w:val="24"/>
                <w:szCs w:val="24"/>
              </w:rPr>
              <w:t>Total</w:t>
            </w:r>
          </w:p>
        </w:tc>
        <w:tc>
          <w:tcPr>
            <w:tcW w:w="1346" w:type="dxa"/>
          </w:tcPr>
          <w:p w:rsidR="00D66928" w:rsidRPr="00A2382F" w:rsidRDefault="00D66928" w:rsidP="00415BB5">
            <w:pPr>
              <w:jc w:val="center"/>
              <w:rPr>
                <w:i/>
                <w:sz w:val="24"/>
                <w:szCs w:val="24"/>
              </w:rPr>
            </w:pPr>
            <w:r w:rsidRPr="00A2382F">
              <w:rPr>
                <w:i/>
                <w:sz w:val="24"/>
                <w:szCs w:val="24"/>
              </w:rPr>
              <w:t>1261,00</w:t>
            </w:r>
          </w:p>
        </w:tc>
        <w:tc>
          <w:tcPr>
            <w:tcW w:w="1346" w:type="dxa"/>
          </w:tcPr>
          <w:p w:rsidR="00D66928" w:rsidRPr="00A2382F" w:rsidRDefault="00D66928" w:rsidP="00415BB5">
            <w:pPr>
              <w:jc w:val="center"/>
              <w:rPr>
                <w:i/>
                <w:sz w:val="24"/>
                <w:szCs w:val="24"/>
              </w:rPr>
            </w:pPr>
          </w:p>
        </w:tc>
      </w:tr>
    </w:tbl>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lastRenderedPageBreak/>
        <w:t xml:space="preserve">Anexa nr. </w:t>
      </w:r>
      <w:r w:rsidR="00EC09E5" w:rsidRPr="00A2382F">
        <w:rPr>
          <w:rFonts w:cs="Times New Roman"/>
          <w:i/>
          <w:sz w:val="24"/>
          <w:szCs w:val="24"/>
        </w:rPr>
        <w:t>5</w:t>
      </w:r>
      <w:r w:rsidRPr="00A2382F">
        <w:rPr>
          <w:rFonts w:cs="Times New Roman"/>
          <w:i/>
          <w:sz w:val="24"/>
          <w:szCs w:val="24"/>
        </w:rPr>
        <w:t xml:space="preserve"> la decizia </w:t>
      </w: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t>nr. ___  din ______  ________ 2022</w:t>
      </w: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center"/>
        <w:rPr>
          <w:rFonts w:cs="Times New Roman"/>
          <w:b/>
          <w:szCs w:val="28"/>
        </w:rPr>
      </w:pPr>
      <w:r w:rsidRPr="00A2382F">
        <w:rPr>
          <w:rFonts w:cs="Times New Roman"/>
          <w:b/>
          <w:szCs w:val="28"/>
        </w:rPr>
        <w:t xml:space="preserve">Lista bunurilor trecute la rebut din gestiunea </w:t>
      </w:r>
    </w:p>
    <w:p w:rsidR="00D66928" w:rsidRPr="00A2382F" w:rsidRDefault="00D66928" w:rsidP="00D66928">
      <w:pPr>
        <w:spacing w:after="0" w:line="240" w:lineRule="auto"/>
        <w:jc w:val="center"/>
        <w:rPr>
          <w:rFonts w:cs="Times New Roman"/>
          <w:b/>
          <w:szCs w:val="28"/>
        </w:rPr>
      </w:pPr>
      <w:r w:rsidRPr="00A2382F">
        <w:rPr>
          <w:rFonts w:cs="Times New Roman"/>
          <w:b/>
          <w:szCs w:val="28"/>
        </w:rPr>
        <w:t>IP l/t ,,Ioan Sârbu” s. Ignăței (unelte și scula, inventar de producere și gospodăresc)</w:t>
      </w: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tbl>
      <w:tblPr>
        <w:tblStyle w:val="a8"/>
        <w:tblW w:w="0" w:type="auto"/>
        <w:tblLook w:val="04A0" w:firstRow="1" w:lastRow="0" w:firstColumn="1" w:lastColumn="0" w:noHBand="0" w:noVBand="1"/>
      </w:tblPr>
      <w:tblGrid>
        <w:gridCol w:w="530"/>
        <w:gridCol w:w="1138"/>
        <w:gridCol w:w="2521"/>
        <w:gridCol w:w="1345"/>
        <w:gridCol w:w="1345"/>
        <w:gridCol w:w="1346"/>
        <w:gridCol w:w="1346"/>
      </w:tblGrid>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Nr.</w:t>
            </w:r>
          </w:p>
        </w:tc>
        <w:tc>
          <w:tcPr>
            <w:tcW w:w="1138" w:type="dxa"/>
          </w:tcPr>
          <w:p w:rsidR="00D66928" w:rsidRPr="00A2382F" w:rsidRDefault="00D66928" w:rsidP="00415BB5">
            <w:pPr>
              <w:jc w:val="center"/>
              <w:rPr>
                <w:i/>
                <w:sz w:val="24"/>
                <w:szCs w:val="24"/>
              </w:rPr>
            </w:pPr>
            <w:r w:rsidRPr="00A2382F">
              <w:rPr>
                <w:i/>
                <w:sz w:val="24"/>
                <w:szCs w:val="24"/>
              </w:rPr>
              <w:t>Nr. de inventar</w:t>
            </w:r>
          </w:p>
        </w:tc>
        <w:tc>
          <w:tcPr>
            <w:tcW w:w="2521" w:type="dxa"/>
          </w:tcPr>
          <w:p w:rsidR="00D66928" w:rsidRPr="00A2382F" w:rsidRDefault="00D66928" w:rsidP="00415BB5">
            <w:pPr>
              <w:jc w:val="center"/>
              <w:rPr>
                <w:i/>
                <w:sz w:val="24"/>
                <w:szCs w:val="24"/>
              </w:rPr>
            </w:pPr>
            <w:r w:rsidRPr="00A2382F">
              <w:rPr>
                <w:i/>
                <w:sz w:val="24"/>
                <w:szCs w:val="24"/>
              </w:rPr>
              <w:t>Denumirea și caracteristicile (marca, calitatea, etc.)</w:t>
            </w:r>
          </w:p>
        </w:tc>
        <w:tc>
          <w:tcPr>
            <w:tcW w:w="1345" w:type="dxa"/>
          </w:tcPr>
          <w:p w:rsidR="00D66928" w:rsidRPr="00A2382F" w:rsidRDefault="00D66928" w:rsidP="00415BB5">
            <w:pPr>
              <w:jc w:val="center"/>
              <w:rPr>
                <w:i/>
                <w:sz w:val="24"/>
                <w:szCs w:val="24"/>
              </w:rPr>
            </w:pPr>
            <w:r w:rsidRPr="00A2382F">
              <w:rPr>
                <w:i/>
                <w:sz w:val="24"/>
                <w:szCs w:val="24"/>
              </w:rPr>
              <w:t>Ani în exploatare</w:t>
            </w:r>
          </w:p>
        </w:tc>
        <w:tc>
          <w:tcPr>
            <w:tcW w:w="1345" w:type="dxa"/>
          </w:tcPr>
          <w:p w:rsidR="00D66928" w:rsidRPr="00A2382F" w:rsidRDefault="00D66928" w:rsidP="00415BB5">
            <w:pPr>
              <w:jc w:val="center"/>
              <w:rPr>
                <w:i/>
                <w:sz w:val="24"/>
                <w:szCs w:val="24"/>
              </w:rPr>
            </w:pPr>
            <w:r w:rsidRPr="00A2382F">
              <w:rPr>
                <w:i/>
                <w:sz w:val="24"/>
                <w:szCs w:val="24"/>
              </w:rPr>
              <w:t>Numărul de obiecte</w:t>
            </w:r>
          </w:p>
        </w:tc>
        <w:tc>
          <w:tcPr>
            <w:tcW w:w="1346" w:type="dxa"/>
          </w:tcPr>
          <w:p w:rsidR="00D66928" w:rsidRPr="00A2382F" w:rsidRDefault="00D66928" w:rsidP="00415BB5">
            <w:pPr>
              <w:jc w:val="center"/>
              <w:rPr>
                <w:i/>
                <w:sz w:val="24"/>
                <w:szCs w:val="24"/>
              </w:rPr>
            </w:pPr>
            <w:r w:rsidRPr="00A2382F">
              <w:rPr>
                <w:i/>
                <w:sz w:val="24"/>
                <w:szCs w:val="24"/>
              </w:rPr>
              <w:t>Suma</w:t>
            </w:r>
          </w:p>
        </w:tc>
        <w:tc>
          <w:tcPr>
            <w:tcW w:w="1346" w:type="dxa"/>
          </w:tcPr>
          <w:p w:rsidR="00D66928" w:rsidRPr="00A2382F" w:rsidRDefault="00D66928" w:rsidP="00415BB5">
            <w:pPr>
              <w:jc w:val="center"/>
              <w:rPr>
                <w:i/>
                <w:sz w:val="24"/>
                <w:szCs w:val="24"/>
              </w:rPr>
            </w:pPr>
            <w:proofErr w:type="spellStart"/>
            <w:r w:rsidRPr="00A2382F">
              <w:rPr>
                <w:i/>
                <w:sz w:val="24"/>
                <w:szCs w:val="24"/>
              </w:rPr>
              <w:t>Grand</w:t>
            </w:r>
            <w:proofErr w:type="spellEnd"/>
            <w:r w:rsidRPr="00A2382F">
              <w:rPr>
                <w:i/>
                <w:sz w:val="24"/>
                <w:szCs w:val="24"/>
              </w:rPr>
              <w:t xml:space="preserve"> de uzură %</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1</w:t>
            </w:r>
          </w:p>
        </w:tc>
        <w:tc>
          <w:tcPr>
            <w:tcW w:w="1138" w:type="dxa"/>
          </w:tcPr>
          <w:p w:rsidR="00D66928" w:rsidRPr="00A2382F" w:rsidRDefault="00D66928" w:rsidP="00415BB5">
            <w:pPr>
              <w:jc w:val="center"/>
              <w:rPr>
                <w:i/>
                <w:sz w:val="24"/>
                <w:szCs w:val="24"/>
              </w:rPr>
            </w:pPr>
            <w:r w:rsidRPr="00A2382F">
              <w:rPr>
                <w:i/>
                <w:sz w:val="24"/>
                <w:szCs w:val="24"/>
              </w:rPr>
              <w:t>275</w:t>
            </w:r>
          </w:p>
        </w:tc>
        <w:tc>
          <w:tcPr>
            <w:tcW w:w="2521" w:type="dxa"/>
          </w:tcPr>
          <w:p w:rsidR="00D66928" w:rsidRPr="00A2382F" w:rsidRDefault="00D66928" w:rsidP="00415BB5">
            <w:pPr>
              <w:jc w:val="center"/>
              <w:rPr>
                <w:i/>
                <w:sz w:val="24"/>
                <w:szCs w:val="24"/>
              </w:rPr>
            </w:pPr>
            <w:r w:rsidRPr="00A2382F">
              <w:rPr>
                <w:i/>
                <w:sz w:val="24"/>
                <w:szCs w:val="24"/>
              </w:rPr>
              <w:t>Difuzor Sica HF Z00947C 2017</w:t>
            </w:r>
          </w:p>
        </w:tc>
        <w:tc>
          <w:tcPr>
            <w:tcW w:w="1345" w:type="dxa"/>
          </w:tcPr>
          <w:p w:rsidR="00D66928" w:rsidRPr="00A2382F" w:rsidRDefault="00D66928" w:rsidP="00415BB5">
            <w:pPr>
              <w:jc w:val="center"/>
              <w:rPr>
                <w:i/>
                <w:sz w:val="24"/>
                <w:szCs w:val="24"/>
              </w:rPr>
            </w:pPr>
            <w:r w:rsidRPr="00A2382F">
              <w:rPr>
                <w:i/>
                <w:sz w:val="24"/>
                <w:szCs w:val="24"/>
              </w:rPr>
              <w:t>08.12.2017</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1540,00</w:t>
            </w:r>
          </w:p>
        </w:tc>
        <w:tc>
          <w:tcPr>
            <w:tcW w:w="1346" w:type="dxa"/>
          </w:tcPr>
          <w:p w:rsidR="00D66928" w:rsidRPr="00A2382F" w:rsidRDefault="00D66928" w:rsidP="00415BB5">
            <w:pPr>
              <w:jc w:val="center"/>
              <w:rPr>
                <w:i/>
                <w:sz w:val="24"/>
                <w:szCs w:val="24"/>
              </w:rPr>
            </w:pPr>
            <w:r w:rsidRPr="00A2382F">
              <w:rPr>
                <w:i/>
                <w:sz w:val="24"/>
                <w:szCs w:val="24"/>
              </w:rPr>
              <w:t>1540,00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2</w:t>
            </w:r>
          </w:p>
        </w:tc>
        <w:tc>
          <w:tcPr>
            <w:tcW w:w="1138" w:type="dxa"/>
          </w:tcPr>
          <w:p w:rsidR="00D66928" w:rsidRPr="00A2382F" w:rsidRDefault="00D66928" w:rsidP="00415BB5">
            <w:pPr>
              <w:jc w:val="center"/>
              <w:rPr>
                <w:i/>
                <w:sz w:val="24"/>
                <w:szCs w:val="24"/>
              </w:rPr>
            </w:pPr>
            <w:r w:rsidRPr="00A2382F">
              <w:rPr>
                <w:i/>
                <w:sz w:val="24"/>
                <w:szCs w:val="24"/>
              </w:rPr>
              <w:t>127</w:t>
            </w:r>
          </w:p>
        </w:tc>
        <w:tc>
          <w:tcPr>
            <w:tcW w:w="2521" w:type="dxa"/>
          </w:tcPr>
          <w:p w:rsidR="00D66928" w:rsidRPr="00A2382F" w:rsidRDefault="00D66928" w:rsidP="00415BB5">
            <w:pPr>
              <w:jc w:val="center"/>
              <w:rPr>
                <w:i/>
                <w:sz w:val="24"/>
                <w:szCs w:val="24"/>
              </w:rPr>
            </w:pPr>
            <w:r w:rsidRPr="00A2382F">
              <w:rPr>
                <w:i/>
                <w:sz w:val="24"/>
                <w:szCs w:val="24"/>
              </w:rPr>
              <w:t xml:space="preserve">Laser </w:t>
            </w:r>
            <w:proofErr w:type="spellStart"/>
            <w:r w:rsidRPr="00A2382F">
              <w:rPr>
                <w:i/>
                <w:sz w:val="24"/>
                <w:szCs w:val="24"/>
              </w:rPr>
              <w:t>Cartidje</w:t>
            </w:r>
            <w:proofErr w:type="spellEnd"/>
            <w:r w:rsidRPr="00A2382F">
              <w:rPr>
                <w:i/>
                <w:sz w:val="24"/>
                <w:szCs w:val="24"/>
              </w:rPr>
              <w:t xml:space="preserve"> Canon 737 2016</w:t>
            </w:r>
          </w:p>
        </w:tc>
        <w:tc>
          <w:tcPr>
            <w:tcW w:w="1345" w:type="dxa"/>
          </w:tcPr>
          <w:p w:rsidR="00D66928" w:rsidRPr="00A2382F" w:rsidRDefault="00D66928" w:rsidP="00415BB5">
            <w:pPr>
              <w:jc w:val="center"/>
              <w:rPr>
                <w:i/>
                <w:sz w:val="24"/>
                <w:szCs w:val="24"/>
              </w:rPr>
            </w:pPr>
            <w:r w:rsidRPr="00A2382F">
              <w:rPr>
                <w:i/>
                <w:sz w:val="24"/>
                <w:szCs w:val="24"/>
              </w:rPr>
              <w:t>31.12.2016</w:t>
            </w:r>
          </w:p>
        </w:tc>
        <w:tc>
          <w:tcPr>
            <w:tcW w:w="1345" w:type="dxa"/>
          </w:tcPr>
          <w:p w:rsidR="00D66928" w:rsidRPr="00A2382F" w:rsidRDefault="00D66928" w:rsidP="00415BB5">
            <w:pPr>
              <w:jc w:val="center"/>
              <w:rPr>
                <w:i/>
                <w:sz w:val="24"/>
                <w:szCs w:val="24"/>
              </w:rPr>
            </w:pPr>
            <w:r w:rsidRPr="00A2382F">
              <w:rPr>
                <w:i/>
                <w:sz w:val="24"/>
                <w:szCs w:val="24"/>
              </w:rPr>
              <w:t>2</w:t>
            </w:r>
          </w:p>
        </w:tc>
        <w:tc>
          <w:tcPr>
            <w:tcW w:w="1346" w:type="dxa"/>
          </w:tcPr>
          <w:p w:rsidR="00D66928" w:rsidRPr="00A2382F" w:rsidRDefault="00D66928" w:rsidP="00415BB5">
            <w:pPr>
              <w:jc w:val="center"/>
              <w:rPr>
                <w:i/>
                <w:sz w:val="24"/>
                <w:szCs w:val="24"/>
              </w:rPr>
            </w:pPr>
            <w:r w:rsidRPr="00A2382F">
              <w:rPr>
                <w:i/>
                <w:sz w:val="24"/>
                <w:szCs w:val="24"/>
              </w:rPr>
              <w:t>3570,00</w:t>
            </w:r>
          </w:p>
        </w:tc>
        <w:tc>
          <w:tcPr>
            <w:tcW w:w="1346" w:type="dxa"/>
          </w:tcPr>
          <w:p w:rsidR="00D66928" w:rsidRPr="00A2382F" w:rsidRDefault="00D66928" w:rsidP="00415BB5">
            <w:pPr>
              <w:jc w:val="center"/>
              <w:rPr>
                <w:i/>
                <w:sz w:val="24"/>
                <w:szCs w:val="24"/>
              </w:rPr>
            </w:pPr>
            <w:r w:rsidRPr="00A2382F">
              <w:rPr>
                <w:i/>
                <w:sz w:val="24"/>
                <w:szCs w:val="24"/>
              </w:rPr>
              <w:t>3570,00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3</w:t>
            </w:r>
          </w:p>
        </w:tc>
        <w:tc>
          <w:tcPr>
            <w:tcW w:w="1138" w:type="dxa"/>
          </w:tcPr>
          <w:p w:rsidR="00D66928" w:rsidRPr="00A2382F" w:rsidRDefault="00D66928" w:rsidP="00415BB5">
            <w:pPr>
              <w:jc w:val="center"/>
              <w:rPr>
                <w:i/>
                <w:sz w:val="24"/>
                <w:szCs w:val="24"/>
              </w:rPr>
            </w:pPr>
            <w:r w:rsidRPr="00A2382F">
              <w:rPr>
                <w:i/>
                <w:sz w:val="24"/>
                <w:szCs w:val="24"/>
              </w:rPr>
              <w:t>126</w:t>
            </w:r>
          </w:p>
        </w:tc>
        <w:tc>
          <w:tcPr>
            <w:tcW w:w="2521" w:type="dxa"/>
          </w:tcPr>
          <w:p w:rsidR="00D66928" w:rsidRPr="00A2382F" w:rsidRDefault="00D66928" w:rsidP="00415BB5">
            <w:pPr>
              <w:jc w:val="center"/>
              <w:rPr>
                <w:i/>
                <w:sz w:val="24"/>
                <w:szCs w:val="24"/>
              </w:rPr>
            </w:pPr>
            <w:r w:rsidRPr="00A2382F">
              <w:rPr>
                <w:i/>
                <w:sz w:val="24"/>
                <w:szCs w:val="24"/>
              </w:rPr>
              <w:t xml:space="preserve">Laser </w:t>
            </w:r>
            <w:proofErr w:type="spellStart"/>
            <w:r w:rsidRPr="00A2382F">
              <w:rPr>
                <w:i/>
                <w:sz w:val="24"/>
                <w:szCs w:val="24"/>
              </w:rPr>
              <w:t>Cartidje</w:t>
            </w:r>
            <w:proofErr w:type="spellEnd"/>
            <w:r w:rsidRPr="00A2382F">
              <w:rPr>
                <w:i/>
                <w:sz w:val="24"/>
                <w:szCs w:val="24"/>
              </w:rPr>
              <w:t xml:space="preserve"> Canon  728 2016</w:t>
            </w:r>
          </w:p>
        </w:tc>
        <w:tc>
          <w:tcPr>
            <w:tcW w:w="1345" w:type="dxa"/>
          </w:tcPr>
          <w:p w:rsidR="00D66928" w:rsidRPr="00A2382F" w:rsidRDefault="00D66928" w:rsidP="00415BB5">
            <w:pPr>
              <w:jc w:val="center"/>
              <w:rPr>
                <w:i/>
                <w:sz w:val="24"/>
                <w:szCs w:val="24"/>
              </w:rPr>
            </w:pPr>
            <w:r w:rsidRPr="00A2382F">
              <w:rPr>
                <w:i/>
                <w:sz w:val="24"/>
                <w:szCs w:val="24"/>
              </w:rPr>
              <w:t>31.12.2016</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1626,00</w:t>
            </w:r>
          </w:p>
        </w:tc>
        <w:tc>
          <w:tcPr>
            <w:tcW w:w="1346" w:type="dxa"/>
          </w:tcPr>
          <w:p w:rsidR="00D66928" w:rsidRPr="00A2382F" w:rsidRDefault="00D66928" w:rsidP="00415BB5">
            <w:pPr>
              <w:jc w:val="center"/>
              <w:rPr>
                <w:i/>
                <w:sz w:val="24"/>
                <w:szCs w:val="24"/>
              </w:rPr>
            </w:pPr>
            <w:r w:rsidRPr="00A2382F">
              <w:rPr>
                <w:i/>
                <w:sz w:val="24"/>
                <w:szCs w:val="24"/>
              </w:rPr>
              <w:t>1626,00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4</w:t>
            </w:r>
          </w:p>
        </w:tc>
        <w:tc>
          <w:tcPr>
            <w:tcW w:w="1138" w:type="dxa"/>
          </w:tcPr>
          <w:p w:rsidR="00D66928" w:rsidRPr="00A2382F" w:rsidRDefault="00D66928" w:rsidP="00415BB5">
            <w:pPr>
              <w:jc w:val="center"/>
              <w:rPr>
                <w:i/>
                <w:sz w:val="24"/>
                <w:szCs w:val="24"/>
              </w:rPr>
            </w:pPr>
            <w:r w:rsidRPr="00A2382F">
              <w:rPr>
                <w:i/>
                <w:sz w:val="24"/>
                <w:szCs w:val="24"/>
              </w:rPr>
              <w:t>124</w:t>
            </w:r>
          </w:p>
        </w:tc>
        <w:tc>
          <w:tcPr>
            <w:tcW w:w="2521" w:type="dxa"/>
          </w:tcPr>
          <w:p w:rsidR="00D66928" w:rsidRPr="00A2382F" w:rsidRDefault="00D66928" w:rsidP="00415BB5">
            <w:pPr>
              <w:jc w:val="center"/>
              <w:rPr>
                <w:i/>
                <w:sz w:val="24"/>
                <w:szCs w:val="24"/>
              </w:rPr>
            </w:pPr>
            <w:r w:rsidRPr="00A2382F">
              <w:rPr>
                <w:i/>
                <w:sz w:val="24"/>
                <w:szCs w:val="24"/>
              </w:rPr>
              <w:t xml:space="preserve">Laser </w:t>
            </w:r>
            <w:proofErr w:type="spellStart"/>
            <w:r w:rsidRPr="00A2382F">
              <w:rPr>
                <w:i/>
                <w:sz w:val="24"/>
                <w:szCs w:val="24"/>
              </w:rPr>
              <w:t>Cartidje</w:t>
            </w:r>
            <w:proofErr w:type="spellEnd"/>
            <w:r w:rsidRPr="00A2382F">
              <w:rPr>
                <w:i/>
                <w:sz w:val="24"/>
                <w:szCs w:val="24"/>
              </w:rPr>
              <w:t xml:space="preserve"> HP CE 285A 2015</w:t>
            </w:r>
          </w:p>
        </w:tc>
        <w:tc>
          <w:tcPr>
            <w:tcW w:w="1345" w:type="dxa"/>
          </w:tcPr>
          <w:p w:rsidR="00D66928" w:rsidRPr="00A2382F" w:rsidRDefault="00D66928" w:rsidP="00415BB5">
            <w:pPr>
              <w:jc w:val="center"/>
              <w:rPr>
                <w:i/>
                <w:sz w:val="24"/>
                <w:szCs w:val="24"/>
              </w:rPr>
            </w:pPr>
            <w:r w:rsidRPr="00A2382F">
              <w:rPr>
                <w:i/>
                <w:sz w:val="24"/>
                <w:szCs w:val="24"/>
              </w:rPr>
              <w:t>31.12.2015</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1410,00</w:t>
            </w:r>
          </w:p>
        </w:tc>
        <w:tc>
          <w:tcPr>
            <w:tcW w:w="1346" w:type="dxa"/>
          </w:tcPr>
          <w:p w:rsidR="00D66928" w:rsidRPr="00A2382F" w:rsidRDefault="00D66928" w:rsidP="00415BB5">
            <w:pPr>
              <w:jc w:val="center"/>
              <w:rPr>
                <w:i/>
                <w:sz w:val="24"/>
                <w:szCs w:val="24"/>
              </w:rPr>
            </w:pPr>
            <w:r w:rsidRPr="00A2382F">
              <w:rPr>
                <w:i/>
                <w:sz w:val="24"/>
                <w:szCs w:val="24"/>
              </w:rPr>
              <w:t>1410,00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5</w:t>
            </w:r>
          </w:p>
        </w:tc>
        <w:tc>
          <w:tcPr>
            <w:tcW w:w="1138" w:type="dxa"/>
          </w:tcPr>
          <w:p w:rsidR="00D66928" w:rsidRPr="00A2382F" w:rsidRDefault="00D66928" w:rsidP="00415BB5">
            <w:pPr>
              <w:jc w:val="center"/>
              <w:rPr>
                <w:i/>
                <w:sz w:val="24"/>
                <w:szCs w:val="24"/>
              </w:rPr>
            </w:pPr>
            <w:r w:rsidRPr="00A2382F">
              <w:rPr>
                <w:i/>
                <w:sz w:val="24"/>
                <w:szCs w:val="24"/>
              </w:rPr>
              <w:t>272</w:t>
            </w:r>
          </w:p>
        </w:tc>
        <w:tc>
          <w:tcPr>
            <w:tcW w:w="2521" w:type="dxa"/>
          </w:tcPr>
          <w:p w:rsidR="00D66928" w:rsidRPr="00A2382F" w:rsidRDefault="00D66928" w:rsidP="00415BB5">
            <w:pPr>
              <w:jc w:val="center"/>
              <w:rPr>
                <w:i/>
                <w:sz w:val="24"/>
                <w:szCs w:val="24"/>
              </w:rPr>
            </w:pPr>
            <w:r w:rsidRPr="00A2382F">
              <w:rPr>
                <w:i/>
                <w:sz w:val="24"/>
                <w:szCs w:val="24"/>
              </w:rPr>
              <w:t>Microfon  JTS SX -7 S 2017</w:t>
            </w:r>
          </w:p>
        </w:tc>
        <w:tc>
          <w:tcPr>
            <w:tcW w:w="1345" w:type="dxa"/>
          </w:tcPr>
          <w:p w:rsidR="00D66928" w:rsidRPr="00A2382F" w:rsidRDefault="00D66928" w:rsidP="00415BB5">
            <w:pPr>
              <w:jc w:val="center"/>
              <w:rPr>
                <w:i/>
                <w:sz w:val="24"/>
                <w:szCs w:val="24"/>
              </w:rPr>
            </w:pPr>
            <w:r w:rsidRPr="00A2382F">
              <w:rPr>
                <w:i/>
                <w:sz w:val="24"/>
                <w:szCs w:val="24"/>
              </w:rPr>
              <w:t>08.12.2017</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1281,00</w:t>
            </w:r>
          </w:p>
        </w:tc>
        <w:tc>
          <w:tcPr>
            <w:tcW w:w="1346" w:type="dxa"/>
          </w:tcPr>
          <w:p w:rsidR="00D66928" w:rsidRPr="00A2382F" w:rsidRDefault="00D66928" w:rsidP="00415BB5">
            <w:pPr>
              <w:jc w:val="center"/>
              <w:rPr>
                <w:i/>
                <w:sz w:val="24"/>
                <w:szCs w:val="24"/>
              </w:rPr>
            </w:pPr>
            <w:r w:rsidRPr="00A2382F">
              <w:rPr>
                <w:i/>
                <w:sz w:val="24"/>
                <w:szCs w:val="24"/>
              </w:rPr>
              <w:t>1281,00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6</w:t>
            </w:r>
          </w:p>
        </w:tc>
        <w:tc>
          <w:tcPr>
            <w:tcW w:w="1138" w:type="dxa"/>
          </w:tcPr>
          <w:p w:rsidR="00D66928" w:rsidRPr="00A2382F" w:rsidRDefault="00D66928" w:rsidP="00415BB5">
            <w:pPr>
              <w:jc w:val="center"/>
              <w:rPr>
                <w:i/>
                <w:sz w:val="24"/>
                <w:szCs w:val="24"/>
              </w:rPr>
            </w:pPr>
            <w:r w:rsidRPr="00A2382F">
              <w:rPr>
                <w:i/>
                <w:sz w:val="24"/>
                <w:szCs w:val="24"/>
              </w:rPr>
              <w:t>166</w:t>
            </w:r>
          </w:p>
        </w:tc>
        <w:tc>
          <w:tcPr>
            <w:tcW w:w="2521" w:type="dxa"/>
          </w:tcPr>
          <w:p w:rsidR="00D66928" w:rsidRPr="00A2382F" w:rsidRDefault="00D66928" w:rsidP="00415BB5">
            <w:pPr>
              <w:jc w:val="center"/>
              <w:rPr>
                <w:i/>
                <w:sz w:val="24"/>
                <w:szCs w:val="24"/>
              </w:rPr>
            </w:pPr>
            <w:r w:rsidRPr="00A2382F">
              <w:rPr>
                <w:i/>
                <w:sz w:val="24"/>
                <w:szCs w:val="24"/>
              </w:rPr>
              <w:t xml:space="preserve">Mouse </w:t>
            </w:r>
            <w:proofErr w:type="spellStart"/>
            <w:r w:rsidRPr="00A2382F">
              <w:rPr>
                <w:i/>
                <w:sz w:val="24"/>
                <w:szCs w:val="24"/>
              </w:rPr>
              <w:t>WirelessSVEN</w:t>
            </w:r>
            <w:proofErr w:type="spellEnd"/>
            <w:r w:rsidRPr="00A2382F">
              <w:rPr>
                <w:i/>
                <w:sz w:val="24"/>
                <w:szCs w:val="24"/>
              </w:rPr>
              <w:t xml:space="preserve"> PX – 305 2016</w:t>
            </w:r>
          </w:p>
        </w:tc>
        <w:tc>
          <w:tcPr>
            <w:tcW w:w="1345" w:type="dxa"/>
          </w:tcPr>
          <w:p w:rsidR="00D66928" w:rsidRPr="00A2382F" w:rsidRDefault="00D66928" w:rsidP="00415BB5">
            <w:pPr>
              <w:jc w:val="center"/>
              <w:rPr>
                <w:i/>
                <w:sz w:val="24"/>
                <w:szCs w:val="24"/>
              </w:rPr>
            </w:pPr>
            <w:r w:rsidRPr="00A2382F">
              <w:rPr>
                <w:i/>
                <w:sz w:val="24"/>
                <w:szCs w:val="24"/>
              </w:rPr>
              <w:t>31.12.2016</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222,00</w:t>
            </w:r>
          </w:p>
        </w:tc>
        <w:tc>
          <w:tcPr>
            <w:tcW w:w="1346" w:type="dxa"/>
          </w:tcPr>
          <w:p w:rsidR="00D66928" w:rsidRPr="00A2382F" w:rsidRDefault="00D66928" w:rsidP="00415BB5">
            <w:pPr>
              <w:jc w:val="center"/>
              <w:rPr>
                <w:i/>
                <w:sz w:val="24"/>
                <w:szCs w:val="24"/>
              </w:rPr>
            </w:pPr>
            <w:r w:rsidRPr="00A2382F">
              <w:rPr>
                <w:i/>
                <w:sz w:val="24"/>
                <w:szCs w:val="24"/>
              </w:rPr>
              <w:t>222,00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7</w:t>
            </w:r>
          </w:p>
        </w:tc>
        <w:tc>
          <w:tcPr>
            <w:tcW w:w="1138" w:type="dxa"/>
          </w:tcPr>
          <w:p w:rsidR="00D66928" w:rsidRPr="00A2382F" w:rsidRDefault="00D66928" w:rsidP="00415BB5">
            <w:pPr>
              <w:jc w:val="center"/>
              <w:rPr>
                <w:i/>
                <w:sz w:val="24"/>
                <w:szCs w:val="24"/>
              </w:rPr>
            </w:pPr>
            <w:r w:rsidRPr="00A2382F">
              <w:rPr>
                <w:i/>
                <w:sz w:val="24"/>
                <w:szCs w:val="24"/>
              </w:rPr>
              <w:t>174</w:t>
            </w:r>
          </w:p>
        </w:tc>
        <w:tc>
          <w:tcPr>
            <w:tcW w:w="2521" w:type="dxa"/>
          </w:tcPr>
          <w:p w:rsidR="00D66928" w:rsidRPr="00A2382F" w:rsidRDefault="00D66928" w:rsidP="00415BB5">
            <w:pPr>
              <w:jc w:val="center"/>
              <w:rPr>
                <w:i/>
                <w:sz w:val="24"/>
                <w:szCs w:val="24"/>
              </w:rPr>
            </w:pPr>
            <w:r w:rsidRPr="00A2382F">
              <w:rPr>
                <w:i/>
                <w:sz w:val="24"/>
                <w:szCs w:val="24"/>
              </w:rPr>
              <w:t>Pompa BNP 2009</w:t>
            </w:r>
          </w:p>
        </w:tc>
        <w:tc>
          <w:tcPr>
            <w:tcW w:w="1345" w:type="dxa"/>
          </w:tcPr>
          <w:p w:rsidR="00D66928" w:rsidRPr="00A2382F" w:rsidRDefault="00D66928" w:rsidP="00415BB5">
            <w:pPr>
              <w:jc w:val="center"/>
              <w:rPr>
                <w:i/>
                <w:sz w:val="24"/>
                <w:szCs w:val="24"/>
              </w:rPr>
            </w:pPr>
            <w:r w:rsidRPr="00A2382F">
              <w:rPr>
                <w:i/>
                <w:sz w:val="24"/>
                <w:szCs w:val="24"/>
              </w:rPr>
              <w:t>31.12.2009</w:t>
            </w:r>
          </w:p>
        </w:tc>
        <w:tc>
          <w:tcPr>
            <w:tcW w:w="1345" w:type="dxa"/>
          </w:tcPr>
          <w:p w:rsidR="00D66928" w:rsidRPr="00A2382F" w:rsidRDefault="00D66928" w:rsidP="00415BB5">
            <w:pPr>
              <w:jc w:val="center"/>
              <w:rPr>
                <w:i/>
                <w:sz w:val="24"/>
                <w:szCs w:val="24"/>
              </w:rPr>
            </w:pPr>
            <w:r w:rsidRPr="00A2382F">
              <w:rPr>
                <w:i/>
                <w:sz w:val="24"/>
                <w:szCs w:val="24"/>
              </w:rPr>
              <w:t>2</w:t>
            </w:r>
          </w:p>
        </w:tc>
        <w:tc>
          <w:tcPr>
            <w:tcW w:w="1346" w:type="dxa"/>
          </w:tcPr>
          <w:p w:rsidR="00D66928" w:rsidRPr="00A2382F" w:rsidRDefault="00D66928" w:rsidP="00415BB5">
            <w:pPr>
              <w:jc w:val="center"/>
              <w:rPr>
                <w:i/>
                <w:sz w:val="24"/>
                <w:szCs w:val="24"/>
              </w:rPr>
            </w:pPr>
            <w:r w:rsidRPr="00A2382F">
              <w:rPr>
                <w:i/>
                <w:sz w:val="24"/>
                <w:szCs w:val="24"/>
              </w:rPr>
              <w:t>19941,56</w:t>
            </w:r>
          </w:p>
        </w:tc>
        <w:tc>
          <w:tcPr>
            <w:tcW w:w="1346" w:type="dxa"/>
          </w:tcPr>
          <w:p w:rsidR="00D66928" w:rsidRPr="00A2382F" w:rsidRDefault="00D66928" w:rsidP="00415BB5">
            <w:pPr>
              <w:jc w:val="center"/>
              <w:rPr>
                <w:i/>
                <w:sz w:val="24"/>
                <w:szCs w:val="24"/>
              </w:rPr>
            </w:pPr>
            <w:r w:rsidRPr="00A2382F">
              <w:rPr>
                <w:i/>
                <w:sz w:val="24"/>
                <w:szCs w:val="24"/>
              </w:rPr>
              <w:t>19941,56</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8</w:t>
            </w:r>
          </w:p>
        </w:tc>
        <w:tc>
          <w:tcPr>
            <w:tcW w:w="1138" w:type="dxa"/>
          </w:tcPr>
          <w:p w:rsidR="00D66928" w:rsidRPr="00A2382F" w:rsidRDefault="00D66928" w:rsidP="00415BB5">
            <w:pPr>
              <w:jc w:val="center"/>
              <w:rPr>
                <w:i/>
                <w:sz w:val="24"/>
                <w:szCs w:val="24"/>
              </w:rPr>
            </w:pPr>
            <w:r w:rsidRPr="00A2382F">
              <w:rPr>
                <w:i/>
                <w:sz w:val="24"/>
                <w:szCs w:val="24"/>
              </w:rPr>
              <w:t>131</w:t>
            </w:r>
          </w:p>
        </w:tc>
        <w:tc>
          <w:tcPr>
            <w:tcW w:w="2521" w:type="dxa"/>
          </w:tcPr>
          <w:p w:rsidR="00D66928" w:rsidRPr="00A2382F" w:rsidRDefault="00D66928" w:rsidP="00415BB5">
            <w:pPr>
              <w:jc w:val="center"/>
              <w:rPr>
                <w:i/>
                <w:sz w:val="24"/>
                <w:szCs w:val="24"/>
              </w:rPr>
            </w:pPr>
            <w:r w:rsidRPr="00A2382F">
              <w:rPr>
                <w:i/>
                <w:sz w:val="24"/>
                <w:szCs w:val="24"/>
              </w:rPr>
              <w:t>Proiector ACER 2012</w:t>
            </w:r>
          </w:p>
        </w:tc>
        <w:tc>
          <w:tcPr>
            <w:tcW w:w="1345" w:type="dxa"/>
          </w:tcPr>
          <w:p w:rsidR="00D66928" w:rsidRPr="00A2382F" w:rsidRDefault="00D66928" w:rsidP="00415BB5">
            <w:pPr>
              <w:jc w:val="center"/>
              <w:rPr>
                <w:i/>
                <w:sz w:val="24"/>
                <w:szCs w:val="24"/>
              </w:rPr>
            </w:pPr>
            <w:r w:rsidRPr="00A2382F">
              <w:rPr>
                <w:i/>
                <w:sz w:val="24"/>
                <w:szCs w:val="24"/>
              </w:rPr>
              <w:t>31.12.2012</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5038,86</w:t>
            </w:r>
          </w:p>
        </w:tc>
        <w:tc>
          <w:tcPr>
            <w:tcW w:w="1346" w:type="dxa"/>
          </w:tcPr>
          <w:p w:rsidR="00D66928" w:rsidRPr="00A2382F" w:rsidRDefault="00D66928" w:rsidP="00415BB5">
            <w:pPr>
              <w:jc w:val="center"/>
              <w:rPr>
                <w:i/>
                <w:sz w:val="24"/>
                <w:szCs w:val="24"/>
              </w:rPr>
            </w:pPr>
            <w:r w:rsidRPr="00A2382F">
              <w:rPr>
                <w:i/>
                <w:sz w:val="24"/>
                <w:szCs w:val="24"/>
              </w:rPr>
              <w:t>5038,86</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9</w:t>
            </w:r>
          </w:p>
        </w:tc>
        <w:tc>
          <w:tcPr>
            <w:tcW w:w="1138" w:type="dxa"/>
          </w:tcPr>
          <w:p w:rsidR="00D66928" w:rsidRPr="00A2382F" w:rsidRDefault="00D66928" w:rsidP="00415BB5">
            <w:pPr>
              <w:jc w:val="center"/>
              <w:rPr>
                <w:i/>
                <w:sz w:val="24"/>
                <w:szCs w:val="24"/>
              </w:rPr>
            </w:pPr>
            <w:r w:rsidRPr="00A2382F">
              <w:rPr>
                <w:i/>
                <w:sz w:val="24"/>
                <w:szCs w:val="24"/>
              </w:rPr>
              <w:t>234</w:t>
            </w:r>
          </w:p>
        </w:tc>
        <w:tc>
          <w:tcPr>
            <w:tcW w:w="2521" w:type="dxa"/>
          </w:tcPr>
          <w:p w:rsidR="00D66928" w:rsidRPr="00A2382F" w:rsidRDefault="00D66928" w:rsidP="00415BB5">
            <w:pPr>
              <w:jc w:val="center"/>
              <w:rPr>
                <w:i/>
                <w:sz w:val="24"/>
                <w:szCs w:val="24"/>
              </w:rPr>
            </w:pPr>
            <w:r w:rsidRPr="00A2382F">
              <w:rPr>
                <w:i/>
                <w:sz w:val="24"/>
                <w:szCs w:val="24"/>
              </w:rPr>
              <w:t>Televizor 2011</w:t>
            </w:r>
          </w:p>
        </w:tc>
        <w:tc>
          <w:tcPr>
            <w:tcW w:w="1345" w:type="dxa"/>
          </w:tcPr>
          <w:p w:rsidR="00D66928" w:rsidRPr="00A2382F" w:rsidRDefault="00D66928" w:rsidP="00415BB5">
            <w:pPr>
              <w:jc w:val="center"/>
              <w:rPr>
                <w:i/>
                <w:sz w:val="24"/>
                <w:szCs w:val="24"/>
              </w:rPr>
            </w:pPr>
            <w:r w:rsidRPr="00A2382F">
              <w:rPr>
                <w:i/>
                <w:sz w:val="24"/>
                <w:szCs w:val="24"/>
              </w:rPr>
              <w:t>31.12.2011</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2449,50</w:t>
            </w:r>
          </w:p>
        </w:tc>
        <w:tc>
          <w:tcPr>
            <w:tcW w:w="1346" w:type="dxa"/>
          </w:tcPr>
          <w:p w:rsidR="00D66928" w:rsidRPr="00A2382F" w:rsidRDefault="00D66928" w:rsidP="00415BB5">
            <w:pPr>
              <w:jc w:val="center"/>
              <w:rPr>
                <w:i/>
                <w:sz w:val="24"/>
                <w:szCs w:val="24"/>
              </w:rPr>
            </w:pPr>
            <w:r w:rsidRPr="00A2382F">
              <w:rPr>
                <w:i/>
                <w:sz w:val="24"/>
                <w:szCs w:val="24"/>
              </w:rPr>
              <w:t>2449,50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10</w:t>
            </w:r>
          </w:p>
        </w:tc>
        <w:tc>
          <w:tcPr>
            <w:tcW w:w="1138" w:type="dxa"/>
          </w:tcPr>
          <w:p w:rsidR="00D66928" w:rsidRPr="00A2382F" w:rsidRDefault="00D66928" w:rsidP="00415BB5">
            <w:pPr>
              <w:jc w:val="center"/>
              <w:rPr>
                <w:i/>
                <w:sz w:val="24"/>
                <w:szCs w:val="24"/>
              </w:rPr>
            </w:pPr>
            <w:r w:rsidRPr="00A2382F">
              <w:rPr>
                <w:i/>
                <w:sz w:val="24"/>
                <w:szCs w:val="24"/>
              </w:rPr>
              <w:t>182</w:t>
            </w:r>
          </w:p>
        </w:tc>
        <w:tc>
          <w:tcPr>
            <w:tcW w:w="2521" w:type="dxa"/>
          </w:tcPr>
          <w:p w:rsidR="00D66928" w:rsidRPr="00A2382F" w:rsidRDefault="00D66928" w:rsidP="00415BB5">
            <w:pPr>
              <w:jc w:val="center"/>
              <w:rPr>
                <w:i/>
                <w:sz w:val="24"/>
                <w:szCs w:val="24"/>
              </w:rPr>
            </w:pPr>
            <w:r w:rsidRPr="00A2382F">
              <w:rPr>
                <w:i/>
                <w:sz w:val="24"/>
                <w:szCs w:val="24"/>
              </w:rPr>
              <w:t>Televizor 2011-2013 (titlu gratuit)</w:t>
            </w:r>
          </w:p>
        </w:tc>
        <w:tc>
          <w:tcPr>
            <w:tcW w:w="1345" w:type="dxa"/>
          </w:tcPr>
          <w:p w:rsidR="00D66928" w:rsidRPr="00A2382F" w:rsidRDefault="00D66928" w:rsidP="00415BB5">
            <w:pPr>
              <w:jc w:val="center"/>
              <w:rPr>
                <w:i/>
                <w:sz w:val="24"/>
                <w:szCs w:val="24"/>
              </w:rPr>
            </w:pPr>
            <w:r w:rsidRPr="00A2382F">
              <w:rPr>
                <w:i/>
                <w:sz w:val="24"/>
                <w:szCs w:val="24"/>
              </w:rPr>
              <w:t>31.12.2011</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2449,50</w:t>
            </w:r>
          </w:p>
        </w:tc>
        <w:tc>
          <w:tcPr>
            <w:tcW w:w="1346" w:type="dxa"/>
          </w:tcPr>
          <w:p w:rsidR="00D66928" w:rsidRPr="00A2382F" w:rsidRDefault="00D66928" w:rsidP="00415BB5">
            <w:pPr>
              <w:jc w:val="center"/>
              <w:rPr>
                <w:i/>
                <w:sz w:val="24"/>
                <w:szCs w:val="24"/>
              </w:rPr>
            </w:pPr>
            <w:r w:rsidRPr="00A2382F">
              <w:rPr>
                <w:i/>
                <w:sz w:val="24"/>
                <w:szCs w:val="24"/>
              </w:rPr>
              <w:t>2449,50</w:t>
            </w:r>
          </w:p>
        </w:tc>
      </w:tr>
      <w:tr w:rsidR="00D66928" w:rsidRPr="00A2382F" w:rsidTr="00415BB5">
        <w:tc>
          <w:tcPr>
            <w:tcW w:w="530" w:type="dxa"/>
          </w:tcPr>
          <w:p w:rsidR="00D66928" w:rsidRPr="00A2382F" w:rsidRDefault="00D66928" w:rsidP="00415BB5">
            <w:pPr>
              <w:jc w:val="center"/>
              <w:rPr>
                <w:i/>
                <w:sz w:val="24"/>
                <w:szCs w:val="24"/>
              </w:rPr>
            </w:pPr>
          </w:p>
        </w:tc>
        <w:tc>
          <w:tcPr>
            <w:tcW w:w="1138" w:type="dxa"/>
          </w:tcPr>
          <w:p w:rsidR="00D66928" w:rsidRPr="00A2382F" w:rsidRDefault="00D66928" w:rsidP="00415BB5">
            <w:pPr>
              <w:jc w:val="center"/>
              <w:rPr>
                <w:i/>
                <w:sz w:val="24"/>
                <w:szCs w:val="24"/>
              </w:rPr>
            </w:pPr>
          </w:p>
        </w:tc>
        <w:tc>
          <w:tcPr>
            <w:tcW w:w="2521" w:type="dxa"/>
          </w:tcPr>
          <w:p w:rsidR="00D66928" w:rsidRPr="00A2382F" w:rsidRDefault="00D66928" w:rsidP="00415BB5">
            <w:pPr>
              <w:jc w:val="center"/>
              <w:rPr>
                <w:i/>
                <w:sz w:val="24"/>
                <w:szCs w:val="24"/>
              </w:rPr>
            </w:pPr>
          </w:p>
        </w:tc>
        <w:tc>
          <w:tcPr>
            <w:tcW w:w="1345" w:type="dxa"/>
          </w:tcPr>
          <w:p w:rsidR="00D66928" w:rsidRPr="00A2382F" w:rsidRDefault="00D66928" w:rsidP="00415BB5">
            <w:pPr>
              <w:jc w:val="center"/>
              <w:rPr>
                <w:i/>
                <w:sz w:val="24"/>
                <w:szCs w:val="24"/>
              </w:rPr>
            </w:pPr>
          </w:p>
        </w:tc>
        <w:tc>
          <w:tcPr>
            <w:tcW w:w="1345" w:type="dxa"/>
          </w:tcPr>
          <w:p w:rsidR="00D66928" w:rsidRPr="00A2382F" w:rsidRDefault="00D66928" w:rsidP="00415BB5">
            <w:pPr>
              <w:jc w:val="center"/>
              <w:rPr>
                <w:i/>
                <w:sz w:val="24"/>
                <w:szCs w:val="24"/>
              </w:rPr>
            </w:pPr>
            <w:r w:rsidRPr="00A2382F">
              <w:rPr>
                <w:i/>
                <w:sz w:val="24"/>
                <w:szCs w:val="24"/>
              </w:rPr>
              <w:t xml:space="preserve">Total </w:t>
            </w:r>
          </w:p>
        </w:tc>
        <w:tc>
          <w:tcPr>
            <w:tcW w:w="1346" w:type="dxa"/>
          </w:tcPr>
          <w:p w:rsidR="00D66928" w:rsidRPr="00A2382F" w:rsidRDefault="00D66928" w:rsidP="00415BB5">
            <w:pPr>
              <w:jc w:val="center"/>
              <w:rPr>
                <w:i/>
                <w:sz w:val="24"/>
                <w:szCs w:val="24"/>
              </w:rPr>
            </w:pPr>
            <w:r w:rsidRPr="00A2382F">
              <w:rPr>
                <w:i/>
                <w:sz w:val="24"/>
                <w:szCs w:val="24"/>
              </w:rPr>
              <w:t>39528,42</w:t>
            </w:r>
          </w:p>
        </w:tc>
        <w:tc>
          <w:tcPr>
            <w:tcW w:w="1346" w:type="dxa"/>
          </w:tcPr>
          <w:p w:rsidR="00D66928" w:rsidRPr="00A2382F" w:rsidRDefault="00D66928" w:rsidP="00415BB5">
            <w:pPr>
              <w:jc w:val="center"/>
              <w:rPr>
                <w:i/>
                <w:sz w:val="24"/>
                <w:szCs w:val="24"/>
              </w:rPr>
            </w:pPr>
          </w:p>
        </w:tc>
      </w:tr>
    </w:tbl>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both"/>
        <w:rPr>
          <w:rFonts w:cs="Times New Roman"/>
          <w:b/>
          <w:szCs w:val="28"/>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lastRenderedPageBreak/>
        <w:t xml:space="preserve">Anexa nr. </w:t>
      </w:r>
      <w:r w:rsidR="00EC09E5" w:rsidRPr="00A2382F">
        <w:rPr>
          <w:rFonts w:cs="Times New Roman"/>
          <w:i/>
          <w:sz w:val="24"/>
          <w:szCs w:val="24"/>
        </w:rPr>
        <w:t>6</w:t>
      </w:r>
      <w:r w:rsidRPr="00A2382F">
        <w:rPr>
          <w:rFonts w:cs="Times New Roman"/>
          <w:i/>
          <w:sz w:val="24"/>
          <w:szCs w:val="24"/>
        </w:rPr>
        <w:t xml:space="preserve"> la decizia </w:t>
      </w:r>
    </w:p>
    <w:p w:rsidR="00D66928" w:rsidRPr="00A2382F" w:rsidRDefault="00D66928" w:rsidP="00D66928">
      <w:pPr>
        <w:spacing w:after="0" w:line="240" w:lineRule="auto"/>
        <w:jc w:val="right"/>
        <w:rPr>
          <w:rFonts w:cs="Times New Roman"/>
          <w:i/>
          <w:sz w:val="24"/>
          <w:szCs w:val="24"/>
        </w:rPr>
      </w:pPr>
      <w:r w:rsidRPr="00A2382F">
        <w:rPr>
          <w:rFonts w:cs="Times New Roman"/>
          <w:i/>
          <w:sz w:val="24"/>
          <w:szCs w:val="24"/>
        </w:rPr>
        <w:t>nr. ___  din ______  ________ 2022</w:t>
      </w: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right"/>
        <w:rPr>
          <w:rFonts w:cs="Times New Roman"/>
          <w:i/>
          <w:sz w:val="24"/>
          <w:szCs w:val="24"/>
        </w:rPr>
      </w:pPr>
    </w:p>
    <w:p w:rsidR="00D66928" w:rsidRPr="00A2382F" w:rsidRDefault="00D66928" w:rsidP="00D66928">
      <w:pPr>
        <w:spacing w:after="0" w:line="240" w:lineRule="auto"/>
        <w:jc w:val="center"/>
        <w:rPr>
          <w:rFonts w:cs="Times New Roman"/>
          <w:b/>
          <w:szCs w:val="28"/>
        </w:rPr>
      </w:pPr>
      <w:r w:rsidRPr="00A2382F">
        <w:rPr>
          <w:rFonts w:cs="Times New Roman"/>
          <w:b/>
          <w:szCs w:val="28"/>
        </w:rPr>
        <w:t xml:space="preserve">Lista bunurilor trecute la rebut din gestiunea </w:t>
      </w:r>
    </w:p>
    <w:p w:rsidR="00D66928" w:rsidRPr="00A2382F" w:rsidRDefault="00D66928" w:rsidP="00D66928">
      <w:pPr>
        <w:spacing w:after="0" w:line="240" w:lineRule="auto"/>
        <w:jc w:val="center"/>
        <w:rPr>
          <w:rFonts w:cs="Times New Roman"/>
          <w:b/>
          <w:szCs w:val="28"/>
        </w:rPr>
      </w:pPr>
      <w:r w:rsidRPr="00A2382F">
        <w:rPr>
          <w:rFonts w:cs="Times New Roman"/>
          <w:b/>
          <w:szCs w:val="28"/>
        </w:rPr>
        <w:t>IP l/t ,,Ioan Sârbu” s. Ignăței (alte mijloace fixe)</w:t>
      </w: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tbl>
      <w:tblPr>
        <w:tblStyle w:val="a8"/>
        <w:tblW w:w="0" w:type="auto"/>
        <w:tblLook w:val="04A0" w:firstRow="1" w:lastRow="0" w:firstColumn="1" w:lastColumn="0" w:noHBand="0" w:noVBand="1"/>
      </w:tblPr>
      <w:tblGrid>
        <w:gridCol w:w="530"/>
        <w:gridCol w:w="1138"/>
        <w:gridCol w:w="2521"/>
        <w:gridCol w:w="1345"/>
        <w:gridCol w:w="1345"/>
        <w:gridCol w:w="1346"/>
        <w:gridCol w:w="1346"/>
      </w:tblGrid>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Nr.</w:t>
            </w:r>
          </w:p>
        </w:tc>
        <w:tc>
          <w:tcPr>
            <w:tcW w:w="1138" w:type="dxa"/>
          </w:tcPr>
          <w:p w:rsidR="00D66928" w:rsidRPr="00A2382F" w:rsidRDefault="00D66928" w:rsidP="00415BB5">
            <w:pPr>
              <w:jc w:val="center"/>
              <w:rPr>
                <w:i/>
                <w:sz w:val="24"/>
                <w:szCs w:val="24"/>
              </w:rPr>
            </w:pPr>
            <w:r w:rsidRPr="00A2382F">
              <w:rPr>
                <w:i/>
                <w:sz w:val="24"/>
                <w:szCs w:val="24"/>
              </w:rPr>
              <w:t>Nr. de inventar</w:t>
            </w:r>
          </w:p>
        </w:tc>
        <w:tc>
          <w:tcPr>
            <w:tcW w:w="2521" w:type="dxa"/>
          </w:tcPr>
          <w:p w:rsidR="00D66928" w:rsidRPr="00A2382F" w:rsidRDefault="00D66928" w:rsidP="00415BB5">
            <w:pPr>
              <w:jc w:val="center"/>
              <w:rPr>
                <w:i/>
                <w:sz w:val="24"/>
                <w:szCs w:val="24"/>
              </w:rPr>
            </w:pPr>
            <w:r w:rsidRPr="00A2382F">
              <w:rPr>
                <w:i/>
                <w:sz w:val="24"/>
                <w:szCs w:val="24"/>
              </w:rPr>
              <w:t>Denumirea și caracteristicile (marca, calitatea, etc.)</w:t>
            </w:r>
          </w:p>
        </w:tc>
        <w:tc>
          <w:tcPr>
            <w:tcW w:w="1345" w:type="dxa"/>
          </w:tcPr>
          <w:p w:rsidR="00D66928" w:rsidRPr="00A2382F" w:rsidRDefault="00D66928" w:rsidP="00415BB5">
            <w:pPr>
              <w:jc w:val="center"/>
              <w:rPr>
                <w:i/>
                <w:sz w:val="24"/>
                <w:szCs w:val="24"/>
              </w:rPr>
            </w:pPr>
            <w:r w:rsidRPr="00A2382F">
              <w:rPr>
                <w:i/>
                <w:sz w:val="24"/>
                <w:szCs w:val="24"/>
              </w:rPr>
              <w:t>Ani în exploatare</w:t>
            </w:r>
          </w:p>
        </w:tc>
        <w:tc>
          <w:tcPr>
            <w:tcW w:w="1345" w:type="dxa"/>
          </w:tcPr>
          <w:p w:rsidR="00D66928" w:rsidRPr="00A2382F" w:rsidRDefault="00D66928" w:rsidP="00415BB5">
            <w:pPr>
              <w:jc w:val="center"/>
              <w:rPr>
                <w:i/>
                <w:sz w:val="24"/>
                <w:szCs w:val="24"/>
              </w:rPr>
            </w:pPr>
            <w:r w:rsidRPr="00A2382F">
              <w:rPr>
                <w:i/>
                <w:sz w:val="24"/>
                <w:szCs w:val="24"/>
              </w:rPr>
              <w:t>Numărul de obiecte</w:t>
            </w:r>
          </w:p>
        </w:tc>
        <w:tc>
          <w:tcPr>
            <w:tcW w:w="1346" w:type="dxa"/>
          </w:tcPr>
          <w:p w:rsidR="00D66928" w:rsidRPr="00A2382F" w:rsidRDefault="00D66928" w:rsidP="00415BB5">
            <w:pPr>
              <w:jc w:val="center"/>
              <w:rPr>
                <w:i/>
                <w:sz w:val="24"/>
                <w:szCs w:val="24"/>
              </w:rPr>
            </w:pPr>
            <w:r w:rsidRPr="00A2382F">
              <w:rPr>
                <w:i/>
                <w:sz w:val="24"/>
                <w:szCs w:val="24"/>
              </w:rPr>
              <w:t>Suma</w:t>
            </w:r>
          </w:p>
        </w:tc>
        <w:tc>
          <w:tcPr>
            <w:tcW w:w="1346" w:type="dxa"/>
          </w:tcPr>
          <w:p w:rsidR="00D66928" w:rsidRPr="00A2382F" w:rsidRDefault="00D66928" w:rsidP="00415BB5">
            <w:pPr>
              <w:jc w:val="center"/>
              <w:rPr>
                <w:i/>
                <w:sz w:val="24"/>
                <w:szCs w:val="24"/>
              </w:rPr>
            </w:pPr>
            <w:proofErr w:type="spellStart"/>
            <w:r w:rsidRPr="00A2382F">
              <w:rPr>
                <w:i/>
                <w:sz w:val="24"/>
                <w:szCs w:val="24"/>
              </w:rPr>
              <w:t>Grand</w:t>
            </w:r>
            <w:proofErr w:type="spellEnd"/>
            <w:r w:rsidRPr="00A2382F">
              <w:rPr>
                <w:i/>
                <w:sz w:val="24"/>
                <w:szCs w:val="24"/>
              </w:rPr>
              <w:t xml:space="preserve"> de uzură %</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1</w:t>
            </w:r>
          </w:p>
        </w:tc>
        <w:tc>
          <w:tcPr>
            <w:tcW w:w="1138" w:type="dxa"/>
          </w:tcPr>
          <w:p w:rsidR="00D66928" w:rsidRPr="00A2382F" w:rsidRDefault="00D66928" w:rsidP="00415BB5">
            <w:pPr>
              <w:jc w:val="center"/>
              <w:rPr>
                <w:i/>
                <w:sz w:val="24"/>
                <w:szCs w:val="24"/>
              </w:rPr>
            </w:pPr>
            <w:r w:rsidRPr="00A2382F">
              <w:rPr>
                <w:i/>
                <w:sz w:val="24"/>
                <w:szCs w:val="24"/>
              </w:rPr>
              <w:t>89</w:t>
            </w:r>
          </w:p>
        </w:tc>
        <w:tc>
          <w:tcPr>
            <w:tcW w:w="2521" w:type="dxa"/>
          </w:tcPr>
          <w:p w:rsidR="00D66928" w:rsidRPr="00A2382F" w:rsidRDefault="00D66928" w:rsidP="00415BB5">
            <w:pPr>
              <w:jc w:val="center"/>
              <w:rPr>
                <w:i/>
                <w:sz w:val="24"/>
                <w:szCs w:val="24"/>
              </w:rPr>
            </w:pPr>
            <w:r w:rsidRPr="00A2382F">
              <w:rPr>
                <w:i/>
                <w:sz w:val="24"/>
                <w:szCs w:val="24"/>
              </w:rPr>
              <w:t>Literatură artistică 2014</w:t>
            </w:r>
          </w:p>
        </w:tc>
        <w:tc>
          <w:tcPr>
            <w:tcW w:w="1345" w:type="dxa"/>
          </w:tcPr>
          <w:p w:rsidR="00D66928" w:rsidRPr="00A2382F" w:rsidRDefault="00D66928" w:rsidP="00415BB5">
            <w:pPr>
              <w:jc w:val="center"/>
              <w:rPr>
                <w:i/>
                <w:sz w:val="24"/>
                <w:szCs w:val="24"/>
              </w:rPr>
            </w:pPr>
            <w:r w:rsidRPr="00A2382F">
              <w:rPr>
                <w:i/>
                <w:sz w:val="24"/>
                <w:szCs w:val="24"/>
              </w:rPr>
              <w:t>04.01.2014</w:t>
            </w:r>
          </w:p>
        </w:tc>
        <w:tc>
          <w:tcPr>
            <w:tcW w:w="1345" w:type="dxa"/>
          </w:tcPr>
          <w:p w:rsidR="00D66928" w:rsidRPr="00A2382F" w:rsidRDefault="00D66928" w:rsidP="00415BB5">
            <w:pPr>
              <w:jc w:val="center"/>
              <w:rPr>
                <w:i/>
                <w:sz w:val="24"/>
                <w:szCs w:val="24"/>
              </w:rPr>
            </w:pPr>
            <w:r w:rsidRPr="00A2382F">
              <w:rPr>
                <w:i/>
                <w:sz w:val="24"/>
                <w:szCs w:val="24"/>
              </w:rPr>
              <w:t>29</w:t>
            </w:r>
          </w:p>
        </w:tc>
        <w:tc>
          <w:tcPr>
            <w:tcW w:w="1346" w:type="dxa"/>
          </w:tcPr>
          <w:p w:rsidR="00D66928" w:rsidRPr="00A2382F" w:rsidRDefault="00D66928" w:rsidP="00415BB5">
            <w:pPr>
              <w:jc w:val="center"/>
              <w:rPr>
                <w:i/>
                <w:sz w:val="24"/>
                <w:szCs w:val="24"/>
              </w:rPr>
            </w:pPr>
            <w:r w:rsidRPr="00A2382F">
              <w:rPr>
                <w:i/>
                <w:sz w:val="24"/>
                <w:szCs w:val="24"/>
              </w:rPr>
              <w:t>1284,00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2</w:t>
            </w:r>
          </w:p>
        </w:tc>
        <w:tc>
          <w:tcPr>
            <w:tcW w:w="1138" w:type="dxa"/>
          </w:tcPr>
          <w:p w:rsidR="00D66928" w:rsidRPr="00A2382F" w:rsidRDefault="00D66928" w:rsidP="00415BB5">
            <w:pPr>
              <w:jc w:val="center"/>
              <w:rPr>
                <w:i/>
                <w:sz w:val="24"/>
                <w:szCs w:val="24"/>
              </w:rPr>
            </w:pPr>
            <w:r w:rsidRPr="00A2382F">
              <w:rPr>
                <w:i/>
                <w:sz w:val="24"/>
                <w:szCs w:val="24"/>
              </w:rPr>
              <w:t>85</w:t>
            </w:r>
          </w:p>
        </w:tc>
        <w:tc>
          <w:tcPr>
            <w:tcW w:w="2521" w:type="dxa"/>
          </w:tcPr>
          <w:p w:rsidR="00D66928" w:rsidRPr="00A2382F" w:rsidRDefault="00D66928" w:rsidP="00415BB5">
            <w:pPr>
              <w:jc w:val="center"/>
              <w:rPr>
                <w:i/>
                <w:sz w:val="24"/>
                <w:szCs w:val="24"/>
              </w:rPr>
            </w:pPr>
            <w:r w:rsidRPr="00A2382F">
              <w:rPr>
                <w:i/>
                <w:sz w:val="24"/>
                <w:szCs w:val="24"/>
              </w:rPr>
              <w:t>Literatură artistică 2014</w:t>
            </w:r>
          </w:p>
        </w:tc>
        <w:tc>
          <w:tcPr>
            <w:tcW w:w="1345" w:type="dxa"/>
          </w:tcPr>
          <w:p w:rsidR="00D66928" w:rsidRPr="00A2382F" w:rsidRDefault="00D66928" w:rsidP="00415BB5">
            <w:pPr>
              <w:jc w:val="center"/>
              <w:rPr>
                <w:i/>
                <w:sz w:val="24"/>
                <w:szCs w:val="24"/>
              </w:rPr>
            </w:pPr>
            <w:r w:rsidRPr="00A2382F">
              <w:rPr>
                <w:i/>
                <w:sz w:val="24"/>
                <w:szCs w:val="24"/>
              </w:rPr>
              <w:t>04.01.2014</w:t>
            </w:r>
          </w:p>
        </w:tc>
        <w:tc>
          <w:tcPr>
            <w:tcW w:w="1345" w:type="dxa"/>
          </w:tcPr>
          <w:p w:rsidR="00D66928" w:rsidRPr="00A2382F" w:rsidRDefault="00D66928" w:rsidP="00415BB5">
            <w:pPr>
              <w:jc w:val="center"/>
              <w:rPr>
                <w:i/>
                <w:sz w:val="24"/>
                <w:szCs w:val="24"/>
              </w:rPr>
            </w:pPr>
            <w:r w:rsidRPr="00A2382F">
              <w:rPr>
                <w:i/>
                <w:sz w:val="24"/>
                <w:szCs w:val="24"/>
              </w:rPr>
              <w:t>110</w:t>
            </w:r>
          </w:p>
        </w:tc>
        <w:tc>
          <w:tcPr>
            <w:tcW w:w="1346" w:type="dxa"/>
          </w:tcPr>
          <w:p w:rsidR="00D66928" w:rsidRPr="00A2382F" w:rsidRDefault="00D66928" w:rsidP="00415BB5">
            <w:pPr>
              <w:jc w:val="center"/>
              <w:rPr>
                <w:i/>
                <w:sz w:val="24"/>
                <w:szCs w:val="24"/>
              </w:rPr>
            </w:pPr>
            <w:r w:rsidRPr="00A2382F">
              <w:rPr>
                <w:i/>
                <w:sz w:val="24"/>
                <w:szCs w:val="24"/>
              </w:rPr>
              <w:t>4516,00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3</w:t>
            </w:r>
          </w:p>
        </w:tc>
        <w:tc>
          <w:tcPr>
            <w:tcW w:w="1138" w:type="dxa"/>
          </w:tcPr>
          <w:p w:rsidR="00D66928" w:rsidRPr="00A2382F" w:rsidRDefault="00D66928" w:rsidP="00415BB5">
            <w:pPr>
              <w:jc w:val="center"/>
              <w:rPr>
                <w:i/>
                <w:sz w:val="24"/>
                <w:szCs w:val="24"/>
              </w:rPr>
            </w:pPr>
            <w:r w:rsidRPr="00A2382F">
              <w:rPr>
                <w:i/>
                <w:sz w:val="24"/>
                <w:szCs w:val="24"/>
              </w:rPr>
              <w:t>86</w:t>
            </w:r>
          </w:p>
        </w:tc>
        <w:tc>
          <w:tcPr>
            <w:tcW w:w="2521" w:type="dxa"/>
          </w:tcPr>
          <w:p w:rsidR="00D66928" w:rsidRPr="00A2382F" w:rsidRDefault="00D66928" w:rsidP="00415BB5">
            <w:pPr>
              <w:jc w:val="center"/>
              <w:rPr>
                <w:i/>
                <w:sz w:val="24"/>
                <w:szCs w:val="24"/>
              </w:rPr>
            </w:pPr>
            <w:r w:rsidRPr="00A2382F">
              <w:rPr>
                <w:i/>
                <w:sz w:val="24"/>
                <w:szCs w:val="24"/>
              </w:rPr>
              <w:t>Literatură artistică 2015</w:t>
            </w:r>
          </w:p>
        </w:tc>
        <w:tc>
          <w:tcPr>
            <w:tcW w:w="1345" w:type="dxa"/>
          </w:tcPr>
          <w:p w:rsidR="00D66928" w:rsidRPr="00A2382F" w:rsidRDefault="00D66928" w:rsidP="00415BB5">
            <w:pPr>
              <w:jc w:val="center"/>
              <w:rPr>
                <w:i/>
                <w:sz w:val="24"/>
                <w:szCs w:val="24"/>
              </w:rPr>
            </w:pPr>
            <w:r w:rsidRPr="00A2382F">
              <w:rPr>
                <w:i/>
                <w:sz w:val="24"/>
                <w:szCs w:val="24"/>
              </w:rPr>
              <w:t>04.01.2015</w:t>
            </w:r>
          </w:p>
        </w:tc>
        <w:tc>
          <w:tcPr>
            <w:tcW w:w="1345" w:type="dxa"/>
          </w:tcPr>
          <w:p w:rsidR="00D66928" w:rsidRPr="00A2382F" w:rsidRDefault="00D66928" w:rsidP="00415BB5">
            <w:pPr>
              <w:jc w:val="center"/>
              <w:rPr>
                <w:i/>
                <w:sz w:val="24"/>
                <w:szCs w:val="24"/>
              </w:rPr>
            </w:pPr>
            <w:r w:rsidRPr="00A2382F">
              <w:rPr>
                <w:i/>
                <w:sz w:val="24"/>
                <w:szCs w:val="24"/>
              </w:rPr>
              <w:t>119</w:t>
            </w:r>
          </w:p>
        </w:tc>
        <w:tc>
          <w:tcPr>
            <w:tcW w:w="1346" w:type="dxa"/>
          </w:tcPr>
          <w:p w:rsidR="00D66928" w:rsidRPr="00A2382F" w:rsidRDefault="00D66928" w:rsidP="00415BB5">
            <w:pPr>
              <w:jc w:val="center"/>
              <w:rPr>
                <w:i/>
                <w:sz w:val="24"/>
                <w:szCs w:val="24"/>
              </w:rPr>
            </w:pPr>
            <w:r w:rsidRPr="00A2382F">
              <w:rPr>
                <w:i/>
                <w:sz w:val="24"/>
                <w:szCs w:val="24"/>
              </w:rPr>
              <w:t>6607,50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4</w:t>
            </w:r>
          </w:p>
        </w:tc>
        <w:tc>
          <w:tcPr>
            <w:tcW w:w="1138" w:type="dxa"/>
          </w:tcPr>
          <w:p w:rsidR="00D66928" w:rsidRPr="00A2382F" w:rsidRDefault="00D66928" w:rsidP="00415BB5">
            <w:pPr>
              <w:jc w:val="center"/>
              <w:rPr>
                <w:i/>
                <w:sz w:val="24"/>
                <w:szCs w:val="24"/>
              </w:rPr>
            </w:pPr>
            <w:r w:rsidRPr="00A2382F">
              <w:rPr>
                <w:i/>
                <w:sz w:val="24"/>
                <w:szCs w:val="24"/>
              </w:rPr>
              <w:t>65</w:t>
            </w:r>
          </w:p>
        </w:tc>
        <w:tc>
          <w:tcPr>
            <w:tcW w:w="2521" w:type="dxa"/>
          </w:tcPr>
          <w:p w:rsidR="00D66928" w:rsidRPr="00A2382F" w:rsidRDefault="00D66928" w:rsidP="00415BB5">
            <w:pPr>
              <w:jc w:val="center"/>
              <w:rPr>
                <w:i/>
                <w:sz w:val="24"/>
                <w:szCs w:val="24"/>
              </w:rPr>
            </w:pPr>
            <w:proofErr w:type="spellStart"/>
            <w:r w:rsidRPr="00A2382F">
              <w:rPr>
                <w:i/>
                <w:sz w:val="24"/>
                <w:szCs w:val="24"/>
              </w:rPr>
              <w:t>Brîu</w:t>
            </w:r>
            <w:proofErr w:type="spellEnd"/>
            <w:r w:rsidRPr="00A2382F">
              <w:rPr>
                <w:i/>
                <w:sz w:val="24"/>
                <w:szCs w:val="24"/>
              </w:rPr>
              <w:t xml:space="preserve"> național 2015</w:t>
            </w:r>
          </w:p>
        </w:tc>
        <w:tc>
          <w:tcPr>
            <w:tcW w:w="1345" w:type="dxa"/>
          </w:tcPr>
          <w:p w:rsidR="00D66928" w:rsidRPr="00A2382F" w:rsidRDefault="00D66928" w:rsidP="00415BB5">
            <w:pPr>
              <w:jc w:val="center"/>
              <w:rPr>
                <w:i/>
                <w:sz w:val="24"/>
                <w:szCs w:val="24"/>
              </w:rPr>
            </w:pPr>
            <w:r w:rsidRPr="00A2382F">
              <w:rPr>
                <w:i/>
                <w:sz w:val="24"/>
                <w:szCs w:val="24"/>
              </w:rPr>
              <w:t>04.01.2015</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190,48</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r w:rsidRPr="00A2382F">
              <w:rPr>
                <w:i/>
                <w:sz w:val="24"/>
                <w:szCs w:val="24"/>
              </w:rPr>
              <w:t>5</w:t>
            </w:r>
          </w:p>
        </w:tc>
        <w:tc>
          <w:tcPr>
            <w:tcW w:w="1138" w:type="dxa"/>
          </w:tcPr>
          <w:p w:rsidR="00D66928" w:rsidRPr="00A2382F" w:rsidRDefault="00D66928" w:rsidP="00415BB5">
            <w:pPr>
              <w:jc w:val="center"/>
              <w:rPr>
                <w:i/>
                <w:sz w:val="24"/>
                <w:szCs w:val="24"/>
              </w:rPr>
            </w:pPr>
            <w:r w:rsidRPr="00A2382F">
              <w:rPr>
                <w:i/>
                <w:sz w:val="24"/>
                <w:szCs w:val="24"/>
              </w:rPr>
              <w:t>64</w:t>
            </w:r>
          </w:p>
        </w:tc>
        <w:tc>
          <w:tcPr>
            <w:tcW w:w="2521" w:type="dxa"/>
          </w:tcPr>
          <w:p w:rsidR="00D66928" w:rsidRPr="00A2382F" w:rsidRDefault="00D66928" w:rsidP="00415BB5">
            <w:pPr>
              <w:jc w:val="center"/>
              <w:rPr>
                <w:i/>
                <w:sz w:val="24"/>
                <w:szCs w:val="24"/>
              </w:rPr>
            </w:pPr>
            <w:proofErr w:type="spellStart"/>
            <w:r w:rsidRPr="00A2382F">
              <w:rPr>
                <w:i/>
                <w:sz w:val="24"/>
                <w:szCs w:val="24"/>
              </w:rPr>
              <w:t>Bondițe</w:t>
            </w:r>
            <w:proofErr w:type="spellEnd"/>
            <w:r w:rsidRPr="00A2382F">
              <w:rPr>
                <w:i/>
                <w:sz w:val="24"/>
                <w:szCs w:val="24"/>
              </w:rPr>
              <w:t xml:space="preserve"> femei 2015</w:t>
            </w:r>
          </w:p>
        </w:tc>
        <w:tc>
          <w:tcPr>
            <w:tcW w:w="1345" w:type="dxa"/>
          </w:tcPr>
          <w:p w:rsidR="00D66928" w:rsidRPr="00A2382F" w:rsidRDefault="00D66928" w:rsidP="00415BB5">
            <w:pPr>
              <w:jc w:val="center"/>
              <w:rPr>
                <w:i/>
                <w:sz w:val="24"/>
                <w:szCs w:val="24"/>
              </w:rPr>
            </w:pPr>
            <w:r w:rsidRPr="00A2382F">
              <w:rPr>
                <w:i/>
                <w:sz w:val="24"/>
                <w:szCs w:val="24"/>
              </w:rPr>
              <w:t>04.01.2015</w:t>
            </w:r>
          </w:p>
        </w:tc>
        <w:tc>
          <w:tcPr>
            <w:tcW w:w="1345" w:type="dxa"/>
          </w:tcPr>
          <w:p w:rsidR="00D66928" w:rsidRPr="00A2382F" w:rsidRDefault="00D66928" w:rsidP="00415BB5">
            <w:pPr>
              <w:jc w:val="center"/>
              <w:rPr>
                <w:i/>
                <w:sz w:val="24"/>
                <w:szCs w:val="24"/>
              </w:rPr>
            </w:pPr>
            <w:r w:rsidRPr="00A2382F">
              <w:rPr>
                <w:i/>
                <w:sz w:val="24"/>
                <w:szCs w:val="24"/>
              </w:rPr>
              <w:t>1</w:t>
            </w:r>
          </w:p>
        </w:tc>
        <w:tc>
          <w:tcPr>
            <w:tcW w:w="1346" w:type="dxa"/>
          </w:tcPr>
          <w:p w:rsidR="00D66928" w:rsidRPr="00A2382F" w:rsidRDefault="00D66928" w:rsidP="00415BB5">
            <w:pPr>
              <w:jc w:val="center"/>
              <w:rPr>
                <w:i/>
                <w:sz w:val="24"/>
                <w:szCs w:val="24"/>
              </w:rPr>
            </w:pPr>
            <w:r w:rsidRPr="00A2382F">
              <w:rPr>
                <w:i/>
                <w:sz w:val="24"/>
                <w:szCs w:val="24"/>
              </w:rPr>
              <w:t>1500,00</w:t>
            </w:r>
          </w:p>
        </w:tc>
        <w:tc>
          <w:tcPr>
            <w:tcW w:w="1346" w:type="dxa"/>
          </w:tcPr>
          <w:p w:rsidR="00D66928" w:rsidRPr="00A2382F" w:rsidRDefault="00D66928" w:rsidP="00415BB5">
            <w:pPr>
              <w:jc w:val="center"/>
              <w:rPr>
                <w:i/>
                <w:sz w:val="24"/>
                <w:szCs w:val="24"/>
              </w:rPr>
            </w:pPr>
            <w:r w:rsidRPr="00A2382F">
              <w:rPr>
                <w:i/>
                <w:sz w:val="24"/>
                <w:szCs w:val="24"/>
              </w:rPr>
              <w:t>100</w:t>
            </w:r>
          </w:p>
        </w:tc>
      </w:tr>
      <w:tr w:rsidR="00D66928" w:rsidRPr="00A2382F" w:rsidTr="00415BB5">
        <w:tc>
          <w:tcPr>
            <w:tcW w:w="530" w:type="dxa"/>
          </w:tcPr>
          <w:p w:rsidR="00D66928" w:rsidRPr="00A2382F" w:rsidRDefault="00D66928" w:rsidP="00415BB5">
            <w:pPr>
              <w:jc w:val="center"/>
              <w:rPr>
                <w:i/>
                <w:sz w:val="24"/>
                <w:szCs w:val="24"/>
              </w:rPr>
            </w:pPr>
          </w:p>
        </w:tc>
        <w:tc>
          <w:tcPr>
            <w:tcW w:w="1138" w:type="dxa"/>
          </w:tcPr>
          <w:p w:rsidR="00D66928" w:rsidRPr="00A2382F" w:rsidRDefault="00D66928" w:rsidP="00415BB5">
            <w:pPr>
              <w:jc w:val="center"/>
              <w:rPr>
                <w:i/>
                <w:sz w:val="24"/>
                <w:szCs w:val="24"/>
              </w:rPr>
            </w:pPr>
          </w:p>
        </w:tc>
        <w:tc>
          <w:tcPr>
            <w:tcW w:w="2521" w:type="dxa"/>
          </w:tcPr>
          <w:p w:rsidR="00D66928" w:rsidRPr="00A2382F" w:rsidRDefault="00D66928" w:rsidP="00415BB5">
            <w:pPr>
              <w:jc w:val="center"/>
              <w:rPr>
                <w:i/>
                <w:sz w:val="24"/>
                <w:szCs w:val="24"/>
              </w:rPr>
            </w:pPr>
          </w:p>
        </w:tc>
        <w:tc>
          <w:tcPr>
            <w:tcW w:w="1345" w:type="dxa"/>
          </w:tcPr>
          <w:p w:rsidR="00D66928" w:rsidRPr="00A2382F" w:rsidRDefault="00D66928" w:rsidP="00415BB5">
            <w:pPr>
              <w:jc w:val="center"/>
              <w:rPr>
                <w:i/>
                <w:sz w:val="24"/>
                <w:szCs w:val="24"/>
              </w:rPr>
            </w:pPr>
          </w:p>
        </w:tc>
        <w:tc>
          <w:tcPr>
            <w:tcW w:w="1345" w:type="dxa"/>
          </w:tcPr>
          <w:p w:rsidR="00D66928" w:rsidRPr="00A2382F" w:rsidRDefault="00D66928" w:rsidP="00415BB5">
            <w:pPr>
              <w:jc w:val="center"/>
              <w:rPr>
                <w:i/>
                <w:sz w:val="24"/>
                <w:szCs w:val="24"/>
              </w:rPr>
            </w:pPr>
            <w:r w:rsidRPr="00A2382F">
              <w:rPr>
                <w:i/>
                <w:sz w:val="24"/>
                <w:szCs w:val="24"/>
              </w:rPr>
              <w:t xml:space="preserve">Total </w:t>
            </w:r>
          </w:p>
        </w:tc>
        <w:tc>
          <w:tcPr>
            <w:tcW w:w="1346" w:type="dxa"/>
          </w:tcPr>
          <w:p w:rsidR="00D66928" w:rsidRPr="00A2382F" w:rsidRDefault="00D66928" w:rsidP="00415BB5">
            <w:pPr>
              <w:jc w:val="center"/>
              <w:rPr>
                <w:i/>
                <w:sz w:val="24"/>
                <w:szCs w:val="24"/>
              </w:rPr>
            </w:pPr>
            <w:r w:rsidRPr="00A2382F">
              <w:rPr>
                <w:i/>
                <w:sz w:val="24"/>
                <w:szCs w:val="24"/>
              </w:rPr>
              <w:t>14097,98</w:t>
            </w:r>
          </w:p>
        </w:tc>
        <w:tc>
          <w:tcPr>
            <w:tcW w:w="1346" w:type="dxa"/>
          </w:tcPr>
          <w:p w:rsidR="00D66928" w:rsidRPr="00A2382F" w:rsidRDefault="00D66928" w:rsidP="00415BB5">
            <w:pPr>
              <w:jc w:val="center"/>
              <w:rPr>
                <w:i/>
                <w:sz w:val="24"/>
                <w:szCs w:val="24"/>
              </w:rPr>
            </w:pPr>
          </w:p>
        </w:tc>
      </w:tr>
    </w:tbl>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right"/>
        <w:rPr>
          <w:i/>
          <w:sz w:val="24"/>
          <w:szCs w:val="24"/>
        </w:rPr>
      </w:pPr>
    </w:p>
    <w:p w:rsidR="00D66928" w:rsidRPr="00A2382F" w:rsidRDefault="00D66928" w:rsidP="00D66928">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8E3456">
      <w:pPr>
        <w:spacing w:after="0" w:line="240" w:lineRule="auto"/>
        <w:jc w:val="center"/>
        <w:rPr>
          <w:rFonts w:cs="Times New Roman"/>
          <w:szCs w:val="28"/>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p>
    <w:p w:rsidR="00EC09E5" w:rsidRPr="00A2382F" w:rsidRDefault="00EC09E5" w:rsidP="00EC09E5">
      <w:pPr>
        <w:spacing w:after="0" w:line="240" w:lineRule="auto"/>
        <w:jc w:val="right"/>
        <w:rPr>
          <w:rFonts w:cs="Times New Roman"/>
          <w:i/>
          <w:sz w:val="24"/>
          <w:szCs w:val="24"/>
        </w:rPr>
      </w:pPr>
      <w:r w:rsidRPr="00A2382F">
        <w:rPr>
          <w:rFonts w:cs="Times New Roman"/>
          <w:i/>
          <w:sz w:val="24"/>
          <w:szCs w:val="24"/>
        </w:rPr>
        <w:lastRenderedPageBreak/>
        <w:t xml:space="preserve">Anexa nr. 7 la decizia </w:t>
      </w:r>
    </w:p>
    <w:p w:rsidR="00EC09E5" w:rsidRPr="00A2382F" w:rsidRDefault="00EC09E5" w:rsidP="00EC09E5">
      <w:pPr>
        <w:spacing w:after="0" w:line="240" w:lineRule="auto"/>
        <w:jc w:val="right"/>
        <w:rPr>
          <w:rFonts w:cs="Times New Roman"/>
          <w:i/>
          <w:sz w:val="24"/>
          <w:szCs w:val="24"/>
        </w:rPr>
      </w:pPr>
      <w:r w:rsidRPr="00A2382F">
        <w:rPr>
          <w:rFonts w:cs="Times New Roman"/>
          <w:i/>
          <w:sz w:val="24"/>
          <w:szCs w:val="24"/>
        </w:rPr>
        <w:t>nr. ___  din ______  ________ 2022</w:t>
      </w:r>
    </w:p>
    <w:p w:rsidR="00EC09E5" w:rsidRPr="00A2382F" w:rsidRDefault="00EC09E5" w:rsidP="008E3456">
      <w:pPr>
        <w:spacing w:after="0" w:line="240" w:lineRule="auto"/>
        <w:jc w:val="center"/>
        <w:rPr>
          <w:rFonts w:cs="Times New Roman"/>
          <w:szCs w:val="28"/>
        </w:rPr>
      </w:pPr>
    </w:p>
    <w:p w:rsidR="00EC09E5" w:rsidRPr="00A2382F" w:rsidRDefault="00EC09E5" w:rsidP="00EC09E5">
      <w:pPr>
        <w:pStyle w:val="11"/>
        <w:shd w:val="clear" w:color="auto" w:fill="auto"/>
        <w:spacing w:before="0" w:after="0" w:line="240" w:lineRule="auto"/>
        <w:ind w:right="420"/>
        <w:rPr>
          <w:rFonts w:ascii="Times New Roman" w:hAnsi="Times New Roman" w:cs="Times New Roman"/>
          <w:b/>
          <w:sz w:val="28"/>
          <w:szCs w:val="28"/>
          <w:lang w:val="ro-RO"/>
        </w:rPr>
      </w:pPr>
      <w:r w:rsidRPr="00A2382F">
        <w:rPr>
          <w:rFonts w:ascii="Times New Roman" w:hAnsi="Times New Roman" w:cs="Times New Roman"/>
          <w:b/>
          <w:color w:val="000000"/>
          <w:sz w:val="28"/>
          <w:szCs w:val="28"/>
          <w:lang w:val="ro-RO" w:bidi="en-US"/>
        </w:rPr>
        <w:t xml:space="preserve">Lista mijloacelor fixe ce urmează a fi casate și scoase de la evidența contabila </w:t>
      </w:r>
      <w:r w:rsidRPr="00A2382F">
        <w:rPr>
          <w:rStyle w:val="42"/>
          <w:rFonts w:eastAsia="Calibri"/>
          <w:bCs w:val="0"/>
          <w:i w:val="0"/>
          <w:iCs w:val="0"/>
          <w:sz w:val="28"/>
          <w:szCs w:val="28"/>
          <w:lang w:val="ro-RO"/>
        </w:rPr>
        <w:t xml:space="preserve">I.P. </w:t>
      </w:r>
      <w:r w:rsidRPr="00A2382F">
        <w:rPr>
          <w:rStyle w:val="42"/>
          <w:rFonts w:eastAsiaTheme="minorHAnsi"/>
          <w:bCs w:val="0"/>
          <w:i w:val="0"/>
          <w:iCs w:val="0"/>
          <w:sz w:val="28"/>
          <w:szCs w:val="28"/>
          <w:lang w:val="ro-RO"/>
        </w:rPr>
        <w:t>,,</w:t>
      </w:r>
      <w:r w:rsidRPr="00A2382F">
        <w:rPr>
          <w:rStyle w:val="42"/>
          <w:rFonts w:eastAsia="Calibri"/>
          <w:bCs w:val="0"/>
          <w:i w:val="0"/>
          <w:iCs w:val="0"/>
          <w:sz w:val="28"/>
          <w:szCs w:val="28"/>
          <w:lang w:val="ro-RO"/>
        </w:rPr>
        <w:t>Alexandru cel Bun</w:t>
      </w:r>
      <w:r w:rsidRPr="00A2382F">
        <w:rPr>
          <w:rStyle w:val="42"/>
          <w:rFonts w:eastAsiaTheme="minorHAnsi"/>
          <w:bCs w:val="0"/>
          <w:i w:val="0"/>
          <w:iCs w:val="0"/>
          <w:sz w:val="28"/>
          <w:szCs w:val="28"/>
          <w:lang w:val="ro-RO"/>
        </w:rPr>
        <w:t>”,</w:t>
      </w:r>
      <w:r w:rsidRPr="00A2382F">
        <w:rPr>
          <w:rStyle w:val="42"/>
          <w:rFonts w:eastAsia="Calibri"/>
          <w:bCs w:val="0"/>
          <w:i w:val="0"/>
          <w:iCs w:val="0"/>
          <w:sz w:val="28"/>
          <w:szCs w:val="28"/>
          <w:lang w:val="ro-RO"/>
        </w:rPr>
        <w:t xml:space="preserve"> </w:t>
      </w:r>
      <w:proofErr w:type="spellStart"/>
      <w:r w:rsidRPr="00A2382F">
        <w:rPr>
          <w:rStyle w:val="42"/>
          <w:rFonts w:eastAsia="Calibri"/>
          <w:bCs w:val="0"/>
          <w:i w:val="0"/>
          <w:iCs w:val="0"/>
          <w:sz w:val="28"/>
          <w:szCs w:val="28"/>
          <w:lang w:val="ro-RO"/>
        </w:rPr>
        <w:t>or.Rezina</w:t>
      </w:r>
      <w:proofErr w:type="spellEnd"/>
    </w:p>
    <w:p w:rsidR="00D66928" w:rsidRPr="00A2382F" w:rsidRDefault="00D66928" w:rsidP="00EC09E5">
      <w:pPr>
        <w:spacing w:after="0" w:line="240" w:lineRule="auto"/>
        <w:jc w:val="center"/>
        <w:rPr>
          <w:rFonts w:cs="Times New Roman"/>
          <w:b/>
          <w:szCs w:val="28"/>
        </w:rPr>
      </w:pPr>
    </w:p>
    <w:p w:rsidR="00EC09E5" w:rsidRPr="00A2382F" w:rsidRDefault="00EC09E5" w:rsidP="008E3456">
      <w:pPr>
        <w:spacing w:after="0" w:line="240" w:lineRule="auto"/>
        <w:jc w:val="center"/>
        <w:rPr>
          <w:rFonts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6"/>
        <w:gridCol w:w="571"/>
        <w:gridCol w:w="2122"/>
        <w:gridCol w:w="715"/>
        <w:gridCol w:w="1133"/>
        <w:gridCol w:w="1133"/>
        <w:gridCol w:w="1018"/>
        <w:gridCol w:w="1138"/>
        <w:gridCol w:w="874"/>
      </w:tblGrid>
      <w:tr w:rsidR="00EC09E5" w:rsidRPr="00A2382F" w:rsidTr="00134CD8">
        <w:trPr>
          <w:trHeight w:hRule="exact" w:val="818"/>
        </w:trPr>
        <w:tc>
          <w:tcPr>
            <w:tcW w:w="586"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Nr.</w:t>
            </w:r>
          </w:p>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d/o</w:t>
            </w:r>
          </w:p>
        </w:tc>
        <w:tc>
          <w:tcPr>
            <w:tcW w:w="571"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Cod</w:t>
            </w:r>
          </w:p>
        </w:tc>
        <w:tc>
          <w:tcPr>
            <w:tcW w:w="2122"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Denumirea și marca mijlocului fix</w:t>
            </w:r>
          </w:p>
        </w:tc>
        <w:tc>
          <w:tcPr>
            <w:tcW w:w="715"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Cantitatea</w:t>
            </w:r>
          </w:p>
          <w:p w:rsidR="00EC09E5" w:rsidRPr="00A2382F" w:rsidRDefault="00EC09E5" w:rsidP="00134CD8">
            <w:pPr>
              <w:pStyle w:val="a7"/>
              <w:jc w:val="center"/>
              <w:rPr>
                <w:rFonts w:ascii="Times New Roman" w:hAnsi="Times New Roman"/>
                <w:lang w:val="ro-RO"/>
              </w:rPr>
            </w:pPr>
            <w:r w:rsidRPr="00A2382F">
              <w:rPr>
                <w:rStyle w:val="9pt"/>
                <w:b w:val="0"/>
                <w:bCs w:val="0"/>
                <w:sz w:val="22"/>
                <w:szCs w:val="22"/>
                <w:lang w:val="ro-RO"/>
              </w:rPr>
              <w:t>(buc)</w:t>
            </w:r>
          </w:p>
        </w:tc>
        <w:tc>
          <w:tcPr>
            <w:tcW w:w="1133" w:type="dxa"/>
            <w:shd w:val="clear" w:color="auto" w:fill="FFFFFF"/>
          </w:tcPr>
          <w:p w:rsidR="00EC09E5" w:rsidRPr="00A2382F" w:rsidRDefault="00134CD8" w:rsidP="00134CD8">
            <w:pPr>
              <w:pStyle w:val="a7"/>
              <w:jc w:val="center"/>
              <w:rPr>
                <w:rFonts w:ascii="Times New Roman" w:hAnsi="Times New Roman"/>
                <w:lang w:val="ro-RO"/>
              </w:rPr>
            </w:pPr>
            <w:r w:rsidRPr="00A2382F">
              <w:rPr>
                <w:rStyle w:val="9pt0pt"/>
                <w:b w:val="0"/>
                <w:bCs w:val="0"/>
                <w:sz w:val="22"/>
                <w:szCs w:val="22"/>
                <w:lang w:val="ro-RO"/>
              </w:rPr>
              <w:t>Preț</w:t>
            </w:r>
          </w:p>
        </w:tc>
        <w:tc>
          <w:tcPr>
            <w:tcW w:w="1133"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Suma</w:t>
            </w:r>
          </w:p>
        </w:tc>
        <w:tc>
          <w:tcPr>
            <w:tcW w:w="1018"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0pt"/>
                <w:b w:val="0"/>
                <w:bCs w:val="0"/>
                <w:sz w:val="22"/>
                <w:szCs w:val="22"/>
                <w:lang w:val="ro-RO"/>
              </w:rPr>
              <w:t>Uzura</w:t>
            </w:r>
          </w:p>
          <w:p w:rsidR="00EC09E5" w:rsidRPr="00A2382F" w:rsidRDefault="00134CD8" w:rsidP="00134CD8">
            <w:pPr>
              <w:pStyle w:val="a7"/>
              <w:jc w:val="center"/>
              <w:rPr>
                <w:rFonts w:ascii="Times New Roman" w:hAnsi="Times New Roman"/>
                <w:lang w:val="ro-RO"/>
              </w:rPr>
            </w:pPr>
            <w:r w:rsidRPr="00A2382F">
              <w:rPr>
                <w:rStyle w:val="9pt0pt"/>
                <w:b w:val="0"/>
                <w:bCs w:val="0"/>
                <w:sz w:val="22"/>
                <w:szCs w:val="22"/>
                <w:lang w:val="ro-RO"/>
              </w:rPr>
              <w:t>calculată</w:t>
            </w:r>
          </w:p>
        </w:tc>
        <w:tc>
          <w:tcPr>
            <w:tcW w:w="1138" w:type="dxa"/>
            <w:shd w:val="clear" w:color="auto" w:fill="FFFFFF"/>
          </w:tcPr>
          <w:p w:rsidR="00EC09E5" w:rsidRPr="00A2382F" w:rsidRDefault="00134CD8" w:rsidP="00134CD8">
            <w:pPr>
              <w:pStyle w:val="a7"/>
              <w:jc w:val="center"/>
              <w:rPr>
                <w:rFonts w:ascii="Times New Roman" w:hAnsi="Times New Roman"/>
                <w:lang w:val="ro-RO"/>
              </w:rPr>
            </w:pPr>
            <w:r w:rsidRPr="00A2382F">
              <w:rPr>
                <w:rStyle w:val="9pt0pt"/>
                <w:b w:val="0"/>
                <w:bCs w:val="0"/>
                <w:sz w:val="22"/>
                <w:szCs w:val="22"/>
                <w:lang w:val="ro-RO"/>
              </w:rPr>
              <w:t>Valoarea contabila de bilanț</w:t>
            </w:r>
          </w:p>
        </w:tc>
        <w:tc>
          <w:tcPr>
            <w:tcW w:w="874" w:type="dxa"/>
            <w:shd w:val="clear" w:color="auto" w:fill="FFFFFF"/>
          </w:tcPr>
          <w:p w:rsidR="00EC09E5" w:rsidRPr="00A2382F" w:rsidRDefault="00134CD8" w:rsidP="00134CD8">
            <w:pPr>
              <w:pStyle w:val="a7"/>
              <w:jc w:val="center"/>
              <w:rPr>
                <w:rFonts w:ascii="Times New Roman" w:hAnsi="Times New Roman"/>
                <w:lang w:val="ro-RO"/>
              </w:rPr>
            </w:pPr>
            <w:r w:rsidRPr="00A2382F">
              <w:rPr>
                <w:rStyle w:val="9pt0pt"/>
                <w:b w:val="0"/>
                <w:bCs w:val="0"/>
                <w:sz w:val="22"/>
                <w:szCs w:val="22"/>
                <w:lang w:val="ro-RO"/>
              </w:rPr>
              <w:t>Gradul amorti</w:t>
            </w:r>
            <w:r w:rsidR="00EC09E5" w:rsidRPr="00A2382F">
              <w:rPr>
                <w:rStyle w:val="9pt0pt"/>
                <w:b w:val="0"/>
                <w:bCs w:val="0"/>
                <w:sz w:val="22"/>
                <w:szCs w:val="22"/>
                <w:lang w:val="ro-RO"/>
              </w:rPr>
              <w:t>z</w:t>
            </w:r>
            <w:r w:rsidRPr="00A2382F">
              <w:rPr>
                <w:rStyle w:val="9pt0pt"/>
                <w:b w:val="0"/>
                <w:bCs w:val="0"/>
                <w:sz w:val="22"/>
                <w:szCs w:val="22"/>
                <w:lang w:val="ro-RO"/>
              </w:rPr>
              <w:t>ă</w:t>
            </w:r>
            <w:r w:rsidR="00EC09E5" w:rsidRPr="00A2382F">
              <w:rPr>
                <w:rStyle w:val="9pt0pt"/>
                <w:b w:val="0"/>
                <w:bCs w:val="0"/>
                <w:sz w:val="22"/>
                <w:szCs w:val="22"/>
                <w:lang w:val="ro-RO"/>
              </w:rPr>
              <w:t>rii</w:t>
            </w:r>
            <w:r w:rsidR="00EC09E5" w:rsidRPr="00A2382F">
              <w:rPr>
                <w:rStyle w:val="9pt0pt"/>
                <w:b w:val="0"/>
                <w:bCs w:val="0"/>
                <w:sz w:val="22"/>
                <w:szCs w:val="22"/>
                <w:lang w:val="ro-RO" w:bidi="ru-RU"/>
              </w:rPr>
              <w:t xml:space="preserve">/ </w:t>
            </w:r>
            <w:r w:rsidR="00EC09E5" w:rsidRPr="00A2382F">
              <w:rPr>
                <w:rStyle w:val="9pt0pt"/>
                <w:b w:val="0"/>
                <w:bCs w:val="0"/>
                <w:sz w:val="22"/>
                <w:szCs w:val="22"/>
                <w:lang w:val="ro-RO"/>
              </w:rPr>
              <w:t>uzurii,</w:t>
            </w:r>
          </w:p>
          <w:p w:rsidR="00EC09E5" w:rsidRPr="00A2382F" w:rsidRDefault="00EC09E5" w:rsidP="00134CD8">
            <w:pPr>
              <w:pStyle w:val="a7"/>
              <w:jc w:val="center"/>
              <w:rPr>
                <w:rFonts w:ascii="Times New Roman" w:hAnsi="Times New Roman"/>
                <w:lang w:val="ro-RO"/>
              </w:rPr>
            </w:pPr>
            <w:r w:rsidRPr="00A2382F">
              <w:rPr>
                <w:rStyle w:val="TrebuchetMS85pt0pt0"/>
                <w:rFonts w:ascii="Times New Roman" w:hAnsi="Times New Roman" w:cs="Times New Roman"/>
                <w:b w:val="0"/>
                <w:bCs w:val="0"/>
                <w:sz w:val="22"/>
                <w:szCs w:val="22"/>
                <w:lang w:val="ro-RO"/>
              </w:rPr>
              <w:t>%</w:t>
            </w:r>
          </w:p>
        </w:tc>
      </w:tr>
      <w:tr w:rsidR="00EC09E5" w:rsidRPr="00A2382F" w:rsidTr="00134CD8">
        <w:trPr>
          <w:trHeight w:hRule="exact" w:val="1128"/>
        </w:trPr>
        <w:tc>
          <w:tcPr>
            <w:tcW w:w="586"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SegoeUI8pt0pt"/>
                <w:rFonts w:ascii="Times New Roman" w:hAnsi="Times New Roman" w:cs="Times New Roman"/>
                <w:b w:val="0"/>
                <w:bCs w:val="0"/>
                <w:sz w:val="22"/>
                <w:szCs w:val="22"/>
                <w:lang w:val="ro-RO"/>
              </w:rPr>
              <w:t>1</w:t>
            </w:r>
            <w:r w:rsidRPr="00A2382F">
              <w:rPr>
                <w:rStyle w:val="SegoeUI65pt0pt"/>
                <w:rFonts w:ascii="Times New Roman" w:hAnsi="Times New Roman" w:cs="Times New Roman"/>
                <w:b w:val="0"/>
                <w:bCs w:val="0"/>
                <w:sz w:val="22"/>
                <w:szCs w:val="22"/>
                <w:lang w:val="ro-RO"/>
              </w:rPr>
              <w:t>.</w:t>
            </w:r>
          </w:p>
        </w:tc>
        <w:tc>
          <w:tcPr>
            <w:tcW w:w="571"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314</w:t>
            </w:r>
          </w:p>
        </w:tc>
        <w:tc>
          <w:tcPr>
            <w:tcW w:w="2122" w:type="dxa"/>
            <w:shd w:val="clear" w:color="auto" w:fill="FFFFFF"/>
            <w:vAlign w:val="bottom"/>
          </w:tcPr>
          <w:p w:rsidR="00EC09E5" w:rsidRPr="00A2382F" w:rsidRDefault="00EC09E5" w:rsidP="00EC09E5">
            <w:pPr>
              <w:pStyle w:val="a7"/>
              <w:rPr>
                <w:rFonts w:ascii="Times New Roman" w:hAnsi="Times New Roman"/>
                <w:lang w:val="ro-RO"/>
              </w:rPr>
            </w:pPr>
            <w:r w:rsidRPr="00A2382F">
              <w:rPr>
                <w:rStyle w:val="TrebuchetMS85pt0pt1"/>
                <w:rFonts w:ascii="Times New Roman" w:hAnsi="Times New Roman" w:cs="Times New Roman"/>
                <w:b w:val="0"/>
                <w:bCs w:val="0"/>
                <w:sz w:val="22"/>
                <w:szCs w:val="22"/>
                <w:lang w:val="ro-RO"/>
              </w:rPr>
              <w:t>Acer ES1-533 (15.3" N4200 2.5GHz 5Gb 500Gb w/o DVD) P8B8 (Black) P8B8</w:t>
            </w:r>
          </w:p>
        </w:tc>
        <w:tc>
          <w:tcPr>
            <w:tcW w:w="715" w:type="dxa"/>
            <w:shd w:val="clear" w:color="auto" w:fill="FFFFFF"/>
            <w:vAlign w:val="bottom"/>
          </w:tcPr>
          <w:p w:rsidR="00EC09E5" w:rsidRPr="00A2382F" w:rsidRDefault="00EC09E5" w:rsidP="00EC09E5">
            <w:pPr>
              <w:pStyle w:val="a7"/>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1,00</w:t>
            </w:r>
          </w:p>
          <w:p w:rsidR="00134CD8" w:rsidRPr="00A2382F" w:rsidRDefault="00134CD8" w:rsidP="00EC09E5">
            <w:pPr>
              <w:pStyle w:val="a7"/>
              <w:rPr>
                <w:rStyle w:val="TrebuchetMS85pt0pt1"/>
                <w:rFonts w:ascii="Times New Roman" w:hAnsi="Times New Roman" w:cs="Times New Roman"/>
                <w:b w:val="0"/>
                <w:bCs w:val="0"/>
                <w:sz w:val="22"/>
                <w:szCs w:val="22"/>
                <w:lang w:val="ro-RO"/>
              </w:rPr>
            </w:pPr>
          </w:p>
          <w:p w:rsidR="00134CD8" w:rsidRPr="00A2382F" w:rsidRDefault="00134CD8" w:rsidP="00EC09E5">
            <w:pPr>
              <w:pStyle w:val="a7"/>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6508,00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6508,00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018"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6508,00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138"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
                <w:b w:val="0"/>
                <w:bCs w:val="0"/>
                <w:sz w:val="22"/>
                <w:szCs w:val="22"/>
                <w:lang w:val="ro-RO"/>
              </w:rPr>
              <w:t>0</w:t>
            </w:r>
          </w:p>
        </w:tc>
        <w:tc>
          <w:tcPr>
            <w:tcW w:w="874" w:type="dxa"/>
            <w:shd w:val="clear" w:color="auto" w:fill="FFFFFF"/>
          </w:tcPr>
          <w:p w:rsidR="00EC09E5" w:rsidRPr="00A2382F" w:rsidRDefault="00EC09E5" w:rsidP="00EC09E5">
            <w:pPr>
              <w:pStyle w:val="a7"/>
              <w:rPr>
                <w:rFonts w:ascii="Times New Roman" w:hAnsi="Times New Roman"/>
                <w:lang w:val="ro-RO"/>
              </w:rPr>
            </w:pPr>
            <w:r w:rsidRPr="00A2382F">
              <w:rPr>
                <w:rStyle w:val="9pt"/>
                <w:b w:val="0"/>
                <w:bCs w:val="0"/>
                <w:sz w:val="22"/>
                <w:szCs w:val="22"/>
                <w:lang w:val="ro-RO"/>
              </w:rPr>
              <w:t>100%</w:t>
            </w:r>
          </w:p>
        </w:tc>
      </w:tr>
      <w:tr w:rsidR="00EC09E5" w:rsidRPr="00A2382F" w:rsidTr="00134CD8">
        <w:trPr>
          <w:trHeight w:hRule="exact" w:val="1003"/>
        </w:trPr>
        <w:tc>
          <w:tcPr>
            <w:tcW w:w="586"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2.</w:t>
            </w:r>
          </w:p>
        </w:tc>
        <w:tc>
          <w:tcPr>
            <w:tcW w:w="571"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314</w:t>
            </w:r>
          </w:p>
        </w:tc>
        <w:tc>
          <w:tcPr>
            <w:tcW w:w="2122" w:type="dxa"/>
            <w:shd w:val="clear" w:color="auto" w:fill="FFFFFF"/>
            <w:vAlign w:val="bottom"/>
          </w:tcPr>
          <w:p w:rsidR="00EC09E5" w:rsidRPr="00A2382F" w:rsidRDefault="00EC09E5" w:rsidP="00EC09E5">
            <w:pPr>
              <w:pStyle w:val="a7"/>
              <w:rPr>
                <w:rFonts w:ascii="Times New Roman" w:hAnsi="Times New Roman"/>
                <w:lang w:val="ro-RO"/>
              </w:rPr>
            </w:pPr>
            <w:proofErr w:type="spellStart"/>
            <w:r w:rsidRPr="00A2382F">
              <w:rPr>
                <w:rStyle w:val="TrebuchetMS85pt0pt1"/>
                <w:rFonts w:ascii="Times New Roman" w:hAnsi="Times New Roman" w:cs="Times New Roman"/>
                <w:b w:val="0"/>
                <w:bCs w:val="0"/>
                <w:sz w:val="22"/>
                <w:szCs w:val="22"/>
                <w:lang w:val="ro-RO"/>
              </w:rPr>
              <w:t>Lenovo</w:t>
            </w:r>
            <w:proofErr w:type="spellEnd"/>
            <w:r w:rsidRPr="00A2382F">
              <w:rPr>
                <w:rStyle w:val="TrebuchetMS85pt0pt1"/>
                <w:rFonts w:ascii="Times New Roman" w:hAnsi="Times New Roman" w:cs="Times New Roman"/>
                <w:b w:val="0"/>
                <w:bCs w:val="0"/>
                <w:sz w:val="22"/>
                <w:szCs w:val="22"/>
                <w:lang w:val="ro-RO"/>
              </w:rPr>
              <w:t xml:space="preserve"> </w:t>
            </w:r>
            <w:proofErr w:type="spellStart"/>
            <w:r w:rsidRPr="00A2382F">
              <w:rPr>
                <w:rStyle w:val="TrebuchetMS85pt0pt1"/>
                <w:rFonts w:ascii="Times New Roman" w:hAnsi="Times New Roman" w:cs="Times New Roman"/>
                <w:b w:val="0"/>
                <w:bCs w:val="0"/>
                <w:sz w:val="22"/>
                <w:szCs w:val="22"/>
                <w:lang w:val="ro-RO"/>
              </w:rPr>
              <w:t>IdeaPad</w:t>
            </w:r>
            <w:proofErr w:type="spellEnd"/>
            <w:r w:rsidRPr="00A2382F">
              <w:rPr>
                <w:rStyle w:val="TrebuchetMS85pt0pt1"/>
                <w:rFonts w:ascii="Times New Roman" w:hAnsi="Times New Roman" w:cs="Times New Roman"/>
                <w:b w:val="0"/>
                <w:bCs w:val="0"/>
                <w:sz w:val="22"/>
                <w:szCs w:val="22"/>
                <w:lang w:val="ro-RO"/>
              </w:rPr>
              <w:t xml:space="preserve"> 320- 15IAP </w:t>
            </w:r>
            <w:proofErr w:type="spellStart"/>
            <w:r w:rsidRPr="00A2382F">
              <w:rPr>
                <w:rStyle w:val="TrebuchetMS85pt0pt1"/>
                <w:rFonts w:ascii="Times New Roman" w:hAnsi="Times New Roman" w:cs="Times New Roman"/>
                <w:b w:val="0"/>
                <w:bCs w:val="0"/>
                <w:sz w:val="22"/>
                <w:szCs w:val="22"/>
                <w:lang w:val="ro-RO"/>
              </w:rPr>
              <w:t>Platinul</w:t>
            </w:r>
            <w:proofErr w:type="spellEnd"/>
            <w:r w:rsidRPr="00A2382F">
              <w:rPr>
                <w:rStyle w:val="TrebuchetMS85pt0pt1"/>
                <w:rFonts w:ascii="Times New Roman" w:hAnsi="Times New Roman" w:cs="Times New Roman"/>
                <w:b w:val="0"/>
                <w:bCs w:val="0"/>
                <w:sz w:val="22"/>
                <w:szCs w:val="22"/>
                <w:lang w:val="ro-RO"/>
              </w:rPr>
              <w:t xml:space="preserve"> Grey 15.6</w:t>
            </w:r>
          </w:p>
        </w:tc>
        <w:tc>
          <w:tcPr>
            <w:tcW w:w="715" w:type="dxa"/>
            <w:shd w:val="clear" w:color="auto" w:fill="FFFFFF"/>
            <w:vAlign w:val="bottom"/>
          </w:tcPr>
          <w:p w:rsidR="00EC09E5" w:rsidRPr="00A2382F" w:rsidRDefault="00EC09E5" w:rsidP="00EC09E5">
            <w:pPr>
              <w:pStyle w:val="a7"/>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1,00</w:t>
            </w:r>
          </w:p>
          <w:p w:rsidR="00134CD8" w:rsidRPr="00A2382F" w:rsidRDefault="00134CD8" w:rsidP="00EC09E5">
            <w:pPr>
              <w:pStyle w:val="a7"/>
              <w:rPr>
                <w:rStyle w:val="TrebuchetMS85pt0pt1"/>
                <w:rFonts w:ascii="Times New Roman" w:hAnsi="Times New Roman" w:cs="Times New Roman"/>
                <w:b w:val="0"/>
                <w:bCs w:val="0"/>
                <w:sz w:val="22"/>
                <w:szCs w:val="22"/>
                <w:lang w:val="ro-RO"/>
              </w:rPr>
            </w:pPr>
          </w:p>
          <w:p w:rsidR="00134CD8" w:rsidRPr="00A2382F" w:rsidRDefault="00134CD8" w:rsidP="00EC09E5">
            <w:pPr>
              <w:pStyle w:val="a7"/>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5894,00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5894,00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018"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5894,00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138"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
                <w:b w:val="0"/>
                <w:bCs w:val="0"/>
                <w:sz w:val="22"/>
                <w:szCs w:val="22"/>
                <w:lang w:val="ro-RO"/>
              </w:rPr>
              <w:t>0</w:t>
            </w:r>
          </w:p>
        </w:tc>
        <w:tc>
          <w:tcPr>
            <w:tcW w:w="874" w:type="dxa"/>
            <w:shd w:val="clear" w:color="auto" w:fill="FFFFFF"/>
          </w:tcPr>
          <w:p w:rsidR="00EC09E5" w:rsidRPr="00A2382F" w:rsidRDefault="00EC09E5" w:rsidP="00EC09E5">
            <w:pPr>
              <w:pStyle w:val="a7"/>
              <w:rPr>
                <w:rFonts w:ascii="Times New Roman" w:hAnsi="Times New Roman"/>
                <w:lang w:val="ro-RO"/>
              </w:rPr>
            </w:pPr>
            <w:r w:rsidRPr="00A2382F">
              <w:rPr>
                <w:rStyle w:val="9pt"/>
                <w:b w:val="0"/>
                <w:bCs w:val="0"/>
                <w:sz w:val="22"/>
                <w:szCs w:val="22"/>
                <w:lang w:val="ro-RO"/>
              </w:rPr>
              <w:t>100%</w:t>
            </w:r>
          </w:p>
        </w:tc>
      </w:tr>
      <w:tr w:rsidR="00EC09E5" w:rsidRPr="00A2382F" w:rsidTr="00134CD8">
        <w:trPr>
          <w:trHeight w:hRule="exact" w:val="1131"/>
        </w:trPr>
        <w:tc>
          <w:tcPr>
            <w:tcW w:w="586"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3.</w:t>
            </w:r>
          </w:p>
        </w:tc>
        <w:tc>
          <w:tcPr>
            <w:tcW w:w="571"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314</w:t>
            </w:r>
          </w:p>
        </w:tc>
        <w:tc>
          <w:tcPr>
            <w:tcW w:w="2122" w:type="dxa"/>
            <w:shd w:val="clear" w:color="auto" w:fill="FFFFFF"/>
            <w:vAlign w:val="bottom"/>
          </w:tcPr>
          <w:p w:rsidR="00EC09E5" w:rsidRPr="00A2382F" w:rsidRDefault="00EC09E5" w:rsidP="00134CD8">
            <w:pPr>
              <w:pStyle w:val="a7"/>
              <w:rPr>
                <w:rFonts w:ascii="Times New Roman" w:hAnsi="Times New Roman"/>
                <w:lang w:val="ro-RO"/>
              </w:rPr>
            </w:pPr>
            <w:r w:rsidRPr="00A2382F">
              <w:rPr>
                <w:rStyle w:val="TrebuchetMS85pt0pt1"/>
                <w:rFonts w:ascii="Times New Roman" w:hAnsi="Times New Roman" w:cs="Times New Roman"/>
                <w:b w:val="0"/>
                <w:bCs w:val="0"/>
                <w:sz w:val="22"/>
                <w:szCs w:val="22"/>
                <w:lang w:val="ro-RO"/>
              </w:rPr>
              <w:t xml:space="preserve">Asus 15.6 TN Led </w:t>
            </w:r>
            <w:proofErr w:type="spellStart"/>
            <w:r w:rsidRPr="00A2382F">
              <w:rPr>
                <w:rStyle w:val="TrebuchetMS85pt0pt1"/>
                <w:rFonts w:ascii="Times New Roman" w:hAnsi="Times New Roman" w:cs="Times New Roman"/>
                <w:b w:val="0"/>
                <w:bCs w:val="0"/>
                <w:sz w:val="22"/>
                <w:szCs w:val="22"/>
                <w:lang w:val="ro-RO"/>
              </w:rPr>
              <w:t>backlit</w:t>
            </w:r>
            <w:proofErr w:type="spellEnd"/>
            <w:r w:rsidRPr="00A2382F">
              <w:rPr>
                <w:rStyle w:val="TrebuchetMS85pt0pt1"/>
                <w:rFonts w:ascii="Times New Roman" w:hAnsi="Times New Roman" w:cs="Times New Roman"/>
                <w:b w:val="0"/>
                <w:bCs w:val="0"/>
                <w:sz w:val="22"/>
                <w:szCs w:val="22"/>
                <w:lang w:val="ro-RO"/>
              </w:rPr>
              <w:t xml:space="preserve"> Gray Pentium N 5000 4 GB 1TB NO </w:t>
            </w:r>
            <w:r w:rsidR="00134CD8" w:rsidRPr="00A2382F">
              <w:rPr>
                <w:rStyle w:val="TrebuchetMS85pt0pt1"/>
                <w:rFonts w:ascii="Times New Roman" w:hAnsi="Times New Roman" w:cs="Times New Roman"/>
                <w:b w:val="0"/>
                <w:bCs w:val="0"/>
                <w:sz w:val="22"/>
                <w:szCs w:val="22"/>
                <w:lang w:val="ro-RO"/>
              </w:rPr>
              <w:t>O</w:t>
            </w:r>
            <w:r w:rsidRPr="00A2382F">
              <w:rPr>
                <w:rStyle w:val="TrebuchetMS85pt0pt1"/>
                <w:rFonts w:ascii="Times New Roman" w:hAnsi="Times New Roman" w:cs="Times New Roman"/>
                <w:b w:val="0"/>
                <w:bCs w:val="0"/>
                <w:sz w:val="22"/>
                <w:szCs w:val="22"/>
                <w:lang w:val="ro-RO"/>
              </w:rPr>
              <w:t xml:space="preserve">DD </w:t>
            </w:r>
            <w:proofErr w:type="spellStart"/>
            <w:r w:rsidRPr="00A2382F">
              <w:rPr>
                <w:rStyle w:val="TrebuchetMS85pt0pt1"/>
                <w:rFonts w:ascii="Times New Roman" w:hAnsi="Times New Roman" w:cs="Times New Roman"/>
                <w:b w:val="0"/>
                <w:bCs w:val="0"/>
                <w:sz w:val="22"/>
                <w:szCs w:val="22"/>
                <w:lang w:val="ro-RO"/>
              </w:rPr>
              <w:t>FreeDos</w:t>
            </w:r>
            <w:proofErr w:type="spellEnd"/>
          </w:p>
        </w:tc>
        <w:tc>
          <w:tcPr>
            <w:tcW w:w="715" w:type="dxa"/>
            <w:shd w:val="clear" w:color="auto" w:fill="FFFFFF"/>
            <w:vAlign w:val="bottom"/>
          </w:tcPr>
          <w:p w:rsidR="00EC09E5" w:rsidRPr="00A2382F" w:rsidRDefault="00EC09E5" w:rsidP="00EC09E5">
            <w:pPr>
              <w:pStyle w:val="a7"/>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1,00</w:t>
            </w:r>
          </w:p>
          <w:p w:rsidR="00134CD8" w:rsidRPr="00A2382F" w:rsidRDefault="00134CD8" w:rsidP="00EC09E5">
            <w:pPr>
              <w:pStyle w:val="a7"/>
              <w:rPr>
                <w:rStyle w:val="TrebuchetMS85pt0pt1"/>
                <w:rFonts w:ascii="Times New Roman" w:hAnsi="Times New Roman" w:cs="Times New Roman"/>
                <w:b w:val="0"/>
                <w:bCs w:val="0"/>
                <w:sz w:val="22"/>
                <w:szCs w:val="22"/>
                <w:lang w:val="ro-RO"/>
              </w:rPr>
            </w:pPr>
          </w:p>
          <w:p w:rsidR="00134CD8" w:rsidRPr="00A2382F" w:rsidRDefault="00134CD8" w:rsidP="00EC09E5">
            <w:pPr>
              <w:pStyle w:val="a7"/>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6474,00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6474,00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018"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6474,00</w:t>
            </w:r>
          </w:p>
          <w:p w:rsidR="00134CD8" w:rsidRPr="00A2382F" w:rsidRDefault="00134CD8" w:rsidP="00134CD8">
            <w:pPr>
              <w:pStyle w:val="a7"/>
              <w:jc w:val="center"/>
              <w:rPr>
                <w:rStyle w:val="TrebuchetMS85pt0pt1"/>
                <w:rFonts w:ascii="Times New Roman" w:hAnsi="Times New Roman" w:cs="Times New Roman"/>
                <w:b w:val="0"/>
                <w:bCs w:val="0"/>
                <w:sz w:val="22"/>
                <w:szCs w:val="22"/>
                <w:lang w:val="ro-RO"/>
              </w:rPr>
            </w:pPr>
          </w:p>
          <w:p w:rsidR="00134CD8" w:rsidRPr="00A2382F" w:rsidRDefault="00134CD8" w:rsidP="00134CD8">
            <w:pPr>
              <w:pStyle w:val="a7"/>
              <w:jc w:val="center"/>
              <w:rPr>
                <w:rFonts w:ascii="Times New Roman" w:hAnsi="Times New Roman"/>
                <w:lang w:val="ro-RO"/>
              </w:rPr>
            </w:pPr>
          </w:p>
        </w:tc>
        <w:tc>
          <w:tcPr>
            <w:tcW w:w="1138"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
                <w:b w:val="0"/>
                <w:bCs w:val="0"/>
                <w:sz w:val="22"/>
                <w:szCs w:val="22"/>
                <w:lang w:val="ro-RO"/>
              </w:rPr>
              <w:t>0</w:t>
            </w:r>
          </w:p>
        </w:tc>
        <w:tc>
          <w:tcPr>
            <w:tcW w:w="874" w:type="dxa"/>
            <w:shd w:val="clear" w:color="auto" w:fill="FFFFFF"/>
          </w:tcPr>
          <w:p w:rsidR="00EC09E5" w:rsidRPr="00A2382F" w:rsidRDefault="00EC09E5" w:rsidP="00EC09E5">
            <w:pPr>
              <w:pStyle w:val="a7"/>
              <w:rPr>
                <w:rFonts w:ascii="Times New Roman" w:hAnsi="Times New Roman"/>
                <w:lang w:val="ro-RO"/>
              </w:rPr>
            </w:pPr>
            <w:r w:rsidRPr="00A2382F">
              <w:rPr>
                <w:rStyle w:val="9pt"/>
                <w:b w:val="0"/>
                <w:bCs w:val="0"/>
                <w:sz w:val="22"/>
                <w:szCs w:val="22"/>
                <w:lang w:val="ro-RO"/>
              </w:rPr>
              <w:t>100%</w:t>
            </w:r>
          </w:p>
        </w:tc>
      </w:tr>
      <w:tr w:rsidR="00EC09E5" w:rsidRPr="00A2382F" w:rsidTr="00134CD8">
        <w:trPr>
          <w:trHeight w:hRule="exact" w:val="977"/>
        </w:trPr>
        <w:tc>
          <w:tcPr>
            <w:tcW w:w="586"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4</w:t>
            </w:r>
          </w:p>
        </w:tc>
        <w:tc>
          <w:tcPr>
            <w:tcW w:w="571"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314</w:t>
            </w:r>
          </w:p>
        </w:tc>
        <w:tc>
          <w:tcPr>
            <w:tcW w:w="2122" w:type="dxa"/>
            <w:shd w:val="clear" w:color="auto" w:fill="FFFFFF"/>
            <w:vAlign w:val="bottom"/>
          </w:tcPr>
          <w:p w:rsidR="00EC09E5" w:rsidRPr="00A2382F" w:rsidRDefault="00EC09E5" w:rsidP="00134CD8">
            <w:pPr>
              <w:pStyle w:val="a7"/>
              <w:rPr>
                <w:rFonts w:ascii="Times New Roman" w:hAnsi="Times New Roman"/>
                <w:lang w:val="ro-RO"/>
              </w:rPr>
            </w:pPr>
            <w:r w:rsidRPr="00A2382F">
              <w:rPr>
                <w:rStyle w:val="TrebuchetMS85pt0pt1"/>
                <w:rFonts w:ascii="Times New Roman" w:hAnsi="Times New Roman" w:cs="Times New Roman"/>
                <w:b w:val="0"/>
                <w:bCs w:val="0"/>
                <w:sz w:val="22"/>
                <w:szCs w:val="22"/>
                <w:lang w:val="ro-RO"/>
              </w:rPr>
              <w:t>NB 15.6"</w:t>
            </w:r>
            <w:proofErr w:type="spellStart"/>
            <w:r w:rsidRPr="00A2382F">
              <w:rPr>
                <w:rStyle w:val="TrebuchetMS85pt0pt1"/>
                <w:rFonts w:ascii="Times New Roman" w:hAnsi="Times New Roman" w:cs="Times New Roman"/>
                <w:b w:val="0"/>
                <w:bCs w:val="0"/>
                <w:sz w:val="22"/>
                <w:szCs w:val="22"/>
                <w:lang w:val="ro-RO"/>
              </w:rPr>
              <w:t>Lenovo</w:t>
            </w:r>
            <w:proofErr w:type="spellEnd"/>
            <w:r w:rsidRPr="00A2382F">
              <w:rPr>
                <w:rStyle w:val="TrebuchetMS85pt0pt1"/>
                <w:rFonts w:ascii="Times New Roman" w:hAnsi="Times New Roman" w:cs="Times New Roman"/>
                <w:b w:val="0"/>
                <w:bCs w:val="0"/>
                <w:sz w:val="22"/>
                <w:szCs w:val="22"/>
                <w:lang w:val="ro-RO"/>
              </w:rPr>
              <w:t xml:space="preserve"> 310- 151AP/N4200/4G b/</w:t>
            </w:r>
            <w:r w:rsidR="00134CD8" w:rsidRPr="00A2382F">
              <w:rPr>
                <w:rStyle w:val="TrebuchetMS85pt0pt1"/>
                <w:rFonts w:ascii="Times New Roman" w:hAnsi="Times New Roman" w:cs="Times New Roman"/>
                <w:b w:val="0"/>
                <w:bCs w:val="0"/>
                <w:sz w:val="22"/>
                <w:szCs w:val="22"/>
                <w:lang w:val="ro-RO"/>
              </w:rPr>
              <w:t>1</w:t>
            </w:r>
            <w:r w:rsidRPr="00A2382F">
              <w:rPr>
                <w:rStyle w:val="TrebuchetMS85pt0pt1"/>
                <w:rFonts w:ascii="Times New Roman" w:hAnsi="Times New Roman" w:cs="Times New Roman"/>
                <w:b w:val="0"/>
                <w:bCs w:val="0"/>
                <w:sz w:val="22"/>
                <w:szCs w:val="22"/>
                <w:lang w:val="ro-RO"/>
              </w:rPr>
              <w:t>T</w:t>
            </w:r>
            <w:r w:rsidR="00134CD8" w:rsidRPr="00A2382F">
              <w:rPr>
                <w:rStyle w:val="TrebuchetMS85pt0pt1"/>
                <w:rFonts w:ascii="Times New Roman" w:hAnsi="Times New Roman" w:cs="Times New Roman"/>
                <w:b w:val="0"/>
                <w:bCs w:val="0"/>
                <w:sz w:val="22"/>
                <w:szCs w:val="22"/>
                <w:lang w:val="ro-RO"/>
              </w:rPr>
              <w:t>b</w:t>
            </w:r>
            <w:r w:rsidRPr="00A2382F">
              <w:rPr>
                <w:rStyle w:val="TrebuchetMS85pt0pt1"/>
                <w:rFonts w:ascii="Times New Roman" w:hAnsi="Times New Roman" w:cs="Times New Roman"/>
                <w:b w:val="0"/>
                <w:bCs w:val="0"/>
                <w:sz w:val="22"/>
                <w:szCs w:val="22"/>
                <w:lang w:val="ro-RO"/>
              </w:rPr>
              <w:t xml:space="preserve"> /Radeon</w:t>
            </w:r>
          </w:p>
        </w:tc>
        <w:tc>
          <w:tcPr>
            <w:tcW w:w="715" w:type="dxa"/>
            <w:shd w:val="clear" w:color="auto" w:fill="FFFFFF"/>
            <w:vAlign w:val="bottom"/>
          </w:tcPr>
          <w:p w:rsidR="00EC09E5" w:rsidRPr="00A2382F" w:rsidRDefault="00EC09E5" w:rsidP="00EC09E5">
            <w:pPr>
              <w:pStyle w:val="a7"/>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1,00</w:t>
            </w:r>
          </w:p>
          <w:p w:rsidR="00134CD8" w:rsidRPr="00A2382F" w:rsidRDefault="00134CD8" w:rsidP="00EC09E5">
            <w:pPr>
              <w:pStyle w:val="a7"/>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5675,00</w:t>
            </w:r>
          </w:p>
          <w:p w:rsidR="00134CD8" w:rsidRPr="00A2382F" w:rsidRDefault="00134CD8" w:rsidP="00134CD8">
            <w:pPr>
              <w:pStyle w:val="a7"/>
              <w:jc w:val="center"/>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5675,00</w:t>
            </w:r>
          </w:p>
          <w:p w:rsidR="00134CD8" w:rsidRPr="00A2382F" w:rsidRDefault="00134CD8" w:rsidP="00134CD8">
            <w:pPr>
              <w:pStyle w:val="a7"/>
              <w:jc w:val="center"/>
              <w:rPr>
                <w:rFonts w:ascii="Times New Roman" w:hAnsi="Times New Roman"/>
                <w:lang w:val="ro-RO"/>
              </w:rPr>
            </w:pPr>
          </w:p>
        </w:tc>
        <w:tc>
          <w:tcPr>
            <w:tcW w:w="1018"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5675,00</w:t>
            </w:r>
          </w:p>
          <w:p w:rsidR="00134CD8" w:rsidRPr="00A2382F" w:rsidRDefault="00134CD8" w:rsidP="00134CD8">
            <w:pPr>
              <w:pStyle w:val="a7"/>
              <w:jc w:val="center"/>
              <w:rPr>
                <w:rFonts w:ascii="Times New Roman" w:hAnsi="Times New Roman"/>
                <w:lang w:val="ro-RO"/>
              </w:rPr>
            </w:pPr>
          </w:p>
        </w:tc>
        <w:tc>
          <w:tcPr>
            <w:tcW w:w="1138" w:type="dxa"/>
            <w:shd w:val="clear" w:color="auto" w:fill="FFFFFF"/>
          </w:tcPr>
          <w:p w:rsidR="00EC09E5" w:rsidRPr="00A2382F" w:rsidRDefault="00EC09E5" w:rsidP="00134CD8">
            <w:pPr>
              <w:pStyle w:val="a7"/>
              <w:jc w:val="center"/>
              <w:rPr>
                <w:rFonts w:ascii="Times New Roman" w:hAnsi="Times New Roman"/>
                <w:lang w:val="ro-RO"/>
              </w:rPr>
            </w:pPr>
            <w:r w:rsidRPr="00A2382F">
              <w:rPr>
                <w:rStyle w:val="9pt"/>
                <w:b w:val="0"/>
                <w:bCs w:val="0"/>
                <w:sz w:val="22"/>
                <w:szCs w:val="22"/>
                <w:lang w:val="ro-RO"/>
              </w:rPr>
              <w:t>0</w:t>
            </w:r>
          </w:p>
        </w:tc>
        <w:tc>
          <w:tcPr>
            <w:tcW w:w="874" w:type="dxa"/>
            <w:shd w:val="clear" w:color="auto" w:fill="FFFFFF"/>
          </w:tcPr>
          <w:p w:rsidR="00EC09E5" w:rsidRPr="00A2382F" w:rsidRDefault="00EC09E5" w:rsidP="00EC09E5">
            <w:pPr>
              <w:pStyle w:val="a7"/>
              <w:rPr>
                <w:rFonts w:ascii="Times New Roman" w:hAnsi="Times New Roman"/>
                <w:lang w:val="ro-RO"/>
              </w:rPr>
            </w:pPr>
            <w:r w:rsidRPr="00A2382F">
              <w:rPr>
                <w:rStyle w:val="9pt"/>
                <w:b w:val="0"/>
                <w:bCs w:val="0"/>
                <w:sz w:val="22"/>
                <w:szCs w:val="22"/>
                <w:lang w:val="ro-RO"/>
              </w:rPr>
              <w:t>100%</w:t>
            </w:r>
          </w:p>
        </w:tc>
      </w:tr>
      <w:tr w:rsidR="00EC09E5" w:rsidRPr="00A2382F" w:rsidTr="00134CD8">
        <w:trPr>
          <w:trHeight w:hRule="exact" w:val="706"/>
        </w:trPr>
        <w:tc>
          <w:tcPr>
            <w:tcW w:w="586"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5</w:t>
            </w:r>
          </w:p>
        </w:tc>
        <w:tc>
          <w:tcPr>
            <w:tcW w:w="571" w:type="dxa"/>
            <w:shd w:val="clear" w:color="auto" w:fill="FFFFFF"/>
          </w:tcPr>
          <w:p w:rsidR="00EC09E5" w:rsidRPr="00A2382F" w:rsidRDefault="00EC09E5" w:rsidP="00EC09E5">
            <w:pPr>
              <w:pStyle w:val="a7"/>
              <w:jc w:val="center"/>
              <w:rPr>
                <w:rFonts w:ascii="Times New Roman" w:hAnsi="Times New Roman"/>
                <w:lang w:val="ro-RO"/>
              </w:rPr>
            </w:pPr>
            <w:r w:rsidRPr="00A2382F">
              <w:rPr>
                <w:rStyle w:val="9pt"/>
                <w:b w:val="0"/>
                <w:bCs w:val="0"/>
                <w:sz w:val="22"/>
                <w:szCs w:val="22"/>
                <w:lang w:val="ro-RO"/>
              </w:rPr>
              <w:t>314</w:t>
            </w:r>
          </w:p>
        </w:tc>
        <w:tc>
          <w:tcPr>
            <w:tcW w:w="2122" w:type="dxa"/>
            <w:shd w:val="clear" w:color="auto" w:fill="FFFFFF"/>
            <w:vAlign w:val="bottom"/>
          </w:tcPr>
          <w:p w:rsidR="00EC09E5" w:rsidRPr="00A2382F" w:rsidRDefault="00EC09E5" w:rsidP="00EC09E5">
            <w:pPr>
              <w:pStyle w:val="a7"/>
              <w:rPr>
                <w:rFonts w:ascii="Times New Roman" w:hAnsi="Times New Roman"/>
                <w:lang w:val="ro-RO"/>
              </w:rPr>
            </w:pPr>
            <w:r w:rsidRPr="00A2382F">
              <w:rPr>
                <w:rStyle w:val="TrebuchetMS85pt0pt1"/>
                <w:rFonts w:ascii="Times New Roman" w:hAnsi="Times New Roman" w:cs="Times New Roman"/>
                <w:b w:val="0"/>
                <w:bCs w:val="0"/>
                <w:sz w:val="22"/>
                <w:szCs w:val="22"/>
                <w:lang w:val="ro-RO"/>
              </w:rPr>
              <w:t>Laptop/A541NA-</w:t>
            </w:r>
          </w:p>
          <w:p w:rsidR="00EC09E5" w:rsidRPr="00A2382F" w:rsidRDefault="00EC09E5" w:rsidP="00134CD8">
            <w:pPr>
              <w:pStyle w:val="a7"/>
              <w:rPr>
                <w:rFonts w:ascii="Times New Roman" w:hAnsi="Times New Roman"/>
                <w:lang w:val="ro-RO"/>
              </w:rPr>
            </w:pPr>
            <w:r w:rsidRPr="00A2382F">
              <w:rPr>
                <w:rStyle w:val="TrebuchetMS85pt0pt1"/>
                <w:rFonts w:ascii="Times New Roman" w:hAnsi="Times New Roman" w:cs="Times New Roman"/>
                <w:b w:val="0"/>
                <w:bCs w:val="0"/>
                <w:sz w:val="22"/>
                <w:szCs w:val="22"/>
                <w:lang w:val="ro-RO"/>
              </w:rPr>
              <w:t>G</w:t>
            </w:r>
            <w:r w:rsidR="00134CD8" w:rsidRPr="00A2382F">
              <w:rPr>
                <w:rStyle w:val="TrebuchetMS85pt0pt1"/>
                <w:rFonts w:ascii="Times New Roman" w:hAnsi="Times New Roman" w:cs="Times New Roman"/>
                <w:b w:val="0"/>
                <w:bCs w:val="0"/>
                <w:sz w:val="22"/>
                <w:szCs w:val="22"/>
                <w:lang w:val="ro-RO"/>
              </w:rPr>
              <w:t>O</w:t>
            </w:r>
            <w:r w:rsidRPr="00A2382F">
              <w:rPr>
                <w:rStyle w:val="TrebuchetMS85pt0pt1"/>
                <w:rFonts w:ascii="Times New Roman" w:hAnsi="Times New Roman" w:cs="Times New Roman"/>
                <w:b w:val="0"/>
                <w:bCs w:val="0"/>
                <w:sz w:val="22"/>
                <w:szCs w:val="22"/>
                <w:lang w:val="ro-RO"/>
              </w:rPr>
              <w:t>182</w:t>
            </w:r>
          </w:p>
        </w:tc>
        <w:tc>
          <w:tcPr>
            <w:tcW w:w="715" w:type="dxa"/>
            <w:shd w:val="clear" w:color="auto" w:fill="FFFFFF"/>
            <w:vAlign w:val="bottom"/>
          </w:tcPr>
          <w:p w:rsidR="00EC09E5" w:rsidRPr="00A2382F" w:rsidRDefault="00EC09E5" w:rsidP="00EC09E5">
            <w:pPr>
              <w:pStyle w:val="a7"/>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1,00</w:t>
            </w:r>
          </w:p>
          <w:p w:rsidR="00134CD8" w:rsidRPr="00A2382F" w:rsidRDefault="00134CD8" w:rsidP="00EC09E5">
            <w:pPr>
              <w:pStyle w:val="a7"/>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6899,00</w:t>
            </w:r>
          </w:p>
          <w:p w:rsidR="00134CD8" w:rsidRPr="00A2382F" w:rsidRDefault="00134CD8" w:rsidP="00134CD8">
            <w:pPr>
              <w:pStyle w:val="a7"/>
              <w:jc w:val="center"/>
              <w:rPr>
                <w:rFonts w:ascii="Times New Roman" w:hAnsi="Times New Roman"/>
                <w:lang w:val="ro-RO"/>
              </w:rPr>
            </w:pPr>
          </w:p>
        </w:tc>
        <w:tc>
          <w:tcPr>
            <w:tcW w:w="1133"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6899,00</w:t>
            </w:r>
          </w:p>
          <w:p w:rsidR="00134CD8" w:rsidRPr="00A2382F" w:rsidRDefault="00134CD8" w:rsidP="00134CD8">
            <w:pPr>
              <w:pStyle w:val="a7"/>
              <w:jc w:val="center"/>
              <w:rPr>
                <w:rFonts w:ascii="Times New Roman" w:hAnsi="Times New Roman"/>
                <w:lang w:val="ro-RO"/>
              </w:rPr>
            </w:pPr>
          </w:p>
        </w:tc>
        <w:tc>
          <w:tcPr>
            <w:tcW w:w="1018" w:type="dxa"/>
            <w:shd w:val="clear" w:color="auto" w:fill="FFFFFF"/>
            <w:vAlign w:val="bottom"/>
          </w:tcPr>
          <w:p w:rsidR="00EC09E5" w:rsidRPr="00A2382F" w:rsidRDefault="00EC09E5" w:rsidP="00134CD8">
            <w:pPr>
              <w:pStyle w:val="a7"/>
              <w:jc w:val="center"/>
              <w:rPr>
                <w:rStyle w:val="TrebuchetMS85pt0pt1"/>
                <w:rFonts w:ascii="Times New Roman" w:hAnsi="Times New Roman" w:cs="Times New Roman"/>
                <w:b w:val="0"/>
                <w:bCs w:val="0"/>
                <w:sz w:val="22"/>
                <w:szCs w:val="22"/>
                <w:lang w:val="ro-RO"/>
              </w:rPr>
            </w:pPr>
            <w:r w:rsidRPr="00A2382F">
              <w:rPr>
                <w:rStyle w:val="TrebuchetMS85pt0pt1"/>
                <w:rFonts w:ascii="Times New Roman" w:hAnsi="Times New Roman" w:cs="Times New Roman"/>
                <w:b w:val="0"/>
                <w:bCs w:val="0"/>
                <w:sz w:val="22"/>
                <w:szCs w:val="22"/>
                <w:lang w:val="ro-RO"/>
              </w:rPr>
              <w:t>6899,00</w:t>
            </w:r>
          </w:p>
          <w:p w:rsidR="00134CD8" w:rsidRPr="00A2382F" w:rsidRDefault="00134CD8" w:rsidP="00134CD8">
            <w:pPr>
              <w:pStyle w:val="a7"/>
              <w:jc w:val="center"/>
              <w:rPr>
                <w:rFonts w:ascii="Times New Roman" w:hAnsi="Times New Roman"/>
                <w:lang w:val="ro-RO"/>
              </w:rPr>
            </w:pPr>
          </w:p>
        </w:tc>
        <w:tc>
          <w:tcPr>
            <w:tcW w:w="1138" w:type="dxa"/>
            <w:shd w:val="clear" w:color="auto" w:fill="FFFFFF"/>
            <w:vAlign w:val="center"/>
          </w:tcPr>
          <w:p w:rsidR="00EC09E5" w:rsidRPr="00A2382F" w:rsidRDefault="00EC09E5" w:rsidP="00134CD8">
            <w:pPr>
              <w:pStyle w:val="a7"/>
              <w:jc w:val="center"/>
              <w:rPr>
                <w:rFonts w:ascii="Times New Roman" w:hAnsi="Times New Roman"/>
                <w:lang w:val="ro-RO"/>
              </w:rPr>
            </w:pPr>
            <w:r w:rsidRPr="00A2382F">
              <w:rPr>
                <w:rStyle w:val="9pt"/>
                <w:b w:val="0"/>
                <w:bCs w:val="0"/>
                <w:sz w:val="22"/>
                <w:szCs w:val="22"/>
                <w:lang w:val="ro-RO"/>
              </w:rPr>
              <w:t>0</w:t>
            </w:r>
          </w:p>
        </w:tc>
        <w:tc>
          <w:tcPr>
            <w:tcW w:w="874" w:type="dxa"/>
            <w:shd w:val="clear" w:color="auto" w:fill="FFFFFF"/>
          </w:tcPr>
          <w:p w:rsidR="00EC09E5" w:rsidRPr="00A2382F" w:rsidRDefault="00EC09E5" w:rsidP="00EC09E5">
            <w:pPr>
              <w:pStyle w:val="a7"/>
              <w:rPr>
                <w:rFonts w:ascii="Times New Roman" w:hAnsi="Times New Roman"/>
                <w:lang w:val="ro-RO"/>
              </w:rPr>
            </w:pPr>
            <w:r w:rsidRPr="00A2382F">
              <w:rPr>
                <w:rStyle w:val="9pt"/>
                <w:b w:val="0"/>
                <w:bCs w:val="0"/>
                <w:sz w:val="22"/>
                <w:szCs w:val="22"/>
                <w:lang w:val="ro-RO"/>
              </w:rPr>
              <w:t>100%</w:t>
            </w:r>
          </w:p>
        </w:tc>
      </w:tr>
      <w:tr w:rsidR="00EC09E5" w:rsidRPr="00A2382F" w:rsidTr="00134CD8">
        <w:trPr>
          <w:trHeight w:hRule="exact" w:val="288"/>
        </w:trPr>
        <w:tc>
          <w:tcPr>
            <w:tcW w:w="586" w:type="dxa"/>
            <w:shd w:val="clear" w:color="auto" w:fill="FFFFFF"/>
          </w:tcPr>
          <w:p w:rsidR="00EC09E5" w:rsidRPr="00A2382F" w:rsidRDefault="00EC09E5" w:rsidP="00EC09E5">
            <w:pPr>
              <w:pStyle w:val="a7"/>
              <w:rPr>
                <w:rFonts w:ascii="Times New Roman" w:hAnsi="Times New Roman"/>
                <w:lang w:val="ro-RO"/>
              </w:rPr>
            </w:pPr>
          </w:p>
        </w:tc>
        <w:tc>
          <w:tcPr>
            <w:tcW w:w="571" w:type="dxa"/>
            <w:shd w:val="clear" w:color="auto" w:fill="FFFFFF"/>
          </w:tcPr>
          <w:p w:rsidR="00EC09E5" w:rsidRPr="00A2382F" w:rsidRDefault="00EC09E5" w:rsidP="00EC09E5">
            <w:pPr>
              <w:pStyle w:val="a7"/>
              <w:rPr>
                <w:rFonts w:ascii="Times New Roman" w:hAnsi="Times New Roman"/>
                <w:lang w:val="ro-RO"/>
              </w:rPr>
            </w:pPr>
          </w:p>
        </w:tc>
        <w:tc>
          <w:tcPr>
            <w:tcW w:w="2122" w:type="dxa"/>
            <w:shd w:val="clear" w:color="auto" w:fill="FFFFFF"/>
          </w:tcPr>
          <w:p w:rsidR="00EC09E5" w:rsidRPr="00A2382F" w:rsidRDefault="00EC09E5" w:rsidP="00EC09E5">
            <w:pPr>
              <w:pStyle w:val="a7"/>
              <w:rPr>
                <w:rFonts w:ascii="Times New Roman" w:hAnsi="Times New Roman"/>
                <w:lang w:val="ro-RO"/>
              </w:rPr>
            </w:pPr>
          </w:p>
        </w:tc>
        <w:tc>
          <w:tcPr>
            <w:tcW w:w="715" w:type="dxa"/>
            <w:shd w:val="clear" w:color="auto" w:fill="FFFFFF"/>
          </w:tcPr>
          <w:p w:rsidR="00EC09E5" w:rsidRPr="00A2382F" w:rsidRDefault="00EC09E5" w:rsidP="00EC09E5">
            <w:pPr>
              <w:pStyle w:val="a7"/>
              <w:rPr>
                <w:rFonts w:ascii="Times New Roman" w:hAnsi="Times New Roman"/>
                <w:lang w:val="ro-RO"/>
              </w:rPr>
            </w:pPr>
          </w:p>
        </w:tc>
        <w:tc>
          <w:tcPr>
            <w:tcW w:w="1133" w:type="dxa"/>
            <w:shd w:val="clear" w:color="auto" w:fill="FFFFFF"/>
          </w:tcPr>
          <w:p w:rsidR="00EC09E5" w:rsidRPr="00A2382F" w:rsidRDefault="00EC09E5" w:rsidP="00EC09E5">
            <w:pPr>
              <w:pStyle w:val="a7"/>
              <w:rPr>
                <w:rFonts w:ascii="Times New Roman" w:hAnsi="Times New Roman"/>
                <w:lang w:val="ro-RO"/>
              </w:rPr>
            </w:pPr>
          </w:p>
        </w:tc>
        <w:tc>
          <w:tcPr>
            <w:tcW w:w="1133" w:type="dxa"/>
            <w:shd w:val="clear" w:color="auto" w:fill="FFFFFF"/>
          </w:tcPr>
          <w:p w:rsidR="00EC09E5" w:rsidRPr="00A2382F" w:rsidRDefault="00EC09E5" w:rsidP="00EC09E5">
            <w:pPr>
              <w:pStyle w:val="a7"/>
              <w:rPr>
                <w:rFonts w:ascii="Times New Roman" w:hAnsi="Times New Roman"/>
                <w:lang w:val="ro-RO"/>
              </w:rPr>
            </w:pPr>
          </w:p>
        </w:tc>
        <w:tc>
          <w:tcPr>
            <w:tcW w:w="1018" w:type="dxa"/>
            <w:shd w:val="clear" w:color="auto" w:fill="FFFFFF"/>
          </w:tcPr>
          <w:p w:rsidR="00EC09E5" w:rsidRPr="00A2382F" w:rsidRDefault="00EC09E5" w:rsidP="00EC09E5">
            <w:pPr>
              <w:pStyle w:val="a7"/>
              <w:rPr>
                <w:rFonts w:ascii="Times New Roman" w:hAnsi="Times New Roman"/>
                <w:lang w:val="ro-RO"/>
              </w:rPr>
            </w:pPr>
          </w:p>
        </w:tc>
        <w:tc>
          <w:tcPr>
            <w:tcW w:w="1138" w:type="dxa"/>
            <w:shd w:val="clear" w:color="auto" w:fill="FFFFFF"/>
          </w:tcPr>
          <w:p w:rsidR="00EC09E5" w:rsidRPr="00A2382F" w:rsidRDefault="00EC09E5" w:rsidP="00134CD8">
            <w:pPr>
              <w:pStyle w:val="a7"/>
              <w:jc w:val="center"/>
              <w:rPr>
                <w:rFonts w:ascii="Times New Roman" w:hAnsi="Times New Roman"/>
                <w:lang w:val="ro-RO"/>
              </w:rPr>
            </w:pPr>
          </w:p>
        </w:tc>
        <w:tc>
          <w:tcPr>
            <w:tcW w:w="874" w:type="dxa"/>
            <w:shd w:val="clear" w:color="auto" w:fill="FFFFFF"/>
          </w:tcPr>
          <w:p w:rsidR="00EC09E5" w:rsidRPr="00A2382F" w:rsidRDefault="00EC09E5" w:rsidP="00EC09E5">
            <w:pPr>
              <w:pStyle w:val="a7"/>
              <w:rPr>
                <w:rFonts w:ascii="Times New Roman" w:hAnsi="Times New Roman"/>
                <w:lang w:val="ro-RO"/>
              </w:rPr>
            </w:pPr>
          </w:p>
        </w:tc>
      </w:tr>
    </w:tbl>
    <w:p w:rsidR="00EC09E5" w:rsidRPr="00A2382F" w:rsidRDefault="00EC09E5"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134CD8" w:rsidRPr="00A2382F" w:rsidRDefault="00134CD8" w:rsidP="00134CD8">
      <w:pPr>
        <w:spacing w:after="0" w:line="240" w:lineRule="auto"/>
        <w:jc w:val="both"/>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D66928" w:rsidRPr="00A2382F" w:rsidRDefault="00D6692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134CD8" w:rsidRPr="00A2382F" w:rsidRDefault="00134CD8" w:rsidP="008E3456">
      <w:pPr>
        <w:spacing w:after="0" w:line="240" w:lineRule="auto"/>
        <w:jc w:val="center"/>
        <w:rPr>
          <w:rFonts w:cs="Times New Roman"/>
          <w:szCs w:val="28"/>
        </w:rPr>
      </w:pPr>
    </w:p>
    <w:p w:rsidR="00D66928" w:rsidRPr="00A2382F" w:rsidRDefault="00D66928" w:rsidP="008E3456">
      <w:pPr>
        <w:spacing w:after="0" w:line="240" w:lineRule="auto"/>
        <w:jc w:val="center"/>
        <w:rPr>
          <w:rFonts w:cs="Times New Roman"/>
          <w:szCs w:val="28"/>
        </w:rPr>
      </w:pPr>
    </w:p>
    <w:p w:rsidR="008E3456" w:rsidRPr="00A2382F" w:rsidRDefault="008E3456" w:rsidP="008E3456">
      <w:pPr>
        <w:spacing w:after="0" w:line="240" w:lineRule="auto"/>
        <w:jc w:val="center"/>
        <w:rPr>
          <w:rFonts w:cs="Times New Roman"/>
          <w:szCs w:val="28"/>
        </w:rPr>
      </w:pPr>
      <w:r w:rsidRPr="00A2382F">
        <w:rPr>
          <w:rFonts w:cs="Times New Roman"/>
          <w:szCs w:val="28"/>
        </w:rPr>
        <w:object w:dxaOrig="1440" w:dyaOrig="1545">
          <v:shape id="_x0000_i1029" type="#_x0000_t75" style="width:1in;height:78pt" o:ole="" fillcolor="window">
            <v:imagedata r:id="rId7" o:title=""/>
          </v:shape>
          <o:OLEObject Type="Embed" ProgID="Unknown" ShapeID="_x0000_i1029" DrawAspect="Content" ObjectID="_1731915251" r:id="rId12"/>
        </w:object>
      </w:r>
    </w:p>
    <w:p w:rsidR="008E3456" w:rsidRPr="00A2382F" w:rsidRDefault="008E3456" w:rsidP="008E3456">
      <w:pPr>
        <w:pStyle w:val="a7"/>
        <w:jc w:val="center"/>
        <w:rPr>
          <w:rFonts w:ascii="Times New Roman" w:hAnsi="Times New Roman"/>
          <w:b/>
          <w:sz w:val="32"/>
          <w:szCs w:val="32"/>
          <w:u w:val="single"/>
          <w:lang w:val="ro-RO"/>
        </w:rPr>
      </w:pPr>
      <w:r w:rsidRPr="00A2382F">
        <w:rPr>
          <w:rFonts w:ascii="Times New Roman" w:hAnsi="Times New Roman"/>
          <w:b/>
          <w:sz w:val="32"/>
          <w:szCs w:val="32"/>
          <w:u w:val="single"/>
          <w:lang w:val="ro-RO"/>
        </w:rPr>
        <w:t>REPUBLICA MOLDOVA CONSILIUL RAIONAL  REZINA</w:t>
      </w:r>
    </w:p>
    <w:p w:rsidR="008E3456" w:rsidRPr="00A2382F" w:rsidRDefault="008E3456" w:rsidP="008E3456">
      <w:pPr>
        <w:pStyle w:val="a7"/>
        <w:jc w:val="center"/>
        <w:rPr>
          <w:rFonts w:ascii="Times New Roman" w:hAnsi="Times New Roman"/>
          <w:b/>
          <w:sz w:val="20"/>
          <w:szCs w:val="20"/>
          <w:u w:val="single"/>
          <w:lang w:val="ro-RO"/>
        </w:rPr>
      </w:pPr>
      <w:r w:rsidRPr="00A2382F">
        <w:rPr>
          <w:rFonts w:ascii="Times New Roman" w:hAnsi="Times New Roman"/>
          <w:b/>
          <w:sz w:val="20"/>
          <w:szCs w:val="20"/>
          <w:u w:val="single"/>
          <w:lang w:val="ro-RO"/>
        </w:rPr>
        <w:t xml:space="preserve">MD  </w:t>
      </w:r>
      <w:r w:rsidRPr="00A2382F">
        <w:rPr>
          <w:rFonts w:ascii="Times New Roman" w:hAnsi="Times New Roman"/>
          <w:b/>
          <w:sz w:val="18"/>
          <w:szCs w:val="20"/>
          <w:u w:val="single"/>
          <w:lang w:val="ro-RO"/>
        </w:rPr>
        <w:t>5400</w:t>
      </w:r>
      <w:r w:rsidRPr="00A2382F">
        <w:rPr>
          <w:rFonts w:ascii="Times New Roman" w:hAnsi="Times New Roman"/>
          <w:b/>
          <w:sz w:val="20"/>
          <w:szCs w:val="20"/>
          <w:u w:val="single"/>
          <w:lang w:val="ro-RO"/>
        </w:rPr>
        <w:t>, or. Rezina, str. 27 August, nr. 1 Tel. 2-20-58; tel./fax 2-57-40</w:t>
      </w:r>
    </w:p>
    <w:p w:rsidR="008E3456" w:rsidRPr="00A2382F" w:rsidRDefault="008E3456" w:rsidP="008E3456">
      <w:pPr>
        <w:pStyle w:val="a7"/>
        <w:jc w:val="right"/>
        <w:rPr>
          <w:rFonts w:ascii="Times New Roman" w:hAnsi="Times New Roman"/>
          <w:b/>
          <w:sz w:val="28"/>
          <w:szCs w:val="28"/>
          <w:lang w:val="ro-RO"/>
        </w:rPr>
      </w:pPr>
      <w:r w:rsidRPr="00A2382F">
        <w:rPr>
          <w:rFonts w:ascii="Times New Roman" w:hAnsi="Times New Roman"/>
          <w:b/>
          <w:sz w:val="28"/>
          <w:szCs w:val="28"/>
          <w:lang w:val="ro-RO"/>
        </w:rPr>
        <w:t xml:space="preserve">Proiect </w:t>
      </w:r>
    </w:p>
    <w:p w:rsidR="008E3456" w:rsidRPr="00A2382F" w:rsidRDefault="008E3456" w:rsidP="008E3456">
      <w:pPr>
        <w:pStyle w:val="a7"/>
        <w:jc w:val="center"/>
        <w:rPr>
          <w:rFonts w:ascii="Times New Roman" w:hAnsi="Times New Roman"/>
          <w:b/>
          <w:sz w:val="28"/>
          <w:szCs w:val="28"/>
          <w:lang w:val="ro-RO"/>
        </w:rPr>
      </w:pPr>
      <w:r w:rsidRPr="00A2382F">
        <w:rPr>
          <w:rFonts w:ascii="Times New Roman" w:hAnsi="Times New Roman"/>
          <w:b/>
          <w:sz w:val="28"/>
          <w:szCs w:val="28"/>
          <w:lang w:val="ro-RO"/>
        </w:rPr>
        <w:t xml:space="preserve">DECIZIE Nr. </w:t>
      </w:r>
      <w:r w:rsidR="00D66928" w:rsidRPr="00A2382F">
        <w:rPr>
          <w:rFonts w:ascii="Times New Roman" w:hAnsi="Times New Roman"/>
          <w:b/>
          <w:sz w:val="28"/>
          <w:szCs w:val="28"/>
          <w:lang w:val="ro-RO"/>
        </w:rPr>
        <w:t>7/</w:t>
      </w:r>
      <w:r w:rsidR="009D2D83">
        <w:rPr>
          <w:rFonts w:ascii="Times New Roman" w:hAnsi="Times New Roman"/>
          <w:b/>
          <w:sz w:val="28"/>
          <w:szCs w:val="28"/>
          <w:lang w:val="ro-RO"/>
        </w:rPr>
        <w:t>5</w:t>
      </w:r>
    </w:p>
    <w:p w:rsidR="008E3456" w:rsidRPr="00A2382F" w:rsidRDefault="008E3456" w:rsidP="008E3456">
      <w:pPr>
        <w:pStyle w:val="a7"/>
        <w:jc w:val="center"/>
        <w:rPr>
          <w:rFonts w:ascii="Times New Roman" w:hAnsi="Times New Roman"/>
          <w:b/>
          <w:sz w:val="28"/>
          <w:szCs w:val="28"/>
          <w:lang w:val="ro-RO"/>
        </w:rPr>
      </w:pPr>
      <w:r w:rsidRPr="00A2382F">
        <w:rPr>
          <w:rFonts w:ascii="Times New Roman" w:hAnsi="Times New Roman"/>
          <w:b/>
          <w:sz w:val="28"/>
          <w:szCs w:val="28"/>
          <w:lang w:val="ro-RO"/>
        </w:rPr>
        <w:t>din ___  _______ 2022</w:t>
      </w:r>
    </w:p>
    <w:p w:rsidR="008E3456" w:rsidRPr="00A2382F" w:rsidRDefault="008E3456" w:rsidP="008E3456">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8E3456" w:rsidRPr="00A2382F" w:rsidRDefault="008E3456" w:rsidP="008E3456">
      <w:pPr>
        <w:pStyle w:val="a7"/>
        <w:jc w:val="center"/>
        <w:rPr>
          <w:rFonts w:ascii="Times New Roman" w:hAnsi="Times New Roman"/>
          <w:b/>
          <w:sz w:val="28"/>
          <w:szCs w:val="28"/>
          <w:lang w:val="ro-RO"/>
        </w:rPr>
      </w:pPr>
    </w:p>
    <w:p w:rsidR="008E3456" w:rsidRPr="00A2382F" w:rsidRDefault="008E3456" w:rsidP="008E3456">
      <w:pPr>
        <w:pStyle w:val="af2"/>
        <w:tabs>
          <w:tab w:val="clear" w:pos="4153"/>
          <w:tab w:val="clear" w:pos="8306"/>
        </w:tabs>
        <w:rPr>
          <w:b/>
          <w:sz w:val="28"/>
          <w:szCs w:val="28"/>
          <w:lang w:val="ro-RO"/>
        </w:rPr>
      </w:pPr>
      <w:r w:rsidRPr="00A2382F">
        <w:rPr>
          <w:b/>
          <w:sz w:val="28"/>
          <w:szCs w:val="28"/>
          <w:lang w:val="ro-RO"/>
        </w:rPr>
        <w:t>,,Cu privire la rezultatele evaluării efectuate</w:t>
      </w:r>
    </w:p>
    <w:p w:rsidR="008E3456" w:rsidRPr="00A2382F" w:rsidRDefault="008E3456" w:rsidP="008E3456">
      <w:pPr>
        <w:pStyle w:val="af2"/>
        <w:tabs>
          <w:tab w:val="clear" w:pos="4153"/>
          <w:tab w:val="clear" w:pos="8306"/>
        </w:tabs>
        <w:rPr>
          <w:b/>
          <w:sz w:val="28"/>
          <w:szCs w:val="28"/>
          <w:lang w:val="ro-RO"/>
        </w:rPr>
      </w:pPr>
      <w:r w:rsidRPr="00A2382F">
        <w:rPr>
          <w:b/>
          <w:sz w:val="28"/>
          <w:szCs w:val="28"/>
          <w:lang w:val="ro-RO"/>
        </w:rPr>
        <w:t>la IMSP Centrul de Sănătate Ignăței”</w:t>
      </w:r>
    </w:p>
    <w:p w:rsidR="008E3456" w:rsidRPr="00A2382F" w:rsidRDefault="008E3456" w:rsidP="008E3456">
      <w:pPr>
        <w:pStyle w:val="af2"/>
        <w:tabs>
          <w:tab w:val="clear" w:pos="4153"/>
          <w:tab w:val="clear" w:pos="8306"/>
        </w:tabs>
        <w:rPr>
          <w:b/>
          <w:sz w:val="28"/>
          <w:szCs w:val="28"/>
          <w:lang w:val="ro-RO"/>
        </w:rPr>
      </w:pPr>
    </w:p>
    <w:p w:rsidR="008E3456" w:rsidRPr="00A2382F" w:rsidRDefault="008E3456" w:rsidP="008E3456">
      <w:pPr>
        <w:pStyle w:val="af2"/>
        <w:tabs>
          <w:tab w:val="clear" w:pos="4153"/>
          <w:tab w:val="clear" w:pos="8306"/>
        </w:tabs>
        <w:jc w:val="both"/>
        <w:rPr>
          <w:sz w:val="28"/>
          <w:szCs w:val="28"/>
          <w:lang w:val="ro-RO"/>
        </w:rPr>
      </w:pPr>
      <w:r w:rsidRPr="00A2382F">
        <w:rPr>
          <w:sz w:val="28"/>
          <w:szCs w:val="28"/>
          <w:lang w:val="ro-RO"/>
        </w:rPr>
        <w:tab/>
        <w:t>În baza art. 43, alin. (1), lit. b</w:t>
      </w:r>
      <w:r w:rsidRPr="00A2382F">
        <w:rPr>
          <w:sz w:val="28"/>
          <w:szCs w:val="28"/>
          <w:vertAlign w:val="superscript"/>
          <w:lang w:val="ro-RO"/>
        </w:rPr>
        <w:t>4</w:t>
      </w:r>
      <w:r w:rsidRPr="00A2382F">
        <w:rPr>
          <w:sz w:val="28"/>
          <w:szCs w:val="28"/>
          <w:lang w:val="ro-RO"/>
        </w:rPr>
        <w:t xml:space="preserve">) al Legii privind administrația publică locală nr. 436/2006, </w:t>
      </w:r>
      <w:proofErr w:type="spellStart"/>
      <w:r w:rsidRPr="00A2382F">
        <w:rPr>
          <w:sz w:val="28"/>
          <w:szCs w:val="28"/>
          <w:lang w:val="ro-RO"/>
        </w:rPr>
        <w:t>examinînd</w:t>
      </w:r>
      <w:proofErr w:type="spellEnd"/>
      <w:r w:rsidRPr="00A2382F">
        <w:rPr>
          <w:sz w:val="28"/>
          <w:szCs w:val="28"/>
          <w:lang w:val="ro-RO"/>
        </w:rPr>
        <w:t xml:space="preserve"> scrisoarea Campaniei Naționale de Asigurări în Medicină nr. 01-10/2649 din 07.10.2022 însoțită de Pretenția cu privire la rezultatele evaluării efectuate la IMSP Centrul de Sănătate Ignăței nr. 01-10/2554 din  28.09.2022, Consiliul raional Rezina</w:t>
      </w:r>
    </w:p>
    <w:p w:rsidR="008E3456" w:rsidRPr="00A2382F" w:rsidRDefault="008E3456" w:rsidP="008E3456">
      <w:pPr>
        <w:pStyle w:val="af2"/>
        <w:tabs>
          <w:tab w:val="clear" w:pos="4153"/>
          <w:tab w:val="clear" w:pos="8306"/>
        </w:tabs>
        <w:rPr>
          <w:b/>
          <w:sz w:val="27"/>
          <w:szCs w:val="27"/>
          <w:lang w:val="ro-RO"/>
        </w:rPr>
      </w:pPr>
    </w:p>
    <w:p w:rsidR="008E3456" w:rsidRPr="00A2382F" w:rsidRDefault="008E3456" w:rsidP="008E3456">
      <w:pPr>
        <w:pStyle w:val="af2"/>
        <w:tabs>
          <w:tab w:val="clear" w:pos="4153"/>
          <w:tab w:val="clear" w:pos="8306"/>
        </w:tabs>
        <w:rPr>
          <w:b/>
          <w:sz w:val="27"/>
          <w:szCs w:val="27"/>
          <w:lang w:val="ro-RO"/>
        </w:rPr>
      </w:pPr>
    </w:p>
    <w:p w:rsidR="008E3456" w:rsidRPr="00A2382F" w:rsidRDefault="008E3456" w:rsidP="008E3456">
      <w:pPr>
        <w:pStyle w:val="af2"/>
        <w:tabs>
          <w:tab w:val="clear" w:pos="4153"/>
          <w:tab w:val="clear" w:pos="8306"/>
        </w:tabs>
        <w:rPr>
          <w:b/>
          <w:sz w:val="27"/>
          <w:szCs w:val="27"/>
          <w:lang w:val="ro-RO"/>
        </w:rPr>
      </w:pPr>
      <w:r w:rsidRPr="00A2382F">
        <w:rPr>
          <w:b/>
          <w:sz w:val="27"/>
          <w:szCs w:val="27"/>
          <w:lang w:val="ro-RO"/>
        </w:rPr>
        <w:t>DECIDE:</w:t>
      </w:r>
    </w:p>
    <w:p w:rsidR="008E3456" w:rsidRPr="00A2382F" w:rsidRDefault="008E3456" w:rsidP="008E3456">
      <w:pPr>
        <w:pStyle w:val="af2"/>
        <w:numPr>
          <w:ilvl w:val="3"/>
          <w:numId w:val="11"/>
        </w:numPr>
        <w:tabs>
          <w:tab w:val="clear" w:pos="4153"/>
          <w:tab w:val="clear" w:pos="8306"/>
          <w:tab w:val="left" w:pos="993"/>
        </w:tabs>
        <w:ind w:left="0" w:firstLine="709"/>
        <w:jc w:val="both"/>
        <w:rPr>
          <w:sz w:val="28"/>
          <w:szCs w:val="28"/>
          <w:lang w:val="ro-RO"/>
        </w:rPr>
      </w:pPr>
      <w:r w:rsidRPr="00A2382F">
        <w:rPr>
          <w:sz w:val="28"/>
          <w:szCs w:val="28"/>
          <w:lang w:val="ro-RO"/>
        </w:rPr>
        <w:t>Se ia act de informație referitor la prevederile Pretenției cu privire la rezultatele evaluării efectuate la IMSP Centrul de Sănătate Ignăței nr. 01-10/2554 din 28.09.2022 înfăptuite de Compania Națională de Asigurări în Medicină.</w:t>
      </w:r>
    </w:p>
    <w:p w:rsidR="008E3456" w:rsidRPr="00A2382F" w:rsidRDefault="008E3456" w:rsidP="008E3456">
      <w:pPr>
        <w:pStyle w:val="af2"/>
        <w:numPr>
          <w:ilvl w:val="3"/>
          <w:numId w:val="11"/>
        </w:numPr>
        <w:tabs>
          <w:tab w:val="clear" w:pos="4153"/>
          <w:tab w:val="clear" w:pos="8306"/>
          <w:tab w:val="left" w:pos="993"/>
        </w:tabs>
        <w:ind w:left="0" w:firstLine="709"/>
        <w:jc w:val="both"/>
        <w:rPr>
          <w:sz w:val="28"/>
          <w:szCs w:val="28"/>
          <w:lang w:val="ro-RO"/>
        </w:rPr>
      </w:pPr>
      <w:r w:rsidRPr="00A2382F">
        <w:rPr>
          <w:sz w:val="28"/>
          <w:szCs w:val="28"/>
          <w:lang w:val="ro-RO"/>
        </w:rPr>
        <w:t xml:space="preserve">Șeful - interimar al IMSP CS Ignăței dl </w:t>
      </w:r>
      <w:proofErr w:type="spellStart"/>
      <w:r w:rsidRPr="00A2382F">
        <w:rPr>
          <w:sz w:val="28"/>
          <w:szCs w:val="28"/>
          <w:lang w:val="ro-RO"/>
        </w:rPr>
        <w:t>Ioncu</w:t>
      </w:r>
      <w:proofErr w:type="spellEnd"/>
      <w:r w:rsidRPr="00A2382F">
        <w:rPr>
          <w:sz w:val="28"/>
          <w:szCs w:val="28"/>
          <w:lang w:val="ro-RO"/>
        </w:rPr>
        <w:t xml:space="preserve"> Oleg va întreprinde măsurile necesare pentru înlăturarea neajunsurilor depistate </w:t>
      </w:r>
      <w:proofErr w:type="spellStart"/>
      <w:r w:rsidRPr="00A2382F">
        <w:rPr>
          <w:sz w:val="28"/>
          <w:szCs w:val="28"/>
          <w:lang w:val="ro-RO"/>
        </w:rPr>
        <w:t>informînd</w:t>
      </w:r>
      <w:proofErr w:type="spellEnd"/>
      <w:r w:rsidRPr="00A2382F">
        <w:rPr>
          <w:sz w:val="28"/>
          <w:szCs w:val="28"/>
          <w:lang w:val="ro-RO"/>
        </w:rPr>
        <w:t xml:space="preserve"> despre rezultate </w:t>
      </w:r>
      <w:proofErr w:type="spellStart"/>
      <w:r w:rsidRPr="00A2382F">
        <w:rPr>
          <w:sz w:val="28"/>
          <w:szCs w:val="28"/>
          <w:lang w:val="ro-RO"/>
        </w:rPr>
        <w:t>CNAM-ul</w:t>
      </w:r>
      <w:proofErr w:type="spellEnd"/>
      <w:r w:rsidRPr="00A2382F">
        <w:rPr>
          <w:sz w:val="28"/>
          <w:szCs w:val="28"/>
          <w:lang w:val="ro-RO"/>
        </w:rPr>
        <w:t>.</w:t>
      </w:r>
    </w:p>
    <w:p w:rsidR="008E3456" w:rsidRPr="00A2382F" w:rsidRDefault="008E3456" w:rsidP="008E3456">
      <w:pPr>
        <w:pStyle w:val="a5"/>
        <w:rPr>
          <w:b/>
          <w:szCs w:val="28"/>
        </w:rPr>
      </w:pPr>
    </w:p>
    <w:p w:rsidR="008E3456" w:rsidRPr="00A2382F" w:rsidRDefault="008E3456" w:rsidP="008E3456">
      <w:pPr>
        <w:pStyle w:val="a5"/>
        <w:rPr>
          <w:b/>
          <w:szCs w:val="28"/>
        </w:rPr>
      </w:pPr>
    </w:p>
    <w:p w:rsidR="008E3456" w:rsidRPr="00A2382F" w:rsidRDefault="008E3456" w:rsidP="008E3456">
      <w:pPr>
        <w:pStyle w:val="a5"/>
        <w:rPr>
          <w:b/>
          <w:szCs w:val="28"/>
        </w:rPr>
      </w:pPr>
    </w:p>
    <w:p w:rsidR="008E3456" w:rsidRPr="00A2382F" w:rsidRDefault="008E3456" w:rsidP="008E3456">
      <w:pPr>
        <w:pStyle w:val="a5"/>
        <w:rPr>
          <w:b/>
          <w:szCs w:val="28"/>
        </w:rPr>
      </w:pPr>
      <w:r w:rsidRPr="00A2382F">
        <w:rPr>
          <w:b/>
          <w:szCs w:val="28"/>
        </w:rPr>
        <w:t>Avizat:</w:t>
      </w:r>
    </w:p>
    <w:p w:rsidR="008E3456" w:rsidRPr="00A2382F" w:rsidRDefault="008E3456" w:rsidP="008E3456">
      <w:pPr>
        <w:pStyle w:val="a5"/>
        <w:rPr>
          <w:b/>
          <w:szCs w:val="28"/>
        </w:rPr>
      </w:pPr>
      <w:r w:rsidRPr="00A2382F">
        <w:rPr>
          <w:b/>
          <w:szCs w:val="28"/>
        </w:rPr>
        <w:t>Secretarul consiliului raional</w:t>
      </w:r>
      <w:r w:rsidRPr="00A2382F">
        <w:rPr>
          <w:b/>
          <w:szCs w:val="28"/>
        </w:rPr>
        <w:tab/>
      </w:r>
      <w:r w:rsidRPr="00A2382F">
        <w:rPr>
          <w:b/>
          <w:szCs w:val="28"/>
        </w:rPr>
        <w:tab/>
      </w:r>
      <w:r w:rsidRPr="00A2382F">
        <w:rPr>
          <w:b/>
          <w:szCs w:val="28"/>
        </w:rPr>
        <w:tab/>
      </w:r>
      <w:r w:rsidRPr="00A2382F">
        <w:rPr>
          <w:b/>
          <w:szCs w:val="28"/>
        </w:rPr>
        <w:tab/>
        <w:t xml:space="preserve">_______Vasile </w:t>
      </w:r>
      <w:proofErr w:type="spellStart"/>
      <w:r w:rsidRPr="00A2382F">
        <w:rPr>
          <w:b/>
          <w:szCs w:val="28"/>
        </w:rPr>
        <w:t>Gobjilă</w:t>
      </w:r>
      <w:proofErr w:type="spellEnd"/>
    </w:p>
    <w:p w:rsidR="008E3456" w:rsidRPr="00A2382F" w:rsidRDefault="008E3456" w:rsidP="008E3456">
      <w:pPr>
        <w:pStyle w:val="a5"/>
        <w:rPr>
          <w:b/>
          <w:szCs w:val="28"/>
        </w:rPr>
      </w:pPr>
      <w:r w:rsidRPr="00A2382F">
        <w:rPr>
          <w:b/>
          <w:szCs w:val="28"/>
        </w:rPr>
        <w:t>Coordonat:</w:t>
      </w:r>
      <w:r w:rsidRPr="00A2382F">
        <w:rPr>
          <w:b/>
          <w:szCs w:val="28"/>
        </w:rPr>
        <w:tab/>
      </w:r>
      <w:r w:rsidRPr="00A2382F">
        <w:rPr>
          <w:b/>
          <w:szCs w:val="28"/>
        </w:rPr>
        <w:tab/>
      </w:r>
      <w:r w:rsidRPr="00A2382F">
        <w:rPr>
          <w:b/>
          <w:szCs w:val="28"/>
        </w:rPr>
        <w:tab/>
      </w:r>
      <w:r w:rsidRPr="00A2382F">
        <w:rPr>
          <w:b/>
          <w:szCs w:val="28"/>
        </w:rPr>
        <w:tab/>
      </w:r>
      <w:r w:rsidRPr="00A2382F">
        <w:rPr>
          <w:b/>
          <w:szCs w:val="28"/>
        </w:rPr>
        <w:tab/>
      </w:r>
      <w:r w:rsidRPr="00A2382F">
        <w:rPr>
          <w:b/>
          <w:szCs w:val="28"/>
        </w:rPr>
        <w:tab/>
      </w:r>
      <w:r w:rsidRPr="00A2382F">
        <w:rPr>
          <w:b/>
          <w:szCs w:val="28"/>
        </w:rPr>
        <w:tab/>
        <w:t>_______Ghenadie Ciobanu</w:t>
      </w:r>
    </w:p>
    <w:p w:rsidR="008E3456" w:rsidRPr="00A2382F" w:rsidRDefault="008E3456" w:rsidP="008E3456">
      <w:pPr>
        <w:spacing w:after="0" w:line="240" w:lineRule="auto"/>
        <w:jc w:val="right"/>
        <w:rPr>
          <w:i/>
          <w:sz w:val="24"/>
          <w:szCs w:val="24"/>
        </w:rPr>
      </w:pPr>
    </w:p>
    <w:p w:rsidR="008E3456" w:rsidRPr="00A2382F" w:rsidRDefault="008E3456" w:rsidP="008E3456">
      <w:pPr>
        <w:spacing w:after="0" w:line="240" w:lineRule="auto"/>
        <w:jc w:val="right"/>
        <w:rPr>
          <w:i/>
          <w:sz w:val="24"/>
          <w:szCs w:val="24"/>
        </w:rPr>
      </w:pPr>
    </w:p>
    <w:p w:rsidR="008E3456" w:rsidRPr="00A2382F" w:rsidRDefault="008E3456" w:rsidP="008E3456">
      <w:pPr>
        <w:spacing w:after="0" w:line="240" w:lineRule="auto"/>
        <w:jc w:val="right"/>
        <w:rPr>
          <w:i/>
          <w:sz w:val="24"/>
          <w:szCs w:val="24"/>
        </w:rPr>
      </w:pPr>
    </w:p>
    <w:p w:rsidR="008E3456" w:rsidRPr="00A2382F" w:rsidRDefault="008E3456" w:rsidP="008E3456">
      <w:pPr>
        <w:spacing w:after="0" w:line="240" w:lineRule="auto"/>
        <w:jc w:val="right"/>
        <w:rPr>
          <w:i/>
          <w:sz w:val="24"/>
          <w:szCs w:val="24"/>
        </w:rPr>
      </w:pPr>
    </w:p>
    <w:p w:rsidR="00D66928" w:rsidRPr="00A2382F" w:rsidRDefault="00D66928" w:rsidP="008E3456">
      <w:pPr>
        <w:spacing w:after="0" w:line="240" w:lineRule="auto"/>
        <w:jc w:val="right"/>
        <w:rPr>
          <w:i/>
          <w:sz w:val="24"/>
          <w:szCs w:val="24"/>
        </w:rPr>
      </w:pPr>
    </w:p>
    <w:p w:rsidR="00D66928" w:rsidRPr="00A2382F" w:rsidRDefault="00D66928" w:rsidP="008E3456">
      <w:pPr>
        <w:spacing w:after="0" w:line="240" w:lineRule="auto"/>
        <w:jc w:val="right"/>
        <w:rPr>
          <w:i/>
          <w:sz w:val="24"/>
          <w:szCs w:val="24"/>
        </w:rPr>
      </w:pPr>
    </w:p>
    <w:p w:rsidR="008E3456" w:rsidRPr="00A2382F" w:rsidRDefault="008E3456" w:rsidP="008E3456">
      <w:pPr>
        <w:spacing w:after="0" w:line="240" w:lineRule="auto"/>
        <w:jc w:val="right"/>
        <w:rPr>
          <w:i/>
          <w:sz w:val="24"/>
          <w:szCs w:val="24"/>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E42F65" w:rsidRPr="00A2382F" w:rsidRDefault="00E42F65" w:rsidP="00E42F65">
      <w:pPr>
        <w:keepNext/>
        <w:spacing w:after="0" w:line="240" w:lineRule="auto"/>
        <w:jc w:val="center"/>
        <w:outlineLvl w:val="1"/>
        <w:rPr>
          <w:rFonts w:eastAsia="Times New Roman" w:cs="Times New Roman"/>
          <w:b/>
          <w:szCs w:val="24"/>
          <w:u w:val="single"/>
          <w:lang w:eastAsia="ru-RU"/>
        </w:rPr>
      </w:pPr>
      <w:r w:rsidRPr="00A2382F">
        <w:rPr>
          <w:rFonts w:eastAsia="Times New Roman" w:cs="Times New Roman"/>
          <w:sz w:val="32"/>
          <w:szCs w:val="24"/>
          <w:lang w:eastAsia="ru-RU"/>
        </w:rPr>
        <w:object w:dxaOrig="5626" w:dyaOrig="6571">
          <v:shape id="_x0000_i1030" type="#_x0000_t75" style="width:75.75pt;height:78.75pt" o:ole="" fillcolor="window">
            <v:imagedata r:id="rId7" o:title=""/>
          </v:shape>
          <o:OLEObject Type="Embed" ProgID="MSPhotoEd.3" ShapeID="_x0000_i1030" DrawAspect="Content" ObjectID="_1731915252" r:id="rId13"/>
        </w:object>
      </w:r>
    </w:p>
    <w:p w:rsidR="00E42F65" w:rsidRPr="00A2382F" w:rsidRDefault="00E42F65" w:rsidP="00E42F65">
      <w:pPr>
        <w:keepNext/>
        <w:spacing w:after="0" w:line="240" w:lineRule="auto"/>
        <w:jc w:val="center"/>
        <w:outlineLvl w:val="1"/>
        <w:rPr>
          <w:rFonts w:eastAsia="Times New Roman" w:cs="Times New Roman"/>
          <w:b/>
          <w:szCs w:val="28"/>
          <w:u w:val="single"/>
          <w:lang w:eastAsia="ru-RU"/>
        </w:rPr>
      </w:pPr>
      <w:r w:rsidRPr="00A2382F">
        <w:rPr>
          <w:rFonts w:eastAsia="Times New Roman" w:cs="Times New Roman"/>
          <w:b/>
          <w:szCs w:val="28"/>
          <w:u w:val="single"/>
          <w:lang w:eastAsia="ru-RU"/>
        </w:rPr>
        <w:t>REPUBLICA MOLDOVACONSILIUL RAIONAL  REZINA</w:t>
      </w:r>
    </w:p>
    <w:p w:rsidR="00E42F65" w:rsidRPr="00A2382F" w:rsidRDefault="00E42F65" w:rsidP="00E42F65">
      <w:pPr>
        <w:spacing w:after="0" w:line="240" w:lineRule="auto"/>
        <w:jc w:val="center"/>
        <w:rPr>
          <w:rFonts w:eastAsia="Times New Roman" w:cs="Times New Roman"/>
          <w:sz w:val="20"/>
          <w:szCs w:val="20"/>
          <w:u w:val="single"/>
          <w:lang w:eastAsia="ru-RU"/>
        </w:rPr>
      </w:pPr>
      <w:r w:rsidRPr="00A2382F">
        <w:rPr>
          <w:rFonts w:eastAsia="Times New Roman" w:cs="Times New Roman"/>
          <w:b/>
          <w:sz w:val="16"/>
          <w:szCs w:val="20"/>
          <w:u w:val="single"/>
          <w:lang w:eastAsia="ru-RU"/>
        </w:rPr>
        <w:t>MD  5400, or. Rezina, str. 27 August, nr. 1 Tel. 2-20-58; tel./fax 2-20-58</w:t>
      </w:r>
    </w:p>
    <w:p w:rsidR="00E42F65" w:rsidRPr="00A2382F" w:rsidRDefault="00E42F65" w:rsidP="00E42F65">
      <w:pPr>
        <w:keepNext/>
        <w:spacing w:after="0" w:line="240" w:lineRule="auto"/>
        <w:jc w:val="right"/>
        <w:outlineLvl w:val="1"/>
        <w:rPr>
          <w:rFonts w:eastAsia="Times New Roman" w:cs="Times New Roman"/>
          <w:sz w:val="32"/>
          <w:szCs w:val="24"/>
          <w:lang w:eastAsia="ru-RU"/>
        </w:rPr>
      </w:pPr>
      <w:r w:rsidRPr="00A2382F">
        <w:rPr>
          <w:rFonts w:eastAsia="Times New Roman" w:cs="Times New Roman"/>
          <w:sz w:val="32"/>
          <w:szCs w:val="24"/>
          <w:lang w:eastAsia="ru-RU"/>
        </w:rPr>
        <w:t>Proiect</w:t>
      </w:r>
    </w:p>
    <w:p w:rsidR="00E42F65" w:rsidRPr="00A2382F" w:rsidRDefault="00E42F65" w:rsidP="00E42F65">
      <w:pPr>
        <w:spacing w:after="0" w:line="240" w:lineRule="auto"/>
        <w:jc w:val="center"/>
        <w:rPr>
          <w:rFonts w:eastAsia="Times New Roman" w:cs="Times New Roman"/>
          <w:b/>
          <w:szCs w:val="28"/>
          <w:lang w:eastAsia="ru-RU"/>
        </w:rPr>
      </w:pPr>
    </w:p>
    <w:p w:rsidR="00E42F65" w:rsidRPr="00A2382F" w:rsidRDefault="00E42F65" w:rsidP="00E42F65">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DECIZIE Nr. 7/</w:t>
      </w:r>
      <w:r w:rsidR="009D2D83">
        <w:rPr>
          <w:rFonts w:eastAsia="Times New Roman" w:cs="Times New Roman"/>
          <w:b/>
          <w:szCs w:val="28"/>
          <w:lang w:eastAsia="ru-RU"/>
        </w:rPr>
        <w:t>6</w:t>
      </w:r>
    </w:p>
    <w:p w:rsidR="00E42F65" w:rsidRPr="00A2382F" w:rsidRDefault="00E42F65" w:rsidP="00E42F65">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din _____  __________2022</w:t>
      </w:r>
    </w:p>
    <w:p w:rsidR="00E42F65" w:rsidRPr="00A2382F" w:rsidRDefault="00E42F65" w:rsidP="00E42F65">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or. Rezina</w:t>
      </w:r>
    </w:p>
    <w:p w:rsidR="00E42F65" w:rsidRPr="00A2382F" w:rsidRDefault="00E42F65" w:rsidP="00E42F65">
      <w:pPr>
        <w:pStyle w:val="a7"/>
        <w:rPr>
          <w:rFonts w:ascii="Times New Roman" w:hAnsi="Times New Roman"/>
          <w:b/>
          <w:sz w:val="28"/>
          <w:szCs w:val="28"/>
          <w:lang w:val="ro-RO"/>
        </w:rPr>
      </w:pPr>
    </w:p>
    <w:p w:rsidR="00E42F65" w:rsidRPr="00A2382F" w:rsidRDefault="00E42F65" w:rsidP="00E42F65">
      <w:pPr>
        <w:pStyle w:val="a7"/>
        <w:rPr>
          <w:rFonts w:ascii="Times New Roman" w:hAnsi="Times New Roman"/>
          <w:b/>
          <w:sz w:val="28"/>
          <w:szCs w:val="28"/>
          <w:lang w:val="ro-RO"/>
        </w:rPr>
      </w:pPr>
      <w:r w:rsidRPr="00A2382F">
        <w:rPr>
          <w:rFonts w:ascii="Times New Roman" w:hAnsi="Times New Roman"/>
          <w:b/>
          <w:sz w:val="28"/>
          <w:szCs w:val="28"/>
          <w:lang w:val="ro-RO"/>
        </w:rPr>
        <w:t xml:space="preserve">,,Cu privire la transmiterea unor bunuri </w:t>
      </w:r>
    </w:p>
    <w:p w:rsidR="00E42F65" w:rsidRPr="00A2382F" w:rsidRDefault="00E42F65" w:rsidP="00E42F65">
      <w:pPr>
        <w:pStyle w:val="a7"/>
        <w:rPr>
          <w:rFonts w:ascii="Times New Roman" w:hAnsi="Times New Roman"/>
          <w:b/>
          <w:sz w:val="28"/>
          <w:szCs w:val="28"/>
          <w:lang w:val="ro-RO"/>
        </w:rPr>
      </w:pPr>
      <w:r w:rsidRPr="00A2382F">
        <w:rPr>
          <w:rFonts w:ascii="Times New Roman" w:hAnsi="Times New Roman"/>
          <w:b/>
          <w:sz w:val="28"/>
          <w:szCs w:val="28"/>
          <w:lang w:val="ro-RO"/>
        </w:rPr>
        <w:t>din gestiunea Aparatului Președintelui raionului”</w:t>
      </w:r>
    </w:p>
    <w:p w:rsidR="00E42F65" w:rsidRPr="00A2382F" w:rsidRDefault="00E42F65" w:rsidP="00E42F65">
      <w:pPr>
        <w:jc w:val="center"/>
        <w:rPr>
          <w:szCs w:val="28"/>
        </w:rPr>
      </w:pPr>
    </w:p>
    <w:p w:rsidR="00EC46C4" w:rsidRPr="00A2382F" w:rsidRDefault="00EC46C4" w:rsidP="00EC46C4">
      <w:pPr>
        <w:spacing w:after="0" w:line="240" w:lineRule="auto"/>
        <w:ind w:firstLine="708"/>
        <w:jc w:val="both"/>
        <w:rPr>
          <w:rFonts w:cs="Times New Roman"/>
          <w:sz w:val="26"/>
          <w:szCs w:val="26"/>
        </w:rPr>
      </w:pPr>
      <w:r w:rsidRPr="00A2382F">
        <w:rPr>
          <w:rFonts w:cs="Times New Roman"/>
          <w:sz w:val="26"/>
          <w:szCs w:val="26"/>
        </w:rPr>
        <w:t xml:space="preserve"> În baza  art. 43 alin. (1), lit. c), art. 77 al Legii nr. 436/2006 privind administraţia publică locală, art. 9, alin. (2), lit. b) al Legii privind administrarea și </w:t>
      </w:r>
      <w:proofErr w:type="spellStart"/>
      <w:r w:rsidRPr="00A2382F">
        <w:rPr>
          <w:rFonts w:cs="Times New Roman"/>
          <w:sz w:val="26"/>
          <w:szCs w:val="26"/>
        </w:rPr>
        <w:t>deetatizarea</w:t>
      </w:r>
      <w:proofErr w:type="spellEnd"/>
      <w:r w:rsidRPr="00A2382F">
        <w:rPr>
          <w:rFonts w:cs="Times New Roman"/>
          <w:sz w:val="26"/>
          <w:szCs w:val="26"/>
        </w:rPr>
        <w:t xml:space="preserve"> proprietății publice nr. 121/2007, art. 8, alin. (4) al Legii nr. 523/1999 cu privire la proprietatea publică a unităților administrativ teritoriale, Regulamentului cu privire la modul de transmitere a bunurilor proprietate  publică aprobat prin Hotărîrea Guvernului nr. 901/2015,  Consiliul raional Rezina</w:t>
      </w:r>
    </w:p>
    <w:p w:rsidR="00EC46C4" w:rsidRPr="00A2382F" w:rsidRDefault="00EC46C4" w:rsidP="00EC46C4">
      <w:pPr>
        <w:pStyle w:val="a3"/>
        <w:spacing w:after="0" w:line="240" w:lineRule="auto"/>
        <w:ind w:left="1068" w:right="355"/>
        <w:jc w:val="both"/>
        <w:rPr>
          <w:rFonts w:cs="Times New Roman"/>
          <w:sz w:val="26"/>
          <w:szCs w:val="26"/>
        </w:rPr>
      </w:pPr>
    </w:p>
    <w:p w:rsidR="00EC46C4" w:rsidRPr="00A2382F" w:rsidRDefault="00EC46C4" w:rsidP="00EC46C4">
      <w:pPr>
        <w:spacing w:after="0" w:line="240" w:lineRule="auto"/>
        <w:jc w:val="both"/>
        <w:rPr>
          <w:rFonts w:cs="Times New Roman"/>
          <w:b/>
          <w:sz w:val="26"/>
          <w:szCs w:val="26"/>
        </w:rPr>
      </w:pPr>
      <w:r w:rsidRPr="00A2382F">
        <w:rPr>
          <w:rFonts w:cs="Times New Roman"/>
          <w:b/>
          <w:sz w:val="26"/>
          <w:szCs w:val="26"/>
        </w:rPr>
        <w:t xml:space="preserve">DECIDE: </w:t>
      </w:r>
    </w:p>
    <w:p w:rsidR="00E42F65" w:rsidRPr="00A2382F" w:rsidRDefault="00EC46C4" w:rsidP="00E42F65">
      <w:pPr>
        <w:pStyle w:val="a3"/>
        <w:numPr>
          <w:ilvl w:val="6"/>
          <w:numId w:val="11"/>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Se transmit cu titlul gratuit, din proprietatea Consiliului raional Rezina în proprietatea Consiliului orășenesc Rezina bunuri aflate în gestiunea Aparatului Președintelui, conform anexei nr. 1.</w:t>
      </w:r>
    </w:p>
    <w:p w:rsidR="00EC46C4" w:rsidRPr="00A2382F" w:rsidRDefault="00EC46C4" w:rsidP="00E42F65">
      <w:pPr>
        <w:pStyle w:val="a3"/>
        <w:numPr>
          <w:ilvl w:val="6"/>
          <w:numId w:val="11"/>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Se solicită Consiliului orășenesc Rezina aprobarea  acordului primirii în proprietate a bunurilor menționate.</w:t>
      </w:r>
    </w:p>
    <w:p w:rsidR="00EC46C4" w:rsidRPr="00A2382F" w:rsidRDefault="00EC46C4" w:rsidP="00E42F65">
      <w:pPr>
        <w:pStyle w:val="a3"/>
        <w:numPr>
          <w:ilvl w:val="6"/>
          <w:numId w:val="11"/>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Se transmit din gestiunea Aparatului Președintelui raionului în gestiunea secției cultură bunuri conform anexei nr. 2.</w:t>
      </w:r>
    </w:p>
    <w:p w:rsidR="00EC46C4" w:rsidRPr="00A2382F" w:rsidRDefault="00EC46C4" w:rsidP="00E42F65">
      <w:pPr>
        <w:pStyle w:val="a3"/>
        <w:numPr>
          <w:ilvl w:val="6"/>
          <w:numId w:val="11"/>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Președintele raionului Rezina dl Ciorici Valeriu va dispune crearea comisiei de predare-primire a bunurilor conform legislației în vigoare.</w:t>
      </w:r>
    </w:p>
    <w:p w:rsidR="00EC46C4" w:rsidRPr="00A2382F" w:rsidRDefault="00EC46C4" w:rsidP="00E42F65">
      <w:pPr>
        <w:pStyle w:val="a3"/>
        <w:numPr>
          <w:ilvl w:val="6"/>
          <w:numId w:val="11"/>
        </w:numPr>
        <w:tabs>
          <w:tab w:val="left" w:pos="993"/>
        </w:tabs>
        <w:ind w:left="0" w:firstLine="567"/>
        <w:jc w:val="both"/>
        <w:rPr>
          <w:rFonts w:eastAsia="Times New Roman" w:cs="Times New Roman"/>
          <w:szCs w:val="28"/>
          <w:lang w:eastAsia="ru-RU"/>
        </w:rPr>
      </w:pPr>
      <w:r w:rsidRPr="00A2382F">
        <w:rPr>
          <w:rFonts w:eastAsia="Times New Roman" w:cs="Times New Roman"/>
          <w:szCs w:val="28"/>
          <w:lang w:eastAsia="ru-RU"/>
        </w:rPr>
        <w:t>Controlul asupra executării prezentei decizii se pune în seama vicepreședintelui raionului Rezina pe problemele dezvoltării raionale.</w:t>
      </w:r>
    </w:p>
    <w:p w:rsidR="00E42F65" w:rsidRPr="00A2382F" w:rsidRDefault="00E42F65" w:rsidP="00E42F65">
      <w:pPr>
        <w:spacing w:after="0"/>
        <w:rPr>
          <w:b/>
          <w:szCs w:val="28"/>
        </w:rPr>
      </w:pPr>
      <w:r w:rsidRPr="00A2382F">
        <w:rPr>
          <w:b/>
          <w:szCs w:val="28"/>
        </w:rPr>
        <w:t>Avizat:</w:t>
      </w:r>
    </w:p>
    <w:p w:rsidR="00E42F65" w:rsidRPr="00A2382F" w:rsidRDefault="00E42F65" w:rsidP="00E42F65">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E42F65" w:rsidRPr="00A2382F" w:rsidRDefault="00E42F65" w:rsidP="00E42F65">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E42F65" w:rsidRPr="00A2382F" w:rsidRDefault="00E42F65" w:rsidP="00E42F65">
      <w:pPr>
        <w:spacing w:after="0"/>
        <w:rPr>
          <w:rFonts w:cs="Times New Roman"/>
          <w:b/>
          <w:szCs w:val="28"/>
        </w:rPr>
      </w:pP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________Tatiana Roșcovan</w:t>
      </w:r>
    </w:p>
    <w:p w:rsidR="00E42F65" w:rsidRPr="00A2382F" w:rsidRDefault="00E42F65" w:rsidP="00E42F65">
      <w:pPr>
        <w:spacing w:after="0"/>
      </w:pP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________Andrei </w:t>
      </w:r>
      <w:proofErr w:type="spellStart"/>
      <w:r w:rsidRPr="00A2382F">
        <w:rPr>
          <w:rFonts w:cs="Times New Roman"/>
          <w:b/>
          <w:szCs w:val="28"/>
        </w:rPr>
        <w:t>Cecan</w:t>
      </w:r>
      <w:proofErr w:type="spellEnd"/>
    </w:p>
    <w:p w:rsidR="00E42F65" w:rsidRPr="00A2382F" w:rsidRDefault="00E42F65" w:rsidP="00E42F65">
      <w:pPr>
        <w:rPr>
          <w:rFonts w:eastAsia="Times New Roman" w:cs="Times New Roman"/>
          <w:b/>
          <w:szCs w:val="28"/>
          <w:lang w:eastAsia="ru-RU"/>
        </w:rPr>
      </w:pPr>
    </w:p>
    <w:p w:rsidR="00437C2A" w:rsidRPr="00A2382F" w:rsidRDefault="00437C2A" w:rsidP="00437C2A">
      <w:pPr>
        <w:spacing w:after="0" w:line="240" w:lineRule="auto"/>
        <w:jc w:val="right"/>
        <w:rPr>
          <w:rFonts w:eastAsia="Times New Roman" w:cs="Times New Roman"/>
          <w:i/>
          <w:sz w:val="18"/>
          <w:szCs w:val="18"/>
          <w:lang w:eastAsia="ru-RU"/>
        </w:rPr>
      </w:pPr>
    </w:p>
    <w:p w:rsidR="00437C2A" w:rsidRPr="00A2382F" w:rsidRDefault="00437C2A" w:rsidP="00437C2A">
      <w:pPr>
        <w:spacing w:after="0" w:line="240" w:lineRule="auto"/>
        <w:jc w:val="right"/>
        <w:rPr>
          <w:rFonts w:eastAsia="Times New Roman" w:cs="Times New Roman"/>
          <w:i/>
          <w:sz w:val="18"/>
          <w:szCs w:val="18"/>
          <w:lang w:eastAsia="ru-RU"/>
        </w:rPr>
      </w:pPr>
      <w:r w:rsidRPr="00A2382F">
        <w:rPr>
          <w:rFonts w:eastAsia="Times New Roman" w:cs="Times New Roman"/>
          <w:i/>
          <w:sz w:val="18"/>
          <w:szCs w:val="18"/>
          <w:lang w:eastAsia="ru-RU"/>
        </w:rPr>
        <w:lastRenderedPageBreak/>
        <w:t>Anexa nr. 1 la decizia</w:t>
      </w:r>
    </w:p>
    <w:p w:rsidR="00437C2A" w:rsidRPr="00A2382F" w:rsidRDefault="00437C2A" w:rsidP="00437C2A">
      <w:pPr>
        <w:spacing w:after="0" w:line="240" w:lineRule="auto"/>
        <w:jc w:val="right"/>
        <w:rPr>
          <w:rFonts w:eastAsia="Times New Roman" w:cs="Times New Roman"/>
          <w:i/>
          <w:sz w:val="18"/>
          <w:szCs w:val="18"/>
          <w:lang w:eastAsia="ru-RU"/>
        </w:rPr>
      </w:pPr>
      <w:r w:rsidRPr="00A2382F">
        <w:rPr>
          <w:rFonts w:eastAsia="Times New Roman" w:cs="Times New Roman"/>
          <w:i/>
          <w:sz w:val="18"/>
          <w:szCs w:val="18"/>
          <w:lang w:eastAsia="ru-RU"/>
        </w:rPr>
        <w:t xml:space="preserve"> nr. ___ din ____  ______ 2022</w:t>
      </w:r>
    </w:p>
    <w:p w:rsidR="00437C2A" w:rsidRPr="00A2382F" w:rsidRDefault="00437C2A" w:rsidP="00437C2A">
      <w:pPr>
        <w:spacing w:after="0" w:line="240" w:lineRule="auto"/>
        <w:jc w:val="right"/>
        <w:rPr>
          <w:rFonts w:eastAsia="Times New Roman" w:cs="Times New Roman"/>
          <w:i/>
          <w:szCs w:val="28"/>
          <w:lang w:eastAsia="ru-RU"/>
        </w:rPr>
      </w:pPr>
      <w:r w:rsidRPr="00A2382F">
        <w:rPr>
          <w:rFonts w:eastAsia="Times New Roman" w:cs="Times New Roman"/>
          <w:i/>
          <w:szCs w:val="28"/>
          <w:lang w:eastAsia="ru-RU"/>
        </w:rPr>
        <w:t xml:space="preserve"> </w:t>
      </w: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r w:rsidRPr="00A2382F">
        <w:rPr>
          <w:rFonts w:eastAsia="Times New Roman" w:cs="Times New Roman"/>
          <w:i/>
          <w:szCs w:val="28"/>
          <w:lang w:eastAsia="ru-RU"/>
        </w:rPr>
        <w:t xml:space="preserve">Lista bunurilor transmise cu titlul gratuit </w:t>
      </w:r>
    </w:p>
    <w:p w:rsidR="00437C2A" w:rsidRPr="00A2382F" w:rsidRDefault="00437C2A" w:rsidP="00437C2A">
      <w:pPr>
        <w:spacing w:after="0" w:line="240" w:lineRule="auto"/>
        <w:jc w:val="center"/>
        <w:rPr>
          <w:rFonts w:eastAsia="Times New Roman" w:cs="Times New Roman"/>
          <w:i/>
          <w:szCs w:val="28"/>
          <w:lang w:eastAsia="ru-RU"/>
        </w:rPr>
      </w:pPr>
      <w:r w:rsidRPr="00A2382F">
        <w:rPr>
          <w:rFonts w:eastAsia="Times New Roman" w:cs="Times New Roman"/>
          <w:i/>
          <w:szCs w:val="28"/>
          <w:lang w:eastAsia="ru-RU"/>
        </w:rPr>
        <w:t>Consiliului orășenesc Rezina (et. I, sala de ședințe))</w:t>
      </w: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tbl>
      <w:tblPr>
        <w:tblW w:w="9654" w:type="dxa"/>
        <w:tblInd w:w="93" w:type="dxa"/>
        <w:tblLayout w:type="fixed"/>
        <w:tblLook w:val="04A0" w:firstRow="1" w:lastRow="0" w:firstColumn="1" w:lastColumn="0" w:noHBand="0" w:noVBand="1"/>
      </w:tblPr>
      <w:tblGrid>
        <w:gridCol w:w="647"/>
        <w:gridCol w:w="2203"/>
        <w:gridCol w:w="993"/>
        <w:gridCol w:w="708"/>
        <w:gridCol w:w="1134"/>
        <w:gridCol w:w="851"/>
        <w:gridCol w:w="992"/>
        <w:gridCol w:w="992"/>
        <w:gridCol w:w="1134"/>
      </w:tblGrid>
      <w:tr w:rsidR="008402AC" w:rsidRPr="00A2382F" w:rsidTr="008402AC">
        <w:trPr>
          <w:trHeight w:val="735"/>
        </w:trPr>
        <w:tc>
          <w:tcPr>
            <w:tcW w:w="64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Nr. d/o</w:t>
            </w:r>
          </w:p>
        </w:tc>
        <w:tc>
          <w:tcPr>
            <w:tcW w:w="2203"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Denumirea bunului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Numărul</w:t>
            </w:r>
            <w:r w:rsidRPr="00A2382F">
              <w:rPr>
                <w:rFonts w:eastAsia="Times New Roman" w:cs="Times New Roman"/>
                <w:b/>
                <w:bCs/>
                <w:sz w:val="18"/>
                <w:szCs w:val="18"/>
                <w:lang w:eastAsia="ru-RU"/>
              </w:rPr>
              <w:br/>
              <w:t>de inventar</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Anul</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Unitatea</w:t>
            </w:r>
            <w:r w:rsidRPr="00A2382F">
              <w:rPr>
                <w:rFonts w:eastAsia="Times New Roman" w:cs="Times New Roman"/>
                <w:b/>
                <w:bCs/>
                <w:sz w:val="18"/>
                <w:szCs w:val="18"/>
                <w:lang w:eastAsia="ru-RU"/>
              </w:rPr>
              <w:br/>
              <w:t>de măsură</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Preţul</w:t>
            </w:r>
            <w:r w:rsidRPr="00A2382F">
              <w:rPr>
                <w:rFonts w:eastAsia="Times New Roman" w:cs="Times New Roman"/>
                <w:b/>
                <w:bCs/>
                <w:sz w:val="18"/>
                <w:szCs w:val="18"/>
                <w:lang w:eastAsia="ru-RU"/>
              </w:rPr>
              <w:br/>
              <w:t>(lei)</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Cantitatea</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Suma</w:t>
            </w:r>
            <w:r w:rsidRPr="00A2382F">
              <w:rPr>
                <w:rFonts w:eastAsia="Times New Roman" w:cs="Times New Roman"/>
                <w:b/>
                <w:bCs/>
                <w:sz w:val="18"/>
                <w:szCs w:val="18"/>
                <w:lang w:eastAsia="ru-RU"/>
              </w:rPr>
              <w:br/>
              <w:t>(lei)</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Valoarea uzurii (lei)</w:t>
            </w:r>
          </w:p>
        </w:tc>
      </w:tr>
      <w:tr w:rsidR="008402AC" w:rsidRPr="00A2382F" w:rsidTr="008402AC">
        <w:trPr>
          <w:trHeight w:val="300"/>
        </w:trPr>
        <w:tc>
          <w:tcPr>
            <w:tcW w:w="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1</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sz w:val="18"/>
                <w:szCs w:val="18"/>
                <w:lang w:eastAsia="ru-RU"/>
              </w:rPr>
            </w:pPr>
            <w:r w:rsidRPr="00A2382F">
              <w:rPr>
                <w:rFonts w:eastAsia="Times New Roman" w:cs="Times New Roman"/>
                <w:sz w:val="18"/>
                <w:szCs w:val="18"/>
                <w:lang w:eastAsia="ru-RU"/>
              </w:rPr>
              <w:t>9</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Masa de ședință</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31600274</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2009</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19996,8</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19996,8</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15997,44</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xml:space="preserve">Scaun ISO C-38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31600291</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2022</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246,24</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57</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14035,68</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12558,24</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3</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Scaune fix SOA2</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31600295</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2022</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155,88</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2494,08</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1924</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4</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Tribuna</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31600304</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2009</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600</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600</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480</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5</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xml:space="preserve">Video </w:t>
            </w:r>
            <w:proofErr w:type="spellStart"/>
            <w:r w:rsidRPr="00A2382F">
              <w:rPr>
                <w:rFonts w:eastAsia="Times New Roman" w:cs="Times New Roman"/>
                <w:sz w:val="18"/>
                <w:szCs w:val="18"/>
                <w:lang w:eastAsia="ru-RU"/>
              </w:rPr>
              <w:t>balun</w:t>
            </w:r>
            <w:proofErr w:type="spellEnd"/>
            <w:r w:rsidRPr="00A2382F">
              <w:rPr>
                <w:rFonts w:eastAsia="Times New Roman" w:cs="Times New Roman"/>
                <w:sz w:val="18"/>
                <w:szCs w:val="18"/>
                <w:lang w:eastAsia="ru-RU"/>
              </w:rPr>
              <w:t xml:space="preserve"> PV 201MC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31600314</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175</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175</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139,995</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6</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xml:space="preserve">Video camera HDP 407EX2.8-12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31600315</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1944</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1944</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1555,2</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7</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xml:space="preserve">Proiector BENQMX613ST,2800Lum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31400145</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9400</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9400</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9400</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8</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xml:space="preserve">SOPAR </w:t>
            </w:r>
            <w:proofErr w:type="spellStart"/>
            <w:r w:rsidRPr="00A2382F">
              <w:rPr>
                <w:rFonts w:eastAsia="Times New Roman" w:cs="Times New Roman"/>
                <w:sz w:val="18"/>
                <w:szCs w:val="18"/>
                <w:lang w:eastAsia="ru-RU"/>
              </w:rPr>
              <w:t>Electrical</w:t>
            </w:r>
            <w:proofErr w:type="spellEnd"/>
            <w:r w:rsidRPr="00A2382F">
              <w:rPr>
                <w:rFonts w:eastAsia="Times New Roman" w:cs="Times New Roman"/>
                <w:sz w:val="18"/>
                <w:szCs w:val="18"/>
                <w:lang w:eastAsia="ru-RU"/>
              </w:rPr>
              <w:t xml:space="preserve"> </w:t>
            </w:r>
            <w:proofErr w:type="spellStart"/>
            <w:r w:rsidRPr="00A2382F">
              <w:rPr>
                <w:rFonts w:eastAsia="Times New Roman" w:cs="Times New Roman"/>
                <w:sz w:val="18"/>
                <w:szCs w:val="18"/>
                <w:lang w:eastAsia="ru-RU"/>
              </w:rPr>
              <w:t>Projector</w:t>
            </w:r>
            <w:proofErr w:type="spellEnd"/>
            <w:r w:rsidRPr="00A2382F">
              <w:rPr>
                <w:rFonts w:eastAsia="Times New Roman" w:cs="Times New Roman"/>
                <w:sz w:val="18"/>
                <w:szCs w:val="18"/>
                <w:lang w:eastAsia="ru-RU"/>
              </w:rPr>
              <w:t xml:space="preserve"> Screen240*180cm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31400150</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7680</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7680</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7680</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9</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proofErr w:type="spellStart"/>
            <w:r w:rsidRPr="00A2382F">
              <w:rPr>
                <w:rFonts w:eastAsia="Times New Roman" w:cs="Times New Roman"/>
                <w:sz w:val="18"/>
                <w:szCs w:val="18"/>
                <w:lang w:eastAsia="ru-RU"/>
              </w:rPr>
              <w:t>Condiționer</w:t>
            </w:r>
            <w:proofErr w:type="spellEnd"/>
            <w:r w:rsidRPr="00A2382F">
              <w:rPr>
                <w:rFonts w:eastAsia="Times New Roman" w:cs="Times New Roman"/>
                <w:sz w:val="18"/>
                <w:szCs w:val="18"/>
                <w:lang w:eastAsia="ru-RU"/>
              </w:rPr>
              <w:t xml:space="preserve">  </w:t>
            </w:r>
            <w:proofErr w:type="spellStart"/>
            <w:r w:rsidRPr="00A2382F">
              <w:rPr>
                <w:rFonts w:eastAsia="Times New Roman" w:cs="Times New Roman"/>
                <w:sz w:val="18"/>
                <w:szCs w:val="18"/>
                <w:lang w:eastAsia="ru-RU"/>
              </w:rPr>
              <w:t>Galanz</w:t>
            </w:r>
            <w:proofErr w:type="spellEnd"/>
            <w:r w:rsidRPr="00A2382F">
              <w:rPr>
                <w:rFonts w:eastAsia="Times New Roman" w:cs="Times New Roman"/>
                <w:sz w:val="18"/>
                <w:szCs w:val="18"/>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31400399</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2022</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5000</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10</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proofErr w:type="spellStart"/>
            <w:r w:rsidRPr="00A2382F">
              <w:rPr>
                <w:rFonts w:eastAsia="Times New Roman" w:cs="Times New Roman"/>
                <w:sz w:val="18"/>
                <w:szCs w:val="18"/>
                <w:lang w:eastAsia="ru-RU"/>
              </w:rPr>
              <w:t>Condiționer</w:t>
            </w:r>
            <w:proofErr w:type="spellEnd"/>
            <w:r w:rsidRPr="00A2382F">
              <w:rPr>
                <w:rFonts w:eastAsia="Times New Roman" w:cs="Times New Roman"/>
                <w:sz w:val="18"/>
                <w:szCs w:val="18"/>
                <w:lang w:eastAsia="ru-RU"/>
              </w:rPr>
              <w:t xml:space="preserve"> </w:t>
            </w:r>
            <w:proofErr w:type="spellStart"/>
            <w:r w:rsidRPr="00A2382F">
              <w:rPr>
                <w:rFonts w:eastAsia="Times New Roman" w:cs="Times New Roman"/>
                <w:sz w:val="18"/>
                <w:szCs w:val="18"/>
                <w:lang w:eastAsia="ru-RU"/>
              </w:rPr>
              <w:t>Galanz</w:t>
            </w:r>
            <w:proofErr w:type="spellEnd"/>
            <w:r w:rsidRPr="00A2382F">
              <w:rPr>
                <w:rFonts w:eastAsia="Times New Roman" w:cs="Times New Roman"/>
                <w:sz w:val="18"/>
                <w:szCs w:val="18"/>
                <w:lang w:eastAsia="ru-RU"/>
              </w:rPr>
              <w:t xml:space="preserve"> </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31400400</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2022</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buc.</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10000</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sz w:val="18"/>
                <w:szCs w:val="18"/>
                <w:lang w:eastAsia="ru-RU"/>
              </w:rPr>
            </w:pPr>
            <w:r w:rsidRPr="00A2382F">
              <w:rPr>
                <w:rFonts w:eastAsia="Times New Roman" w:cs="Times New Roman"/>
                <w:sz w:val="18"/>
                <w:szCs w:val="18"/>
                <w:lang w:eastAsia="ru-RU"/>
              </w:rPr>
              <w:t>5000</w:t>
            </w:r>
          </w:p>
        </w:tc>
      </w:tr>
      <w:tr w:rsidR="008402AC" w:rsidRPr="00A2382F" w:rsidTr="008402AC">
        <w:trPr>
          <w:trHeight w:val="30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b/>
                <w:bCs/>
                <w:sz w:val="18"/>
                <w:szCs w:val="18"/>
                <w:lang w:eastAsia="ru-RU"/>
              </w:rPr>
            </w:pPr>
            <w:r w:rsidRPr="00A2382F">
              <w:rPr>
                <w:rFonts w:eastAsia="Times New Roman" w:cs="Times New Roman"/>
                <w:b/>
                <w:bCs/>
                <w:sz w:val="18"/>
                <w:szCs w:val="18"/>
                <w:lang w:eastAsia="ru-RU"/>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rPr>
                <w:rFonts w:eastAsia="Times New Roman" w:cs="Times New Roman"/>
                <w:sz w:val="18"/>
                <w:szCs w:val="18"/>
                <w:lang w:eastAsia="ru-RU"/>
              </w:rPr>
            </w:pPr>
            <w:r w:rsidRPr="00A2382F">
              <w:rPr>
                <w:rFonts w:eastAsia="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X</w:t>
            </w:r>
          </w:p>
        </w:tc>
        <w:tc>
          <w:tcPr>
            <w:tcW w:w="85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X</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center"/>
              <w:rPr>
                <w:rFonts w:eastAsia="Times New Roman" w:cs="Times New Roman"/>
                <w:b/>
                <w:bCs/>
                <w:sz w:val="18"/>
                <w:szCs w:val="18"/>
                <w:lang w:eastAsia="ru-RU"/>
              </w:rPr>
            </w:pPr>
            <w:r w:rsidRPr="00A2382F">
              <w:rPr>
                <w:rFonts w:eastAsia="Times New Roman" w:cs="Times New Roman"/>
                <w:b/>
                <w:bCs/>
                <w:sz w:val="18"/>
                <w:szCs w:val="18"/>
                <w:lang w:eastAsia="ru-RU"/>
              </w:rPr>
              <w:t>X</w:t>
            </w:r>
          </w:p>
        </w:tc>
        <w:tc>
          <w:tcPr>
            <w:tcW w:w="992"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b/>
                <w:bCs/>
                <w:sz w:val="18"/>
                <w:szCs w:val="18"/>
                <w:lang w:eastAsia="ru-RU"/>
              </w:rPr>
            </w:pPr>
            <w:r w:rsidRPr="00A2382F">
              <w:rPr>
                <w:rFonts w:eastAsia="Times New Roman" w:cs="Times New Roman"/>
                <w:b/>
                <w:bCs/>
                <w:sz w:val="18"/>
                <w:szCs w:val="18"/>
                <w:lang w:eastAsia="ru-RU"/>
              </w:rPr>
              <w:t>76325,56</w:t>
            </w:r>
          </w:p>
        </w:tc>
        <w:tc>
          <w:tcPr>
            <w:tcW w:w="1134"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spacing w:after="0" w:line="240" w:lineRule="auto"/>
              <w:jc w:val="right"/>
              <w:rPr>
                <w:rFonts w:eastAsia="Times New Roman" w:cs="Times New Roman"/>
                <w:b/>
                <w:bCs/>
                <w:sz w:val="18"/>
                <w:szCs w:val="18"/>
                <w:lang w:eastAsia="ru-RU"/>
              </w:rPr>
            </w:pPr>
            <w:r w:rsidRPr="00A2382F">
              <w:rPr>
                <w:rFonts w:eastAsia="Times New Roman" w:cs="Times New Roman"/>
                <w:b/>
                <w:bCs/>
                <w:sz w:val="18"/>
                <w:szCs w:val="18"/>
                <w:lang w:eastAsia="ru-RU"/>
              </w:rPr>
              <w:t>59734,875</w:t>
            </w:r>
          </w:p>
        </w:tc>
      </w:tr>
    </w:tbl>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8402AC" w:rsidRPr="00A2382F" w:rsidRDefault="008402AC" w:rsidP="00437C2A">
      <w:pPr>
        <w:spacing w:after="0" w:line="240" w:lineRule="auto"/>
        <w:jc w:val="center"/>
        <w:rPr>
          <w:rFonts w:eastAsia="Times New Roman" w:cs="Times New Roman"/>
          <w:i/>
          <w:szCs w:val="28"/>
          <w:lang w:eastAsia="ru-RU"/>
        </w:rPr>
      </w:pPr>
    </w:p>
    <w:p w:rsidR="008402AC" w:rsidRPr="00A2382F" w:rsidRDefault="008402AC" w:rsidP="008402AC">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437C2A">
      <w:pPr>
        <w:spacing w:after="0" w:line="240" w:lineRule="auto"/>
        <w:jc w:val="center"/>
        <w:rPr>
          <w:rFonts w:eastAsia="Times New Roman" w:cs="Times New Roman"/>
          <w:i/>
          <w:szCs w:val="28"/>
          <w:lang w:eastAsia="ru-RU"/>
        </w:rPr>
      </w:pPr>
    </w:p>
    <w:p w:rsidR="00437C2A" w:rsidRPr="00A2382F" w:rsidRDefault="00437C2A" w:rsidP="00E42F65">
      <w:pPr>
        <w:rPr>
          <w:rFonts w:eastAsia="Times New Roman" w:cs="Times New Roman"/>
          <w:b/>
          <w:szCs w:val="28"/>
          <w:lang w:eastAsia="ru-RU"/>
        </w:rPr>
      </w:pPr>
    </w:p>
    <w:p w:rsidR="00862518" w:rsidRPr="00A2382F" w:rsidRDefault="00862518" w:rsidP="00862518">
      <w:pPr>
        <w:spacing w:after="0" w:line="240" w:lineRule="auto"/>
        <w:jc w:val="right"/>
        <w:rPr>
          <w:rFonts w:eastAsia="Times New Roman" w:cs="Times New Roman"/>
          <w:i/>
          <w:sz w:val="18"/>
          <w:szCs w:val="18"/>
          <w:lang w:eastAsia="ru-RU"/>
        </w:rPr>
      </w:pPr>
      <w:r w:rsidRPr="00A2382F">
        <w:rPr>
          <w:rFonts w:eastAsia="Times New Roman" w:cs="Times New Roman"/>
          <w:i/>
          <w:sz w:val="18"/>
          <w:szCs w:val="18"/>
          <w:lang w:eastAsia="ru-RU"/>
        </w:rPr>
        <w:lastRenderedPageBreak/>
        <w:t>Anexa nr. 2 la decizia</w:t>
      </w:r>
    </w:p>
    <w:p w:rsidR="00862518" w:rsidRPr="00A2382F" w:rsidRDefault="00862518" w:rsidP="00862518">
      <w:pPr>
        <w:spacing w:after="0" w:line="240" w:lineRule="auto"/>
        <w:jc w:val="right"/>
        <w:rPr>
          <w:rFonts w:eastAsia="Times New Roman" w:cs="Times New Roman"/>
          <w:i/>
          <w:sz w:val="18"/>
          <w:szCs w:val="18"/>
          <w:lang w:eastAsia="ru-RU"/>
        </w:rPr>
      </w:pPr>
      <w:r w:rsidRPr="00A2382F">
        <w:rPr>
          <w:rFonts w:eastAsia="Times New Roman" w:cs="Times New Roman"/>
          <w:i/>
          <w:sz w:val="18"/>
          <w:szCs w:val="18"/>
          <w:lang w:eastAsia="ru-RU"/>
        </w:rPr>
        <w:t xml:space="preserve"> nr. ___ din ____  ______ 2022</w:t>
      </w:r>
    </w:p>
    <w:p w:rsidR="00E42F65" w:rsidRPr="00A2382F" w:rsidRDefault="00862518" w:rsidP="00862518">
      <w:pPr>
        <w:spacing w:after="0" w:line="240" w:lineRule="auto"/>
        <w:jc w:val="right"/>
        <w:rPr>
          <w:rFonts w:eastAsia="Times New Roman" w:cs="Times New Roman"/>
          <w:i/>
          <w:szCs w:val="28"/>
          <w:lang w:eastAsia="ru-RU"/>
        </w:rPr>
      </w:pPr>
      <w:r w:rsidRPr="00A2382F">
        <w:rPr>
          <w:rFonts w:eastAsia="Times New Roman" w:cs="Times New Roman"/>
          <w:i/>
          <w:szCs w:val="28"/>
          <w:lang w:eastAsia="ru-RU"/>
        </w:rPr>
        <w:t xml:space="preserve"> </w:t>
      </w:r>
    </w:p>
    <w:p w:rsidR="00862518" w:rsidRPr="00A2382F" w:rsidRDefault="00862518" w:rsidP="00862518">
      <w:pPr>
        <w:spacing w:after="0" w:line="240" w:lineRule="auto"/>
        <w:jc w:val="center"/>
        <w:rPr>
          <w:rFonts w:eastAsia="Times New Roman" w:cs="Times New Roman"/>
          <w:i/>
          <w:szCs w:val="28"/>
          <w:lang w:eastAsia="ru-RU"/>
        </w:rPr>
      </w:pPr>
    </w:p>
    <w:p w:rsidR="00F13061" w:rsidRPr="00A2382F" w:rsidRDefault="00F13061" w:rsidP="00862518">
      <w:pPr>
        <w:spacing w:after="0" w:line="240" w:lineRule="auto"/>
        <w:jc w:val="center"/>
        <w:rPr>
          <w:rFonts w:eastAsia="Times New Roman" w:cs="Times New Roman"/>
          <w:i/>
          <w:szCs w:val="28"/>
          <w:lang w:eastAsia="ru-RU"/>
        </w:rPr>
      </w:pPr>
    </w:p>
    <w:p w:rsidR="00862518" w:rsidRPr="00A2382F" w:rsidRDefault="00862518" w:rsidP="00862518">
      <w:pPr>
        <w:spacing w:after="0" w:line="240" w:lineRule="auto"/>
        <w:jc w:val="center"/>
        <w:rPr>
          <w:rFonts w:eastAsia="Times New Roman" w:cs="Times New Roman"/>
          <w:i/>
          <w:szCs w:val="28"/>
          <w:lang w:eastAsia="ru-RU"/>
        </w:rPr>
      </w:pPr>
      <w:r w:rsidRPr="00A2382F">
        <w:rPr>
          <w:rFonts w:eastAsia="Times New Roman" w:cs="Times New Roman"/>
          <w:i/>
          <w:szCs w:val="28"/>
          <w:lang w:eastAsia="ru-RU"/>
        </w:rPr>
        <w:t xml:space="preserve">Lista bunurilor transmise în gestiunea secției cultură </w:t>
      </w:r>
    </w:p>
    <w:p w:rsidR="00862518" w:rsidRPr="00A2382F" w:rsidRDefault="00862518" w:rsidP="00862518">
      <w:pPr>
        <w:spacing w:after="0" w:line="240" w:lineRule="auto"/>
        <w:jc w:val="center"/>
        <w:rPr>
          <w:rFonts w:eastAsia="Times New Roman" w:cs="Times New Roman"/>
          <w:i/>
          <w:szCs w:val="28"/>
          <w:lang w:eastAsia="ru-RU"/>
        </w:rPr>
      </w:pPr>
      <w:r w:rsidRPr="00A2382F">
        <w:rPr>
          <w:rFonts w:eastAsia="Times New Roman" w:cs="Times New Roman"/>
          <w:i/>
          <w:szCs w:val="28"/>
          <w:lang w:eastAsia="ru-RU"/>
        </w:rPr>
        <w:t>(Sala de Conferințe, Palatul raional de Cultură)</w:t>
      </w:r>
    </w:p>
    <w:p w:rsidR="00437C2A" w:rsidRPr="00A2382F" w:rsidRDefault="00437C2A" w:rsidP="00862518">
      <w:pPr>
        <w:spacing w:after="0" w:line="240" w:lineRule="auto"/>
        <w:jc w:val="center"/>
        <w:rPr>
          <w:rFonts w:eastAsia="Times New Roman" w:cs="Times New Roman"/>
          <w:i/>
          <w:szCs w:val="28"/>
          <w:lang w:eastAsia="ru-RU"/>
        </w:rPr>
      </w:pPr>
    </w:p>
    <w:p w:rsidR="00862518" w:rsidRPr="00A2382F" w:rsidRDefault="00862518" w:rsidP="00862518">
      <w:pPr>
        <w:spacing w:after="0" w:line="240" w:lineRule="auto"/>
        <w:jc w:val="center"/>
        <w:rPr>
          <w:rFonts w:eastAsia="Times New Roman" w:cs="Times New Roman"/>
          <w:i/>
          <w:szCs w:val="28"/>
          <w:lang w:eastAsia="ru-RU"/>
        </w:rPr>
      </w:pPr>
    </w:p>
    <w:tbl>
      <w:tblPr>
        <w:tblW w:w="9478" w:type="dxa"/>
        <w:tblInd w:w="93" w:type="dxa"/>
        <w:tblLook w:val="04A0" w:firstRow="1" w:lastRow="0" w:firstColumn="1" w:lastColumn="0" w:noHBand="0" w:noVBand="1"/>
      </w:tblPr>
      <w:tblGrid>
        <w:gridCol w:w="504"/>
        <w:gridCol w:w="1957"/>
        <w:gridCol w:w="1094"/>
        <w:gridCol w:w="1131"/>
        <w:gridCol w:w="749"/>
        <w:gridCol w:w="927"/>
        <w:gridCol w:w="1108"/>
        <w:gridCol w:w="1041"/>
        <w:gridCol w:w="967"/>
      </w:tblGrid>
      <w:tr w:rsidR="00437C2A" w:rsidRPr="00A2382F" w:rsidTr="00437C2A">
        <w:trPr>
          <w:trHeight w:val="735"/>
        </w:trPr>
        <w:tc>
          <w:tcPr>
            <w:tcW w:w="50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Nr. d/o</w:t>
            </w:r>
          </w:p>
        </w:tc>
        <w:tc>
          <w:tcPr>
            <w:tcW w:w="1957"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Denumirea bunului</w:t>
            </w:r>
          </w:p>
          <w:p w:rsidR="00437C2A" w:rsidRPr="00A2382F" w:rsidRDefault="00437C2A" w:rsidP="00437C2A">
            <w:pPr>
              <w:pStyle w:val="a7"/>
              <w:jc w:val="center"/>
              <w:rPr>
                <w:rFonts w:ascii="Times New Roman" w:hAnsi="Times New Roman"/>
                <w:lang w:val="ro-RO"/>
              </w:rPr>
            </w:pPr>
          </w:p>
        </w:tc>
        <w:tc>
          <w:tcPr>
            <w:tcW w:w="1099" w:type="dxa"/>
            <w:tcBorders>
              <w:top w:val="single" w:sz="8" w:space="0" w:color="auto"/>
              <w:left w:val="nil"/>
              <w:bottom w:val="single" w:sz="8" w:space="0" w:color="auto"/>
              <w:right w:val="single" w:sz="4" w:space="0" w:color="auto"/>
            </w:tcBorders>
            <w:shd w:val="clear" w:color="auto" w:fill="auto"/>
            <w:vAlign w:val="center"/>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Unitatea</w:t>
            </w:r>
            <w:r w:rsidRPr="00A2382F">
              <w:rPr>
                <w:rFonts w:ascii="Times New Roman" w:hAnsi="Times New Roman"/>
                <w:lang w:val="ro-RO"/>
              </w:rPr>
              <w:br/>
              <w:t>de măsură</w:t>
            </w:r>
          </w:p>
        </w:tc>
        <w:tc>
          <w:tcPr>
            <w:tcW w:w="1131"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Numărul</w:t>
            </w:r>
            <w:r w:rsidRPr="00A2382F">
              <w:rPr>
                <w:rFonts w:ascii="Times New Roman" w:hAnsi="Times New Roman"/>
                <w:lang w:val="ro-RO"/>
              </w:rPr>
              <w:br/>
              <w:t>de inventar</w:t>
            </w:r>
          </w:p>
        </w:tc>
        <w:tc>
          <w:tcPr>
            <w:tcW w:w="749"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Anul</w:t>
            </w:r>
          </w:p>
          <w:p w:rsidR="00437C2A" w:rsidRPr="00A2382F" w:rsidRDefault="00437C2A" w:rsidP="00437C2A">
            <w:pPr>
              <w:pStyle w:val="a7"/>
              <w:jc w:val="center"/>
              <w:rPr>
                <w:rFonts w:ascii="Times New Roman" w:hAnsi="Times New Roman"/>
                <w:lang w:val="ro-RO"/>
              </w:rPr>
            </w:pPr>
          </w:p>
        </w:tc>
        <w:tc>
          <w:tcPr>
            <w:tcW w:w="927"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Preţul</w:t>
            </w:r>
            <w:r w:rsidRPr="00A2382F">
              <w:rPr>
                <w:rFonts w:ascii="Times New Roman" w:hAnsi="Times New Roman"/>
                <w:lang w:val="ro-RO"/>
              </w:rPr>
              <w:br/>
              <w:t>(lei)</w:t>
            </w:r>
          </w:p>
        </w:tc>
        <w:tc>
          <w:tcPr>
            <w:tcW w:w="1106"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Cantitatea</w:t>
            </w:r>
          </w:p>
          <w:p w:rsidR="00437C2A" w:rsidRPr="00A2382F" w:rsidRDefault="00437C2A" w:rsidP="00437C2A">
            <w:pPr>
              <w:pStyle w:val="a7"/>
              <w:jc w:val="center"/>
              <w:rPr>
                <w:rFonts w:ascii="Times New Roman" w:hAnsi="Times New Roman"/>
                <w:lang w:val="ro-RO"/>
              </w:rPr>
            </w:pPr>
          </w:p>
        </w:tc>
        <w:tc>
          <w:tcPr>
            <w:tcW w:w="1040" w:type="dxa"/>
            <w:tcBorders>
              <w:top w:val="single" w:sz="8" w:space="0" w:color="auto"/>
              <w:left w:val="nil"/>
              <w:bottom w:val="single" w:sz="8" w:space="0" w:color="auto"/>
              <w:right w:val="single" w:sz="4" w:space="0" w:color="auto"/>
            </w:tcBorders>
            <w:shd w:val="clear" w:color="auto" w:fill="auto"/>
            <w:vAlign w:val="center"/>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Suma</w:t>
            </w:r>
            <w:r w:rsidRPr="00A2382F">
              <w:rPr>
                <w:rFonts w:ascii="Times New Roman" w:hAnsi="Times New Roman"/>
                <w:lang w:val="ro-RO"/>
              </w:rPr>
              <w:br/>
              <w:t>(lei)</w:t>
            </w:r>
          </w:p>
          <w:p w:rsidR="00437C2A" w:rsidRPr="00A2382F" w:rsidRDefault="00437C2A" w:rsidP="00437C2A">
            <w:pPr>
              <w:pStyle w:val="a7"/>
              <w:jc w:val="center"/>
              <w:rPr>
                <w:rFonts w:ascii="Times New Roman" w:hAnsi="Times New Roman"/>
                <w:lang w:val="ro-RO"/>
              </w:rPr>
            </w:pPr>
          </w:p>
        </w:tc>
        <w:tc>
          <w:tcPr>
            <w:tcW w:w="966" w:type="dxa"/>
            <w:tcBorders>
              <w:top w:val="single" w:sz="8" w:space="0" w:color="auto"/>
              <w:left w:val="nil"/>
              <w:bottom w:val="single" w:sz="8" w:space="0" w:color="auto"/>
              <w:right w:val="single" w:sz="4" w:space="0" w:color="auto"/>
            </w:tcBorders>
            <w:shd w:val="clear" w:color="auto" w:fill="auto"/>
            <w:vAlign w:val="center"/>
          </w:tcPr>
          <w:p w:rsidR="00437C2A" w:rsidRPr="00A2382F" w:rsidRDefault="00437C2A">
            <w:pPr>
              <w:rPr>
                <w:rFonts w:eastAsia="Times New Roman" w:cs="Times New Roman"/>
                <w:sz w:val="22"/>
                <w:lang w:eastAsia="ru-RU"/>
              </w:rPr>
            </w:pPr>
            <w:r w:rsidRPr="00A2382F">
              <w:rPr>
                <w:rFonts w:ascii="Arial" w:eastAsia="Times New Roman" w:hAnsi="Arial" w:cs="Arial"/>
                <w:b/>
                <w:bCs/>
                <w:sz w:val="18"/>
                <w:szCs w:val="18"/>
                <w:lang w:eastAsia="ru-RU"/>
              </w:rPr>
              <w:t>Valoarea uzurii (lei)</w:t>
            </w:r>
          </w:p>
          <w:p w:rsidR="00437C2A" w:rsidRPr="00A2382F" w:rsidRDefault="00437C2A" w:rsidP="00437C2A">
            <w:pPr>
              <w:pStyle w:val="a7"/>
              <w:jc w:val="center"/>
              <w:rPr>
                <w:rFonts w:ascii="Times New Roman" w:hAnsi="Times New Roman"/>
                <w:lang w:val="ro-RO"/>
              </w:rPr>
            </w:pPr>
          </w:p>
        </w:tc>
      </w:tr>
      <w:tr w:rsidR="00437C2A" w:rsidRPr="00A2382F" w:rsidTr="00437C2A">
        <w:trPr>
          <w:trHeight w:val="30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1</w:t>
            </w:r>
          </w:p>
        </w:tc>
        <w:tc>
          <w:tcPr>
            <w:tcW w:w="1957"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lang w:val="ro-RO"/>
              </w:rPr>
            </w:pPr>
            <w:r w:rsidRPr="00A2382F">
              <w:rPr>
                <w:rFonts w:ascii="Times New Roman" w:hAnsi="Times New Roman"/>
                <w:lang w:val="ro-RO"/>
              </w:rPr>
              <w:t xml:space="preserve">Masa (1.4x0.7m) </w:t>
            </w:r>
            <w:proofErr w:type="spellStart"/>
            <w:r w:rsidRPr="00A2382F">
              <w:rPr>
                <w:rFonts w:ascii="Times New Roman" w:hAnsi="Times New Roman"/>
                <w:lang w:val="ro-RO"/>
              </w:rPr>
              <w:t>Orex</w:t>
            </w:r>
            <w:proofErr w:type="spellEnd"/>
            <w:r w:rsidRPr="00A2382F">
              <w:rPr>
                <w:rFonts w:ascii="Times New Roman" w:hAnsi="Times New Roman"/>
                <w:lang w:val="ro-RO"/>
              </w:rPr>
              <w:t xml:space="preserve"> </w:t>
            </w:r>
            <w:proofErr w:type="spellStart"/>
            <w:r w:rsidRPr="00A2382F">
              <w:rPr>
                <w:rFonts w:ascii="Times New Roman" w:hAnsi="Times New Roman"/>
                <w:lang w:val="ro-RO"/>
              </w:rPr>
              <w:t>temnii</w:t>
            </w:r>
            <w:proofErr w:type="spellEnd"/>
          </w:p>
        </w:tc>
        <w:tc>
          <w:tcPr>
            <w:tcW w:w="1099" w:type="dxa"/>
            <w:tcBorders>
              <w:top w:val="single" w:sz="4" w:space="0" w:color="auto"/>
              <w:left w:val="nil"/>
              <w:bottom w:val="single" w:sz="4" w:space="0" w:color="auto"/>
              <w:right w:val="single" w:sz="4" w:space="0" w:color="auto"/>
            </w:tcBorders>
            <w:shd w:val="clear" w:color="auto" w:fill="auto"/>
            <w:vAlign w:val="bottom"/>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buc.</w:t>
            </w:r>
          </w:p>
          <w:p w:rsidR="00437C2A" w:rsidRPr="00A2382F" w:rsidRDefault="00437C2A" w:rsidP="00437C2A">
            <w:pPr>
              <w:pStyle w:val="a7"/>
              <w:jc w:val="center"/>
              <w:rPr>
                <w:rFonts w:ascii="Times New Roman" w:hAnsi="Times New Roman"/>
                <w:lang w:val="ro-RO"/>
              </w:rPr>
            </w:pPr>
          </w:p>
        </w:tc>
        <w:tc>
          <w:tcPr>
            <w:tcW w:w="113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31600131</w:t>
            </w:r>
          </w:p>
        </w:tc>
        <w:tc>
          <w:tcPr>
            <w:tcW w:w="749"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2018</w:t>
            </w:r>
          </w:p>
        </w:tc>
        <w:tc>
          <w:tcPr>
            <w:tcW w:w="927"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2400</w:t>
            </w:r>
          </w:p>
        </w:tc>
        <w:tc>
          <w:tcPr>
            <w:tcW w:w="1106"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1</w:t>
            </w:r>
          </w:p>
        </w:tc>
        <w:tc>
          <w:tcPr>
            <w:tcW w:w="1040"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2400,00</w:t>
            </w:r>
          </w:p>
        </w:tc>
        <w:tc>
          <w:tcPr>
            <w:tcW w:w="966" w:type="dxa"/>
            <w:tcBorders>
              <w:top w:val="nil"/>
              <w:left w:val="nil"/>
              <w:bottom w:val="single" w:sz="4" w:space="0" w:color="auto"/>
              <w:right w:val="single" w:sz="4" w:space="0" w:color="auto"/>
            </w:tcBorders>
            <w:shd w:val="clear" w:color="auto" w:fill="auto"/>
          </w:tcPr>
          <w:p w:rsidR="00437C2A" w:rsidRPr="00A2382F" w:rsidRDefault="00437C2A" w:rsidP="00EC09E5">
            <w:r w:rsidRPr="00A2382F">
              <w:rPr>
                <w:rFonts w:ascii="Arial" w:eastAsia="Times New Roman" w:hAnsi="Arial" w:cs="Arial"/>
                <w:sz w:val="18"/>
                <w:szCs w:val="18"/>
                <w:lang w:eastAsia="ru-RU"/>
              </w:rPr>
              <w:t>1680</w:t>
            </w:r>
          </w:p>
        </w:tc>
      </w:tr>
      <w:tr w:rsidR="00437C2A" w:rsidRPr="00A2382F" w:rsidTr="00437C2A">
        <w:trPr>
          <w:trHeight w:val="30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w:t>
            </w:r>
          </w:p>
        </w:tc>
        <w:tc>
          <w:tcPr>
            <w:tcW w:w="1957"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lang w:val="ro-RO"/>
              </w:rPr>
            </w:pPr>
            <w:r w:rsidRPr="00A2382F">
              <w:rPr>
                <w:rFonts w:ascii="Times New Roman" w:hAnsi="Times New Roman"/>
                <w:lang w:val="ro-RO"/>
              </w:rPr>
              <w:t>Tribuna</w:t>
            </w:r>
          </w:p>
        </w:tc>
        <w:tc>
          <w:tcPr>
            <w:tcW w:w="1099" w:type="dxa"/>
            <w:tcBorders>
              <w:top w:val="single" w:sz="4" w:space="0" w:color="auto"/>
              <w:left w:val="nil"/>
              <w:bottom w:val="single" w:sz="4" w:space="0" w:color="auto"/>
              <w:right w:val="single" w:sz="4" w:space="0" w:color="auto"/>
            </w:tcBorders>
            <w:shd w:val="clear" w:color="auto" w:fill="auto"/>
            <w:vAlign w:val="bottom"/>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buc.</w:t>
            </w:r>
          </w:p>
          <w:p w:rsidR="00437C2A" w:rsidRPr="00A2382F" w:rsidRDefault="00437C2A" w:rsidP="00437C2A">
            <w:pPr>
              <w:pStyle w:val="a7"/>
              <w:jc w:val="center"/>
              <w:rPr>
                <w:rFonts w:ascii="Times New Roman" w:hAnsi="Times New Roman"/>
                <w:lang w:val="ro-RO"/>
              </w:rPr>
            </w:pPr>
          </w:p>
        </w:tc>
        <w:tc>
          <w:tcPr>
            <w:tcW w:w="113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31600175</w:t>
            </w:r>
          </w:p>
        </w:tc>
        <w:tc>
          <w:tcPr>
            <w:tcW w:w="749"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2018</w:t>
            </w:r>
          </w:p>
        </w:tc>
        <w:tc>
          <w:tcPr>
            <w:tcW w:w="927"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2000</w:t>
            </w:r>
          </w:p>
        </w:tc>
        <w:tc>
          <w:tcPr>
            <w:tcW w:w="1106"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1</w:t>
            </w:r>
          </w:p>
        </w:tc>
        <w:tc>
          <w:tcPr>
            <w:tcW w:w="1040"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2000,00</w:t>
            </w:r>
          </w:p>
        </w:tc>
        <w:tc>
          <w:tcPr>
            <w:tcW w:w="966" w:type="dxa"/>
            <w:tcBorders>
              <w:top w:val="nil"/>
              <w:left w:val="nil"/>
              <w:bottom w:val="single" w:sz="4" w:space="0" w:color="auto"/>
              <w:right w:val="single" w:sz="4" w:space="0" w:color="auto"/>
            </w:tcBorders>
            <w:shd w:val="clear" w:color="auto" w:fill="auto"/>
          </w:tcPr>
          <w:p w:rsidR="00437C2A" w:rsidRPr="00A2382F" w:rsidRDefault="00437C2A" w:rsidP="00EC09E5">
            <w:r w:rsidRPr="00A2382F">
              <w:rPr>
                <w:rFonts w:ascii="Arial" w:eastAsia="Times New Roman" w:hAnsi="Arial" w:cs="Arial"/>
                <w:sz w:val="18"/>
                <w:szCs w:val="18"/>
                <w:lang w:eastAsia="ru-RU"/>
              </w:rPr>
              <w:t>1400</w:t>
            </w:r>
          </w:p>
        </w:tc>
      </w:tr>
      <w:tr w:rsidR="00437C2A" w:rsidRPr="00A2382F" w:rsidTr="00437C2A">
        <w:trPr>
          <w:trHeight w:val="30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3</w:t>
            </w:r>
          </w:p>
        </w:tc>
        <w:tc>
          <w:tcPr>
            <w:tcW w:w="1957"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lang w:val="ro-RO"/>
              </w:rPr>
            </w:pPr>
            <w:r w:rsidRPr="00A2382F">
              <w:rPr>
                <w:rFonts w:ascii="Times New Roman" w:hAnsi="Times New Roman"/>
                <w:lang w:val="ro-RO"/>
              </w:rPr>
              <w:t>Scaun DC -1555 (capucino)</w:t>
            </w:r>
          </w:p>
        </w:tc>
        <w:tc>
          <w:tcPr>
            <w:tcW w:w="1099" w:type="dxa"/>
            <w:tcBorders>
              <w:top w:val="single" w:sz="4" w:space="0" w:color="auto"/>
              <w:left w:val="nil"/>
              <w:bottom w:val="single" w:sz="4" w:space="0" w:color="auto"/>
              <w:right w:val="single" w:sz="4" w:space="0" w:color="auto"/>
            </w:tcBorders>
            <w:shd w:val="clear" w:color="auto" w:fill="auto"/>
            <w:vAlign w:val="bottom"/>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buc.</w:t>
            </w:r>
          </w:p>
          <w:p w:rsidR="00437C2A" w:rsidRPr="00A2382F" w:rsidRDefault="00437C2A" w:rsidP="00437C2A">
            <w:pPr>
              <w:pStyle w:val="a7"/>
              <w:jc w:val="center"/>
              <w:rPr>
                <w:rFonts w:ascii="Times New Roman" w:hAnsi="Times New Roman"/>
                <w:lang w:val="ro-RO"/>
              </w:rPr>
            </w:pPr>
          </w:p>
        </w:tc>
        <w:tc>
          <w:tcPr>
            <w:tcW w:w="113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31600158</w:t>
            </w:r>
          </w:p>
        </w:tc>
        <w:tc>
          <w:tcPr>
            <w:tcW w:w="749"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2018</w:t>
            </w:r>
          </w:p>
        </w:tc>
        <w:tc>
          <w:tcPr>
            <w:tcW w:w="927"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840</w:t>
            </w:r>
          </w:p>
        </w:tc>
        <w:tc>
          <w:tcPr>
            <w:tcW w:w="1106"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7</w:t>
            </w:r>
          </w:p>
        </w:tc>
        <w:tc>
          <w:tcPr>
            <w:tcW w:w="1040"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5880,00</w:t>
            </w:r>
          </w:p>
        </w:tc>
        <w:tc>
          <w:tcPr>
            <w:tcW w:w="966" w:type="dxa"/>
            <w:tcBorders>
              <w:top w:val="nil"/>
              <w:left w:val="nil"/>
              <w:bottom w:val="single" w:sz="4" w:space="0" w:color="auto"/>
              <w:right w:val="single" w:sz="4" w:space="0" w:color="auto"/>
            </w:tcBorders>
            <w:shd w:val="clear" w:color="auto" w:fill="auto"/>
          </w:tcPr>
          <w:p w:rsidR="00437C2A" w:rsidRPr="00A2382F" w:rsidRDefault="00437C2A" w:rsidP="00EC09E5">
            <w:r w:rsidRPr="00A2382F">
              <w:rPr>
                <w:rFonts w:ascii="Arial" w:eastAsia="Times New Roman" w:hAnsi="Arial" w:cs="Arial"/>
                <w:sz w:val="18"/>
                <w:szCs w:val="18"/>
                <w:lang w:eastAsia="ru-RU"/>
              </w:rPr>
              <w:t>4116</w:t>
            </w:r>
          </w:p>
        </w:tc>
      </w:tr>
      <w:tr w:rsidR="00437C2A" w:rsidRPr="00A2382F" w:rsidTr="00437C2A">
        <w:trPr>
          <w:trHeight w:val="30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4</w:t>
            </w:r>
          </w:p>
        </w:tc>
        <w:tc>
          <w:tcPr>
            <w:tcW w:w="1957"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lang w:val="ro-RO"/>
              </w:rPr>
            </w:pPr>
            <w:r w:rsidRPr="00A2382F">
              <w:rPr>
                <w:rFonts w:ascii="Times New Roman" w:hAnsi="Times New Roman"/>
                <w:lang w:val="ro-RO"/>
              </w:rPr>
              <w:t>Mese</w:t>
            </w:r>
          </w:p>
          <w:p w:rsidR="00437C2A" w:rsidRPr="00A2382F" w:rsidRDefault="00437C2A" w:rsidP="00437C2A">
            <w:pPr>
              <w:pStyle w:val="a7"/>
              <w:rPr>
                <w:rFonts w:ascii="Times New Roman" w:hAnsi="Times New Roman"/>
                <w:lang w:val="ro-RO"/>
              </w:rPr>
            </w:pPr>
            <w:r w:rsidRPr="00A2382F">
              <w:rPr>
                <w:rFonts w:ascii="Times New Roman" w:hAnsi="Times New Roman"/>
                <w:lang w:val="ro-RO"/>
              </w:rPr>
              <w:t xml:space="preserve"> </w:t>
            </w:r>
          </w:p>
        </w:tc>
        <w:tc>
          <w:tcPr>
            <w:tcW w:w="1099" w:type="dxa"/>
            <w:tcBorders>
              <w:top w:val="single" w:sz="4" w:space="0" w:color="auto"/>
              <w:left w:val="nil"/>
              <w:bottom w:val="single" w:sz="4" w:space="0" w:color="auto"/>
              <w:right w:val="single" w:sz="4" w:space="0" w:color="auto"/>
            </w:tcBorders>
            <w:shd w:val="clear" w:color="auto" w:fill="auto"/>
            <w:vAlign w:val="bottom"/>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buc.</w:t>
            </w:r>
          </w:p>
          <w:p w:rsidR="00437C2A" w:rsidRPr="00A2382F" w:rsidRDefault="00437C2A" w:rsidP="00437C2A">
            <w:pPr>
              <w:pStyle w:val="a7"/>
              <w:jc w:val="center"/>
              <w:rPr>
                <w:rFonts w:ascii="Times New Roman" w:hAnsi="Times New Roman"/>
                <w:lang w:val="ro-RO"/>
              </w:rPr>
            </w:pPr>
          </w:p>
        </w:tc>
        <w:tc>
          <w:tcPr>
            <w:tcW w:w="113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31600139</w:t>
            </w:r>
          </w:p>
        </w:tc>
        <w:tc>
          <w:tcPr>
            <w:tcW w:w="749"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2018</w:t>
            </w:r>
          </w:p>
        </w:tc>
        <w:tc>
          <w:tcPr>
            <w:tcW w:w="927"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510</w:t>
            </w:r>
          </w:p>
        </w:tc>
        <w:tc>
          <w:tcPr>
            <w:tcW w:w="1106"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5</w:t>
            </w:r>
          </w:p>
        </w:tc>
        <w:tc>
          <w:tcPr>
            <w:tcW w:w="1040"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lang w:val="ro-RO"/>
              </w:rPr>
            </w:pPr>
            <w:r w:rsidRPr="00A2382F">
              <w:rPr>
                <w:rFonts w:ascii="Times New Roman" w:hAnsi="Times New Roman"/>
                <w:lang w:val="ro-RO"/>
              </w:rPr>
              <w:t>2550,00</w:t>
            </w:r>
          </w:p>
        </w:tc>
        <w:tc>
          <w:tcPr>
            <w:tcW w:w="966" w:type="dxa"/>
            <w:tcBorders>
              <w:top w:val="nil"/>
              <w:left w:val="nil"/>
              <w:bottom w:val="single" w:sz="4" w:space="0" w:color="auto"/>
              <w:right w:val="single" w:sz="4" w:space="0" w:color="auto"/>
            </w:tcBorders>
            <w:shd w:val="clear" w:color="auto" w:fill="auto"/>
          </w:tcPr>
          <w:p w:rsidR="00437C2A" w:rsidRPr="00A2382F" w:rsidRDefault="00437C2A" w:rsidP="00EC09E5">
            <w:r w:rsidRPr="00A2382F">
              <w:rPr>
                <w:rFonts w:ascii="Arial" w:eastAsia="Times New Roman" w:hAnsi="Arial" w:cs="Arial"/>
                <w:sz w:val="18"/>
                <w:szCs w:val="18"/>
                <w:lang w:eastAsia="ru-RU"/>
              </w:rPr>
              <w:t>1785</w:t>
            </w:r>
          </w:p>
        </w:tc>
      </w:tr>
      <w:tr w:rsidR="00437C2A" w:rsidRPr="00A2382F" w:rsidTr="00437C2A">
        <w:trPr>
          <w:trHeight w:val="30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437C2A" w:rsidRPr="00A2382F" w:rsidRDefault="00437C2A" w:rsidP="00437C2A">
            <w:pPr>
              <w:pStyle w:val="a7"/>
              <w:jc w:val="center"/>
              <w:rPr>
                <w:rFonts w:ascii="Times New Roman" w:hAnsi="Times New Roman"/>
                <w:b/>
                <w:lang w:val="ro-RO"/>
              </w:rPr>
            </w:pPr>
          </w:p>
        </w:tc>
        <w:tc>
          <w:tcPr>
            <w:tcW w:w="1957" w:type="dxa"/>
            <w:tcBorders>
              <w:top w:val="single" w:sz="4" w:space="0" w:color="auto"/>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b/>
                <w:lang w:val="ro-RO"/>
              </w:rPr>
            </w:pPr>
            <w:r w:rsidRPr="00A2382F">
              <w:rPr>
                <w:rFonts w:ascii="Times New Roman" w:hAnsi="Times New Roman"/>
                <w:b/>
                <w:lang w:val="ro-RO"/>
              </w:rPr>
              <w:t>TOTAL:</w:t>
            </w:r>
          </w:p>
        </w:tc>
        <w:tc>
          <w:tcPr>
            <w:tcW w:w="1099" w:type="dxa"/>
            <w:tcBorders>
              <w:top w:val="single" w:sz="4" w:space="0" w:color="auto"/>
              <w:left w:val="nil"/>
              <w:bottom w:val="single" w:sz="4" w:space="0" w:color="auto"/>
              <w:right w:val="single" w:sz="4" w:space="0" w:color="auto"/>
            </w:tcBorders>
            <w:shd w:val="clear" w:color="auto" w:fill="auto"/>
            <w:vAlign w:val="bottom"/>
          </w:tcPr>
          <w:p w:rsidR="00437C2A" w:rsidRPr="00A2382F" w:rsidRDefault="00437C2A" w:rsidP="00437C2A">
            <w:pPr>
              <w:pStyle w:val="a7"/>
              <w:rPr>
                <w:rFonts w:ascii="Times New Roman" w:hAnsi="Times New Roman"/>
                <w:b/>
                <w:lang w:val="ro-RO"/>
              </w:rPr>
            </w:pPr>
          </w:p>
        </w:tc>
        <w:tc>
          <w:tcPr>
            <w:tcW w:w="1131"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b/>
                <w:lang w:val="ro-RO"/>
              </w:rPr>
            </w:pPr>
            <w:r w:rsidRPr="00A2382F">
              <w:rPr>
                <w:rFonts w:ascii="Times New Roman" w:hAnsi="Times New Roman"/>
                <w:b/>
                <w:lang w:val="ro-RO"/>
              </w:rPr>
              <w:t> </w:t>
            </w:r>
          </w:p>
        </w:tc>
        <w:tc>
          <w:tcPr>
            <w:tcW w:w="749"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rPr>
                <w:rFonts w:ascii="Times New Roman" w:hAnsi="Times New Roman"/>
                <w:b/>
                <w:lang w:val="ro-RO"/>
              </w:rPr>
            </w:pPr>
            <w:r w:rsidRPr="00A2382F">
              <w:rPr>
                <w:rFonts w:ascii="Times New Roman" w:hAnsi="Times New Roman"/>
                <w:b/>
                <w:lang w:val="ro-RO"/>
              </w:rPr>
              <w:t> </w:t>
            </w:r>
          </w:p>
        </w:tc>
        <w:tc>
          <w:tcPr>
            <w:tcW w:w="927" w:type="dxa"/>
            <w:tcBorders>
              <w:top w:val="nil"/>
              <w:left w:val="nil"/>
              <w:bottom w:val="single" w:sz="4" w:space="0" w:color="auto"/>
              <w:right w:val="single" w:sz="4" w:space="0" w:color="auto"/>
            </w:tcBorders>
            <w:shd w:val="clear" w:color="auto" w:fill="auto"/>
            <w:noWrap/>
            <w:vAlign w:val="bottom"/>
          </w:tcPr>
          <w:p w:rsidR="00437C2A" w:rsidRPr="00A2382F" w:rsidRDefault="00437C2A" w:rsidP="00437C2A">
            <w:pPr>
              <w:pStyle w:val="a7"/>
              <w:rPr>
                <w:rFonts w:ascii="Times New Roman" w:hAnsi="Times New Roman"/>
                <w:b/>
                <w:lang w:val="ro-RO"/>
              </w:rPr>
            </w:pPr>
          </w:p>
        </w:tc>
        <w:tc>
          <w:tcPr>
            <w:tcW w:w="1106" w:type="dxa"/>
            <w:tcBorders>
              <w:top w:val="nil"/>
              <w:left w:val="nil"/>
              <w:bottom w:val="single" w:sz="4" w:space="0" w:color="auto"/>
              <w:right w:val="single" w:sz="4" w:space="0" w:color="auto"/>
            </w:tcBorders>
            <w:shd w:val="clear" w:color="auto" w:fill="auto"/>
            <w:noWrap/>
            <w:vAlign w:val="bottom"/>
          </w:tcPr>
          <w:p w:rsidR="00437C2A" w:rsidRPr="00A2382F" w:rsidRDefault="00437C2A" w:rsidP="00437C2A">
            <w:pPr>
              <w:pStyle w:val="a7"/>
              <w:rPr>
                <w:rFonts w:ascii="Times New Roman" w:hAnsi="Times New Roman"/>
                <w:b/>
                <w:lang w:val="ro-RO"/>
              </w:rPr>
            </w:pPr>
          </w:p>
        </w:tc>
        <w:tc>
          <w:tcPr>
            <w:tcW w:w="1040" w:type="dxa"/>
            <w:tcBorders>
              <w:top w:val="nil"/>
              <w:left w:val="nil"/>
              <w:bottom w:val="single" w:sz="4" w:space="0" w:color="auto"/>
              <w:right w:val="single" w:sz="4" w:space="0" w:color="auto"/>
            </w:tcBorders>
            <w:shd w:val="clear" w:color="auto" w:fill="auto"/>
            <w:noWrap/>
            <w:vAlign w:val="bottom"/>
            <w:hideMark/>
          </w:tcPr>
          <w:p w:rsidR="00437C2A" w:rsidRPr="00A2382F" w:rsidRDefault="00437C2A" w:rsidP="00437C2A">
            <w:pPr>
              <w:pStyle w:val="a7"/>
              <w:jc w:val="right"/>
              <w:rPr>
                <w:rFonts w:ascii="Times New Roman" w:hAnsi="Times New Roman"/>
                <w:b/>
                <w:lang w:val="ro-RO"/>
              </w:rPr>
            </w:pPr>
            <w:r w:rsidRPr="00A2382F">
              <w:rPr>
                <w:rFonts w:ascii="Times New Roman" w:hAnsi="Times New Roman"/>
                <w:b/>
                <w:lang w:val="ro-RO"/>
              </w:rPr>
              <w:t>12830,00</w:t>
            </w:r>
          </w:p>
        </w:tc>
        <w:tc>
          <w:tcPr>
            <w:tcW w:w="966" w:type="dxa"/>
            <w:tcBorders>
              <w:top w:val="nil"/>
              <w:left w:val="nil"/>
              <w:bottom w:val="single" w:sz="4" w:space="0" w:color="auto"/>
              <w:right w:val="single" w:sz="4" w:space="0" w:color="auto"/>
            </w:tcBorders>
            <w:shd w:val="clear" w:color="auto" w:fill="auto"/>
          </w:tcPr>
          <w:p w:rsidR="00437C2A" w:rsidRPr="00A2382F" w:rsidRDefault="00437C2A" w:rsidP="00EC09E5">
            <w:r w:rsidRPr="00A2382F">
              <w:rPr>
                <w:rFonts w:ascii="Arial" w:eastAsia="Times New Roman" w:hAnsi="Arial" w:cs="Arial"/>
                <w:b/>
                <w:bCs/>
                <w:sz w:val="18"/>
                <w:szCs w:val="18"/>
                <w:lang w:eastAsia="ru-RU"/>
              </w:rPr>
              <w:t>8981</w:t>
            </w:r>
          </w:p>
        </w:tc>
      </w:tr>
    </w:tbl>
    <w:p w:rsidR="00862518" w:rsidRPr="00A2382F" w:rsidRDefault="00862518" w:rsidP="00E42F65">
      <w:pPr>
        <w:rPr>
          <w:rFonts w:eastAsia="Times New Roman" w:cs="Times New Roman"/>
          <w:b/>
          <w:szCs w:val="28"/>
          <w:lang w:eastAsia="ru-RU"/>
        </w:rPr>
      </w:pPr>
    </w:p>
    <w:p w:rsidR="00862518" w:rsidRPr="00A2382F" w:rsidRDefault="00862518" w:rsidP="00E42F65">
      <w:pPr>
        <w:rPr>
          <w:rFonts w:eastAsia="Times New Roman" w:cs="Times New Roman"/>
          <w:b/>
          <w:szCs w:val="28"/>
          <w:lang w:eastAsia="ru-RU"/>
        </w:rPr>
      </w:pPr>
    </w:p>
    <w:p w:rsidR="008402AC" w:rsidRPr="00A2382F" w:rsidRDefault="008402AC" w:rsidP="00E42F65">
      <w:pPr>
        <w:rPr>
          <w:rFonts w:eastAsia="Times New Roman" w:cs="Times New Roman"/>
          <w:b/>
          <w:szCs w:val="28"/>
          <w:lang w:eastAsia="ru-RU"/>
        </w:rPr>
      </w:pPr>
    </w:p>
    <w:p w:rsidR="00862518" w:rsidRPr="00A2382F" w:rsidRDefault="00862518" w:rsidP="00E42F65">
      <w:pPr>
        <w:rPr>
          <w:rFonts w:eastAsia="Times New Roman" w:cs="Times New Roman"/>
          <w:b/>
          <w:szCs w:val="28"/>
          <w:lang w:eastAsia="ru-RU"/>
        </w:rPr>
      </w:pPr>
    </w:p>
    <w:p w:rsidR="00862518" w:rsidRPr="00A2382F" w:rsidRDefault="00862518" w:rsidP="00862518">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862518" w:rsidRPr="00A2382F" w:rsidRDefault="00862518" w:rsidP="00E42F65">
      <w:pPr>
        <w:rPr>
          <w:rFonts w:eastAsia="Times New Roman" w:cs="Times New Roman"/>
          <w:b/>
          <w:szCs w:val="28"/>
          <w:lang w:eastAsia="ru-RU"/>
        </w:rPr>
      </w:pPr>
    </w:p>
    <w:p w:rsidR="00862518" w:rsidRPr="00A2382F" w:rsidRDefault="00862518" w:rsidP="00E42F65">
      <w:pPr>
        <w:rPr>
          <w:rFonts w:eastAsia="Times New Roman" w:cs="Times New Roman"/>
          <w:b/>
          <w:szCs w:val="28"/>
          <w:lang w:eastAsia="ru-RU"/>
        </w:rPr>
      </w:pPr>
    </w:p>
    <w:p w:rsidR="008402AC" w:rsidRPr="00A2382F" w:rsidRDefault="008402AC" w:rsidP="00E42F65">
      <w:pPr>
        <w:rPr>
          <w:rFonts w:eastAsia="Times New Roman" w:cs="Times New Roman"/>
          <w:b/>
          <w:szCs w:val="28"/>
          <w:lang w:eastAsia="ru-RU"/>
        </w:rPr>
      </w:pPr>
    </w:p>
    <w:p w:rsidR="008402AC" w:rsidRPr="00A2382F" w:rsidRDefault="008402AC" w:rsidP="00E42F65">
      <w:pPr>
        <w:rPr>
          <w:rFonts w:eastAsia="Times New Roman" w:cs="Times New Roman"/>
          <w:b/>
          <w:szCs w:val="28"/>
          <w:lang w:eastAsia="ru-RU"/>
        </w:rPr>
      </w:pPr>
    </w:p>
    <w:p w:rsidR="008402AC" w:rsidRPr="00A2382F" w:rsidRDefault="008402AC" w:rsidP="00E42F65">
      <w:pPr>
        <w:rPr>
          <w:rFonts w:eastAsia="Times New Roman" w:cs="Times New Roman"/>
          <w:b/>
          <w:szCs w:val="28"/>
          <w:lang w:eastAsia="ru-RU"/>
        </w:rPr>
      </w:pPr>
    </w:p>
    <w:p w:rsidR="008402AC" w:rsidRPr="00A2382F" w:rsidRDefault="008402AC" w:rsidP="00E42F65">
      <w:pPr>
        <w:rPr>
          <w:rFonts w:eastAsia="Times New Roman" w:cs="Times New Roman"/>
          <w:b/>
          <w:szCs w:val="28"/>
          <w:lang w:eastAsia="ru-RU"/>
        </w:rPr>
      </w:pPr>
    </w:p>
    <w:p w:rsidR="008402AC" w:rsidRPr="00A2382F" w:rsidRDefault="008402AC" w:rsidP="00E42F65">
      <w:pPr>
        <w:rPr>
          <w:rFonts w:eastAsia="Times New Roman" w:cs="Times New Roman"/>
          <w:b/>
          <w:szCs w:val="28"/>
          <w:lang w:eastAsia="ru-RU"/>
        </w:rPr>
      </w:pPr>
    </w:p>
    <w:p w:rsidR="00D66928" w:rsidRPr="00A2382F" w:rsidRDefault="00D66928" w:rsidP="00D66928">
      <w:pPr>
        <w:keepNext/>
        <w:spacing w:after="0" w:line="240" w:lineRule="auto"/>
        <w:jc w:val="center"/>
        <w:outlineLvl w:val="1"/>
        <w:rPr>
          <w:rFonts w:eastAsia="Times New Roman" w:cs="Times New Roman"/>
          <w:b/>
          <w:szCs w:val="24"/>
          <w:u w:val="single"/>
          <w:lang w:eastAsia="ru-RU"/>
        </w:rPr>
      </w:pPr>
      <w:r w:rsidRPr="00A2382F">
        <w:rPr>
          <w:rFonts w:eastAsia="Times New Roman" w:cs="Times New Roman"/>
          <w:sz w:val="32"/>
          <w:szCs w:val="24"/>
          <w:lang w:eastAsia="ru-RU"/>
        </w:rPr>
        <w:object w:dxaOrig="5626" w:dyaOrig="6571">
          <v:shape id="_x0000_i1031" type="#_x0000_t75" style="width:75.75pt;height:78.75pt" o:ole="" fillcolor="window">
            <v:imagedata r:id="rId7" o:title=""/>
          </v:shape>
          <o:OLEObject Type="Embed" ProgID="MSPhotoEd.3" ShapeID="_x0000_i1031" DrawAspect="Content" ObjectID="_1731915253" r:id="rId14"/>
        </w:object>
      </w:r>
    </w:p>
    <w:p w:rsidR="00D66928" w:rsidRPr="00A2382F" w:rsidRDefault="00D66928" w:rsidP="00D66928">
      <w:pPr>
        <w:keepNext/>
        <w:spacing w:after="0" w:line="240" w:lineRule="auto"/>
        <w:jc w:val="center"/>
        <w:outlineLvl w:val="1"/>
        <w:rPr>
          <w:rFonts w:eastAsia="Times New Roman" w:cs="Times New Roman"/>
          <w:b/>
          <w:szCs w:val="28"/>
          <w:u w:val="single"/>
          <w:lang w:eastAsia="ru-RU"/>
        </w:rPr>
      </w:pPr>
      <w:r w:rsidRPr="00A2382F">
        <w:rPr>
          <w:rFonts w:eastAsia="Times New Roman" w:cs="Times New Roman"/>
          <w:b/>
          <w:szCs w:val="28"/>
          <w:u w:val="single"/>
          <w:lang w:eastAsia="ru-RU"/>
        </w:rPr>
        <w:t>REPUBLICA MOLDOVACONSILIUL RAIONAL  REZINA</w:t>
      </w:r>
    </w:p>
    <w:p w:rsidR="00D66928" w:rsidRPr="00A2382F" w:rsidRDefault="00D66928" w:rsidP="00D66928">
      <w:pPr>
        <w:spacing w:after="0" w:line="240" w:lineRule="auto"/>
        <w:jc w:val="center"/>
        <w:rPr>
          <w:rFonts w:eastAsia="Times New Roman" w:cs="Times New Roman"/>
          <w:sz w:val="20"/>
          <w:szCs w:val="20"/>
          <w:u w:val="single"/>
          <w:lang w:eastAsia="ru-RU"/>
        </w:rPr>
      </w:pPr>
      <w:r w:rsidRPr="00A2382F">
        <w:rPr>
          <w:rFonts w:eastAsia="Times New Roman" w:cs="Times New Roman"/>
          <w:b/>
          <w:sz w:val="16"/>
          <w:szCs w:val="20"/>
          <w:u w:val="single"/>
          <w:lang w:eastAsia="ru-RU"/>
        </w:rPr>
        <w:t>MD  5400, or. Rezina, str. 27 August, nr. 1 Tel. 2-20-58; tel./fax 2-20-58</w:t>
      </w:r>
    </w:p>
    <w:p w:rsidR="00D66928" w:rsidRPr="00A2382F" w:rsidRDefault="00D66928" w:rsidP="00D66928">
      <w:pPr>
        <w:keepNext/>
        <w:spacing w:after="0" w:line="240" w:lineRule="auto"/>
        <w:jc w:val="right"/>
        <w:outlineLvl w:val="1"/>
        <w:rPr>
          <w:rFonts w:eastAsia="Times New Roman" w:cs="Times New Roman"/>
          <w:sz w:val="32"/>
          <w:szCs w:val="24"/>
          <w:lang w:eastAsia="ru-RU"/>
        </w:rPr>
      </w:pPr>
      <w:r w:rsidRPr="00A2382F">
        <w:rPr>
          <w:rFonts w:eastAsia="Times New Roman" w:cs="Times New Roman"/>
          <w:sz w:val="32"/>
          <w:szCs w:val="24"/>
          <w:lang w:eastAsia="ru-RU"/>
        </w:rPr>
        <w:t>Proiect</w:t>
      </w:r>
    </w:p>
    <w:p w:rsidR="00D66928" w:rsidRPr="00A2382F" w:rsidRDefault="00D66928" w:rsidP="00D66928">
      <w:pPr>
        <w:spacing w:after="0" w:line="240" w:lineRule="auto"/>
        <w:jc w:val="center"/>
        <w:rPr>
          <w:rFonts w:eastAsia="Times New Roman" w:cs="Times New Roman"/>
          <w:b/>
          <w:szCs w:val="28"/>
          <w:lang w:eastAsia="ru-RU"/>
        </w:rPr>
      </w:pPr>
    </w:p>
    <w:p w:rsidR="00D66928" w:rsidRPr="00A2382F" w:rsidRDefault="00E42F65" w:rsidP="00D66928">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DECIZIE Nr. 7/</w:t>
      </w:r>
      <w:proofErr w:type="spellStart"/>
      <w:r w:rsidR="009D2D83">
        <w:rPr>
          <w:rFonts w:eastAsia="Times New Roman" w:cs="Times New Roman"/>
          <w:b/>
          <w:szCs w:val="28"/>
          <w:lang w:eastAsia="ru-RU"/>
        </w:rPr>
        <w:t>7</w:t>
      </w:r>
      <w:proofErr w:type="spellEnd"/>
    </w:p>
    <w:p w:rsidR="00D66928" w:rsidRPr="00A2382F" w:rsidRDefault="00D66928" w:rsidP="00D66928">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din _____  __________2022</w:t>
      </w:r>
    </w:p>
    <w:p w:rsidR="00D66928" w:rsidRPr="00A2382F" w:rsidRDefault="00D66928" w:rsidP="00D66928">
      <w:pPr>
        <w:spacing w:after="0" w:line="240" w:lineRule="auto"/>
        <w:jc w:val="center"/>
        <w:rPr>
          <w:rFonts w:eastAsia="Times New Roman" w:cs="Times New Roman"/>
          <w:b/>
          <w:szCs w:val="28"/>
          <w:lang w:eastAsia="ru-RU"/>
        </w:rPr>
      </w:pPr>
      <w:proofErr w:type="spellStart"/>
      <w:r w:rsidRPr="00A2382F">
        <w:rPr>
          <w:rFonts w:eastAsia="Times New Roman" w:cs="Times New Roman"/>
          <w:b/>
          <w:szCs w:val="28"/>
          <w:lang w:eastAsia="ru-RU"/>
        </w:rPr>
        <w:t>or.Rezina</w:t>
      </w:r>
      <w:proofErr w:type="spellEnd"/>
    </w:p>
    <w:p w:rsidR="00D66928" w:rsidRPr="00A2382F" w:rsidRDefault="00D66928" w:rsidP="00D66928">
      <w:pPr>
        <w:pStyle w:val="a7"/>
        <w:rPr>
          <w:rFonts w:ascii="Times New Roman" w:hAnsi="Times New Roman"/>
          <w:b/>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 xml:space="preserve">,,Cu privire la trecerea la rebut a </w:t>
      </w: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 xml:space="preserve">unor bunuri din gestiunea </w:t>
      </w: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Aparatului Președintelui raionului”</w:t>
      </w:r>
    </w:p>
    <w:p w:rsidR="00D66928" w:rsidRPr="00A2382F" w:rsidRDefault="00D66928" w:rsidP="00D66928">
      <w:pPr>
        <w:jc w:val="center"/>
        <w:rPr>
          <w:szCs w:val="28"/>
        </w:rPr>
      </w:pPr>
    </w:p>
    <w:p w:rsidR="00D66928" w:rsidRPr="00A2382F" w:rsidRDefault="00D66928" w:rsidP="00D66928">
      <w:pPr>
        <w:pStyle w:val="a7"/>
        <w:ind w:firstLine="708"/>
        <w:jc w:val="both"/>
        <w:rPr>
          <w:rFonts w:ascii="Times New Roman" w:hAnsi="Times New Roman"/>
          <w:sz w:val="28"/>
          <w:szCs w:val="28"/>
          <w:lang w:val="ro-RO"/>
        </w:rPr>
      </w:pPr>
      <w:r w:rsidRPr="00A2382F">
        <w:rPr>
          <w:rFonts w:ascii="Times New Roman" w:hAnsi="Times New Roman"/>
          <w:sz w:val="28"/>
          <w:szCs w:val="28"/>
          <w:lang w:val="ro-RO"/>
        </w:rPr>
        <w:t>În baza art. 43 alin. (1) lit. c), alin. (2) ale Legii privind administraţia publică locală nr. 436/2006, Regulamentului privind casarea mijloacelor fixe aprobat prin Hotărîrea Guvernului nr. 500 din 12.05.1998, Consiliul raional Rezina</w:t>
      </w:r>
    </w:p>
    <w:p w:rsidR="00D66928" w:rsidRPr="00A2382F" w:rsidRDefault="00D66928" w:rsidP="00D66928">
      <w:pPr>
        <w:pStyle w:val="a7"/>
        <w:ind w:firstLine="708"/>
        <w:rPr>
          <w:rFonts w:ascii="Times New Roman" w:hAnsi="Times New Roman"/>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DECIDE:</w:t>
      </w:r>
    </w:p>
    <w:p w:rsidR="00D66928" w:rsidRPr="00A2382F" w:rsidRDefault="009D3E34" w:rsidP="009D3E34">
      <w:pPr>
        <w:tabs>
          <w:tab w:val="left" w:pos="993"/>
        </w:tabs>
        <w:spacing w:after="0" w:line="240" w:lineRule="auto"/>
        <w:ind w:firstLine="709"/>
        <w:jc w:val="both"/>
        <w:rPr>
          <w:rFonts w:eastAsia="Times New Roman" w:cs="Times New Roman"/>
          <w:szCs w:val="28"/>
          <w:lang w:eastAsia="ru-RU"/>
        </w:rPr>
      </w:pPr>
      <w:r w:rsidRPr="00A2382F">
        <w:rPr>
          <w:rFonts w:eastAsia="Times New Roman" w:cs="Times New Roman"/>
          <w:szCs w:val="28"/>
          <w:lang w:eastAsia="ru-RU"/>
        </w:rPr>
        <w:t>1.</w:t>
      </w:r>
      <w:r w:rsidR="00D66928" w:rsidRPr="00A2382F">
        <w:rPr>
          <w:rFonts w:eastAsia="Times New Roman" w:cs="Times New Roman"/>
          <w:szCs w:val="28"/>
          <w:lang w:eastAsia="ru-RU"/>
        </w:rPr>
        <w:t>Se trec la rebut bunuri aflate în gestiunea Aparatului Președintelui raionului, conform anexei  la prezenta decizie.</w:t>
      </w:r>
    </w:p>
    <w:p w:rsidR="00D66928" w:rsidRPr="00A2382F" w:rsidRDefault="009D3E34" w:rsidP="009D3E34">
      <w:pPr>
        <w:tabs>
          <w:tab w:val="left" w:pos="993"/>
        </w:tabs>
        <w:spacing w:after="0" w:line="240" w:lineRule="auto"/>
        <w:ind w:firstLine="709"/>
        <w:jc w:val="both"/>
        <w:rPr>
          <w:rFonts w:eastAsia="Times New Roman" w:cs="Times New Roman"/>
          <w:szCs w:val="28"/>
          <w:lang w:eastAsia="ru-RU"/>
        </w:rPr>
      </w:pPr>
      <w:r w:rsidRPr="00A2382F">
        <w:rPr>
          <w:rFonts w:eastAsia="Times New Roman" w:cs="Times New Roman"/>
          <w:szCs w:val="28"/>
          <w:lang w:eastAsia="ru-RU"/>
        </w:rPr>
        <w:t>2.</w:t>
      </w:r>
      <w:r w:rsidR="00D66928" w:rsidRPr="00A2382F">
        <w:rPr>
          <w:rFonts w:eastAsia="Times New Roman" w:cs="Times New Roman"/>
          <w:szCs w:val="28"/>
          <w:lang w:eastAsia="ru-RU"/>
        </w:rPr>
        <w:t>Contabilul șef dna Roșcovan Tatiana, conform legislației în vigoare va efectua trecerea la rebut, va întocmi actele necesare, inclusiv scoaterea de la balanța contabilă a bunurilor indicate în anexă.</w:t>
      </w:r>
    </w:p>
    <w:p w:rsidR="00D66928" w:rsidRPr="00A2382F" w:rsidRDefault="00D66928" w:rsidP="00D66928">
      <w:pPr>
        <w:rPr>
          <w:rFonts w:eastAsia="Times New Roman" w:cs="Times New Roman"/>
          <w:b/>
          <w:szCs w:val="28"/>
          <w:lang w:eastAsia="ru-RU"/>
        </w:rPr>
      </w:pPr>
    </w:p>
    <w:p w:rsidR="009D3E34" w:rsidRPr="00A2382F" w:rsidRDefault="009D3E34" w:rsidP="00D66928">
      <w:pPr>
        <w:rPr>
          <w:rFonts w:eastAsia="Times New Roman" w:cs="Times New Roman"/>
          <w:b/>
          <w:szCs w:val="28"/>
          <w:lang w:eastAsia="ru-RU"/>
        </w:rPr>
      </w:pPr>
    </w:p>
    <w:p w:rsidR="00D66928" w:rsidRPr="00A2382F" w:rsidRDefault="00D66928" w:rsidP="00D66928">
      <w:pPr>
        <w:spacing w:after="0"/>
        <w:rPr>
          <w:b/>
          <w:szCs w:val="28"/>
        </w:rPr>
      </w:pPr>
      <w:r w:rsidRPr="00A2382F">
        <w:rPr>
          <w:b/>
          <w:szCs w:val="28"/>
        </w:rPr>
        <w:t>Avizat:</w:t>
      </w:r>
    </w:p>
    <w:p w:rsidR="00D66928" w:rsidRPr="00A2382F" w:rsidRDefault="00D66928" w:rsidP="00D66928">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D66928" w:rsidRPr="00A2382F" w:rsidRDefault="00D66928" w:rsidP="00D66928">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D66928" w:rsidRPr="00A2382F" w:rsidRDefault="00D66928" w:rsidP="00D66928">
      <w:pPr>
        <w:spacing w:after="0"/>
        <w:rPr>
          <w:rFonts w:cs="Times New Roman"/>
          <w:b/>
          <w:szCs w:val="28"/>
        </w:rPr>
      </w:pP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________Tatiana Roșcovan</w:t>
      </w:r>
    </w:p>
    <w:p w:rsidR="00D66928" w:rsidRPr="00A2382F" w:rsidRDefault="00D66928" w:rsidP="00D66928">
      <w:pPr>
        <w:spacing w:after="0"/>
        <w:ind w:left="4956" w:firstLine="708"/>
        <w:rPr>
          <w:rFonts w:cs="Times New Roman"/>
          <w:b/>
          <w:szCs w:val="28"/>
        </w:rPr>
      </w:pPr>
      <w:r w:rsidRPr="00A2382F">
        <w:rPr>
          <w:rFonts w:cs="Times New Roman"/>
          <w:b/>
          <w:szCs w:val="28"/>
        </w:rPr>
        <w:t xml:space="preserve">________Eugeniu </w:t>
      </w:r>
      <w:proofErr w:type="spellStart"/>
      <w:r w:rsidRPr="00A2382F">
        <w:rPr>
          <w:rFonts w:cs="Times New Roman"/>
          <w:b/>
          <w:szCs w:val="28"/>
        </w:rPr>
        <w:t>Postu</w:t>
      </w:r>
      <w:proofErr w:type="spellEnd"/>
    </w:p>
    <w:p w:rsidR="00D66928" w:rsidRPr="00A2382F" w:rsidRDefault="00D66928" w:rsidP="00D66928">
      <w:pPr>
        <w:spacing w:after="0"/>
      </w:pP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________Andrei </w:t>
      </w:r>
      <w:proofErr w:type="spellStart"/>
      <w:r w:rsidRPr="00A2382F">
        <w:rPr>
          <w:rFonts w:cs="Times New Roman"/>
          <w:b/>
          <w:szCs w:val="28"/>
        </w:rPr>
        <w:t>Cecan</w:t>
      </w:r>
      <w:proofErr w:type="spellEnd"/>
    </w:p>
    <w:p w:rsidR="00D66928" w:rsidRPr="00A2382F" w:rsidRDefault="00D66928" w:rsidP="00D66928">
      <w:pPr>
        <w:rPr>
          <w:rFonts w:eastAsia="Times New Roman" w:cs="Times New Roman"/>
          <w:b/>
          <w:szCs w:val="28"/>
          <w:lang w:eastAsia="ru-RU"/>
        </w:rPr>
      </w:pPr>
    </w:p>
    <w:p w:rsidR="00F13061" w:rsidRPr="00A2382F" w:rsidRDefault="00F13061" w:rsidP="00D66928">
      <w:pPr>
        <w:rPr>
          <w:rFonts w:eastAsia="Times New Roman" w:cs="Times New Roman"/>
          <w:b/>
          <w:szCs w:val="28"/>
          <w:lang w:eastAsia="ru-RU"/>
        </w:rPr>
      </w:pPr>
    </w:p>
    <w:p w:rsidR="00D66928" w:rsidRPr="00A2382F" w:rsidRDefault="00D66928" w:rsidP="00D66928">
      <w:pPr>
        <w:rPr>
          <w:rFonts w:eastAsia="Times New Roman" w:cs="Times New Roman"/>
          <w:b/>
          <w:szCs w:val="28"/>
          <w:lang w:eastAsia="ru-RU"/>
        </w:rPr>
      </w:pPr>
    </w:p>
    <w:p w:rsidR="00D66928" w:rsidRPr="00A2382F" w:rsidRDefault="00D66928" w:rsidP="00D66928">
      <w:pPr>
        <w:rPr>
          <w:rFonts w:eastAsia="Times New Roman" w:cs="Times New Roman"/>
          <w:b/>
          <w:szCs w:val="28"/>
          <w:lang w:eastAsia="ru-RU"/>
        </w:rPr>
      </w:pPr>
    </w:p>
    <w:p w:rsidR="00D66928" w:rsidRPr="00A2382F" w:rsidRDefault="00D66928" w:rsidP="00D66928">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Anexă la decizia </w:t>
      </w:r>
    </w:p>
    <w:p w:rsidR="00D66928" w:rsidRPr="00A2382F" w:rsidRDefault="00D66928" w:rsidP="00D66928">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nr. ___ din ___   _________ 2022</w:t>
      </w:r>
    </w:p>
    <w:p w:rsidR="00D66928" w:rsidRPr="00A2382F" w:rsidRDefault="00D66928" w:rsidP="00D66928">
      <w:pPr>
        <w:spacing w:after="0" w:line="240" w:lineRule="auto"/>
        <w:jc w:val="right"/>
        <w:rPr>
          <w:rFonts w:eastAsia="Times New Roman" w:cs="Times New Roman"/>
          <w:i/>
          <w:sz w:val="24"/>
          <w:szCs w:val="24"/>
          <w:lang w:eastAsia="ru-RU"/>
        </w:rPr>
      </w:pPr>
    </w:p>
    <w:p w:rsidR="00D66928" w:rsidRPr="00A2382F" w:rsidRDefault="00D66928" w:rsidP="00D66928">
      <w:pPr>
        <w:spacing w:after="0" w:line="240" w:lineRule="auto"/>
        <w:jc w:val="right"/>
        <w:rPr>
          <w:rFonts w:eastAsia="Times New Roman" w:cs="Times New Roman"/>
          <w:i/>
          <w:szCs w:val="28"/>
          <w:lang w:eastAsia="ru-RU"/>
        </w:rPr>
      </w:pPr>
    </w:p>
    <w:tbl>
      <w:tblPr>
        <w:tblW w:w="10460" w:type="dxa"/>
        <w:tblInd w:w="93" w:type="dxa"/>
        <w:tblLook w:val="04A0" w:firstRow="1" w:lastRow="0" w:firstColumn="1" w:lastColumn="0" w:noHBand="0" w:noVBand="1"/>
      </w:tblPr>
      <w:tblGrid>
        <w:gridCol w:w="640"/>
        <w:gridCol w:w="9820"/>
      </w:tblGrid>
      <w:tr w:rsidR="00D66928" w:rsidRPr="00A2382F" w:rsidTr="00415BB5">
        <w:trPr>
          <w:trHeight w:val="323"/>
        </w:trPr>
        <w:tc>
          <w:tcPr>
            <w:tcW w:w="640" w:type="dxa"/>
            <w:tcBorders>
              <w:top w:val="nil"/>
              <w:left w:val="nil"/>
              <w:bottom w:val="nil"/>
              <w:right w:val="nil"/>
            </w:tcBorders>
            <w:shd w:val="clear" w:color="auto" w:fill="auto"/>
            <w:noWrap/>
            <w:vAlign w:val="center"/>
            <w:hideMark/>
          </w:tcPr>
          <w:p w:rsidR="00D66928" w:rsidRPr="00A2382F" w:rsidRDefault="00D66928" w:rsidP="00415BB5">
            <w:pPr>
              <w:spacing w:after="0" w:line="240" w:lineRule="auto"/>
              <w:jc w:val="center"/>
              <w:rPr>
                <w:rFonts w:eastAsia="Times New Roman" w:cs="Times New Roman"/>
                <w:b/>
                <w:bCs/>
                <w:color w:val="000000"/>
                <w:sz w:val="24"/>
                <w:szCs w:val="24"/>
                <w:lang w:eastAsia="ru-RU"/>
              </w:rPr>
            </w:pPr>
          </w:p>
        </w:tc>
        <w:tc>
          <w:tcPr>
            <w:tcW w:w="9820" w:type="dxa"/>
            <w:tcBorders>
              <w:top w:val="nil"/>
              <w:left w:val="nil"/>
              <w:bottom w:val="nil"/>
              <w:right w:val="nil"/>
            </w:tcBorders>
            <w:shd w:val="clear" w:color="auto" w:fill="auto"/>
            <w:noWrap/>
            <w:vAlign w:val="center"/>
            <w:hideMark/>
          </w:tcPr>
          <w:p w:rsidR="00D66928" w:rsidRPr="00A2382F" w:rsidRDefault="00D66928" w:rsidP="00415BB5">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 xml:space="preserve">Lista bunurilor din gestiunea  </w:t>
            </w:r>
          </w:p>
        </w:tc>
      </w:tr>
      <w:tr w:rsidR="00D66928" w:rsidRPr="00A2382F" w:rsidTr="00415BB5">
        <w:trPr>
          <w:trHeight w:val="323"/>
        </w:trPr>
        <w:tc>
          <w:tcPr>
            <w:tcW w:w="10460" w:type="dxa"/>
            <w:gridSpan w:val="2"/>
            <w:tcBorders>
              <w:top w:val="nil"/>
              <w:left w:val="nil"/>
              <w:bottom w:val="nil"/>
              <w:right w:val="nil"/>
            </w:tcBorders>
            <w:shd w:val="clear" w:color="auto" w:fill="auto"/>
            <w:noWrap/>
            <w:vAlign w:val="center"/>
            <w:hideMark/>
          </w:tcPr>
          <w:p w:rsidR="00D66928" w:rsidRPr="00A2382F" w:rsidRDefault="00D66928" w:rsidP="00415BB5">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 xml:space="preserve">Aparatului </w:t>
            </w:r>
            <w:proofErr w:type="spellStart"/>
            <w:r w:rsidRPr="00A2382F">
              <w:rPr>
                <w:rFonts w:eastAsia="Times New Roman" w:cs="Times New Roman"/>
                <w:b/>
                <w:bCs/>
                <w:sz w:val="24"/>
                <w:szCs w:val="24"/>
                <w:lang w:eastAsia="ru-RU"/>
              </w:rPr>
              <w:t>Presedintelui</w:t>
            </w:r>
            <w:proofErr w:type="spellEnd"/>
            <w:r w:rsidRPr="00A2382F">
              <w:rPr>
                <w:rFonts w:eastAsia="Times New Roman" w:cs="Times New Roman"/>
                <w:b/>
                <w:bCs/>
                <w:sz w:val="24"/>
                <w:szCs w:val="24"/>
                <w:lang w:eastAsia="ru-RU"/>
              </w:rPr>
              <w:t xml:space="preserve"> raionului pentru trecerea la rebut   </w:t>
            </w:r>
          </w:p>
        </w:tc>
      </w:tr>
    </w:tbl>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559"/>
        <w:gridCol w:w="1417"/>
        <w:gridCol w:w="904"/>
        <w:gridCol w:w="1134"/>
        <w:gridCol w:w="1081"/>
      </w:tblGrid>
      <w:tr w:rsidR="00D66928" w:rsidRPr="006256EE" w:rsidTr="006256EE">
        <w:trPr>
          <w:trHeight w:val="322"/>
        </w:trPr>
        <w:tc>
          <w:tcPr>
            <w:tcW w:w="3271" w:type="dxa"/>
            <w:vMerge w:val="restart"/>
            <w:shd w:val="clear" w:color="auto" w:fill="auto"/>
            <w:vAlign w:val="center"/>
            <w:hideMark/>
          </w:tcPr>
          <w:p w:rsidR="00D66928" w:rsidRPr="006256EE" w:rsidRDefault="00D66928" w:rsidP="00415BB5">
            <w:pPr>
              <w:spacing w:after="0" w:line="240" w:lineRule="auto"/>
              <w:jc w:val="center"/>
              <w:rPr>
                <w:rFonts w:eastAsia="Times New Roman" w:cs="Times New Roman"/>
                <w:b/>
                <w:bCs/>
                <w:szCs w:val="28"/>
                <w:lang w:eastAsia="ru-RU"/>
              </w:rPr>
            </w:pPr>
            <w:r w:rsidRPr="006256EE">
              <w:rPr>
                <w:rFonts w:eastAsia="Times New Roman" w:cs="Times New Roman"/>
                <w:b/>
                <w:bCs/>
                <w:szCs w:val="28"/>
                <w:lang w:eastAsia="ru-RU"/>
              </w:rPr>
              <w:t xml:space="preserve">Denumirea </w:t>
            </w:r>
          </w:p>
        </w:tc>
        <w:tc>
          <w:tcPr>
            <w:tcW w:w="1559" w:type="dxa"/>
            <w:vMerge w:val="restart"/>
            <w:shd w:val="clear" w:color="auto" w:fill="auto"/>
            <w:vAlign w:val="center"/>
            <w:hideMark/>
          </w:tcPr>
          <w:p w:rsidR="00D66928" w:rsidRPr="006256EE" w:rsidRDefault="00D66928" w:rsidP="00415BB5">
            <w:pPr>
              <w:spacing w:after="0" w:line="240" w:lineRule="auto"/>
              <w:jc w:val="center"/>
              <w:rPr>
                <w:rFonts w:eastAsia="Times New Roman" w:cs="Times New Roman"/>
                <w:b/>
                <w:bCs/>
                <w:szCs w:val="28"/>
                <w:lang w:eastAsia="ru-RU"/>
              </w:rPr>
            </w:pPr>
            <w:r w:rsidRPr="006256EE">
              <w:rPr>
                <w:rFonts w:eastAsia="Times New Roman" w:cs="Times New Roman"/>
                <w:b/>
                <w:bCs/>
                <w:szCs w:val="28"/>
                <w:lang w:eastAsia="ru-RU"/>
              </w:rPr>
              <w:t>Nr. de inventar</w:t>
            </w:r>
          </w:p>
        </w:tc>
        <w:tc>
          <w:tcPr>
            <w:tcW w:w="1417" w:type="dxa"/>
            <w:vMerge w:val="restart"/>
            <w:shd w:val="clear" w:color="auto" w:fill="auto"/>
            <w:vAlign w:val="center"/>
            <w:hideMark/>
          </w:tcPr>
          <w:p w:rsidR="00D66928" w:rsidRPr="006256EE" w:rsidRDefault="00D66928" w:rsidP="00415BB5">
            <w:pPr>
              <w:spacing w:after="0" w:line="240" w:lineRule="auto"/>
              <w:jc w:val="center"/>
              <w:rPr>
                <w:rFonts w:eastAsia="Times New Roman" w:cs="Times New Roman"/>
                <w:b/>
                <w:bCs/>
                <w:szCs w:val="28"/>
                <w:lang w:eastAsia="ru-RU"/>
              </w:rPr>
            </w:pPr>
            <w:r w:rsidRPr="006256EE">
              <w:rPr>
                <w:rFonts w:eastAsia="Times New Roman" w:cs="Times New Roman"/>
                <w:b/>
                <w:bCs/>
                <w:szCs w:val="28"/>
                <w:lang w:eastAsia="ru-RU"/>
              </w:rPr>
              <w:t>Preţ / unitate</w:t>
            </w:r>
          </w:p>
        </w:tc>
        <w:tc>
          <w:tcPr>
            <w:tcW w:w="904" w:type="dxa"/>
            <w:vMerge w:val="restart"/>
            <w:shd w:val="clear" w:color="auto" w:fill="auto"/>
            <w:vAlign w:val="bottom"/>
            <w:hideMark/>
          </w:tcPr>
          <w:p w:rsidR="00D66928" w:rsidRPr="006256EE" w:rsidRDefault="00D66928" w:rsidP="00415BB5">
            <w:pPr>
              <w:spacing w:after="0" w:line="240" w:lineRule="auto"/>
              <w:jc w:val="center"/>
              <w:rPr>
                <w:rFonts w:eastAsia="Times New Roman" w:cs="Times New Roman"/>
                <w:b/>
                <w:bCs/>
                <w:szCs w:val="28"/>
                <w:lang w:eastAsia="ru-RU"/>
              </w:rPr>
            </w:pPr>
            <w:r w:rsidRPr="006256EE">
              <w:rPr>
                <w:rFonts w:eastAsia="Times New Roman" w:cs="Times New Roman"/>
                <w:b/>
                <w:bCs/>
                <w:szCs w:val="28"/>
                <w:lang w:eastAsia="ru-RU"/>
              </w:rPr>
              <w:t>Un. de măsură</w:t>
            </w:r>
          </w:p>
        </w:tc>
        <w:tc>
          <w:tcPr>
            <w:tcW w:w="1134" w:type="dxa"/>
            <w:vMerge w:val="restart"/>
            <w:shd w:val="clear" w:color="auto" w:fill="auto"/>
            <w:noWrap/>
            <w:vAlign w:val="bottom"/>
            <w:hideMark/>
          </w:tcPr>
          <w:p w:rsidR="00D66928" w:rsidRPr="006256EE" w:rsidRDefault="00D66928" w:rsidP="00415BB5">
            <w:pPr>
              <w:spacing w:after="0" w:line="240" w:lineRule="auto"/>
              <w:jc w:val="center"/>
              <w:rPr>
                <w:rFonts w:eastAsia="Times New Roman" w:cs="Times New Roman"/>
                <w:b/>
                <w:bCs/>
                <w:szCs w:val="28"/>
                <w:lang w:eastAsia="ru-RU"/>
              </w:rPr>
            </w:pPr>
            <w:r w:rsidRPr="006256EE">
              <w:rPr>
                <w:rFonts w:eastAsia="Times New Roman" w:cs="Times New Roman"/>
                <w:b/>
                <w:bCs/>
                <w:szCs w:val="28"/>
                <w:lang w:eastAsia="ru-RU"/>
              </w:rPr>
              <w:t>Cantitate</w:t>
            </w:r>
          </w:p>
        </w:tc>
        <w:tc>
          <w:tcPr>
            <w:tcW w:w="1081" w:type="dxa"/>
            <w:vMerge w:val="restart"/>
            <w:shd w:val="clear" w:color="auto" w:fill="auto"/>
            <w:vAlign w:val="bottom"/>
            <w:hideMark/>
          </w:tcPr>
          <w:p w:rsidR="00D66928" w:rsidRPr="006256EE" w:rsidRDefault="00D66928" w:rsidP="006256EE">
            <w:pPr>
              <w:spacing w:after="0" w:line="240" w:lineRule="auto"/>
              <w:jc w:val="center"/>
              <w:rPr>
                <w:rFonts w:eastAsia="Times New Roman" w:cs="Times New Roman"/>
                <w:b/>
                <w:bCs/>
                <w:szCs w:val="28"/>
                <w:lang w:eastAsia="ru-RU"/>
              </w:rPr>
            </w:pPr>
            <w:r w:rsidRPr="006256EE">
              <w:rPr>
                <w:rFonts w:eastAsia="Times New Roman" w:cs="Times New Roman"/>
                <w:b/>
                <w:bCs/>
                <w:szCs w:val="28"/>
                <w:lang w:eastAsia="ru-RU"/>
              </w:rPr>
              <w:t>Anul procur</w:t>
            </w:r>
            <w:r w:rsidR="006256EE">
              <w:rPr>
                <w:rFonts w:eastAsia="Times New Roman" w:cs="Times New Roman"/>
                <w:b/>
                <w:bCs/>
                <w:szCs w:val="28"/>
                <w:lang w:eastAsia="ru-RU"/>
              </w:rPr>
              <w:t>ă</w:t>
            </w:r>
            <w:r w:rsidRPr="006256EE">
              <w:rPr>
                <w:rFonts w:eastAsia="Times New Roman" w:cs="Times New Roman"/>
                <w:b/>
                <w:bCs/>
                <w:szCs w:val="28"/>
                <w:lang w:eastAsia="ru-RU"/>
              </w:rPr>
              <w:t>rii</w:t>
            </w:r>
          </w:p>
        </w:tc>
      </w:tr>
      <w:tr w:rsidR="00D66928" w:rsidRPr="006256EE" w:rsidTr="006256EE">
        <w:trPr>
          <w:trHeight w:val="322"/>
        </w:trPr>
        <w:tc>
          <w:tcPr>
            <w:tcW w:w="3271" w:type="dxa"/>
            <w:vMerge/>
            <w:vAlign w:val="center"/>
            <w:hideMark/>
          </w:tcPr>
          <w:p w:rsidR="00D66928" w:rsidRPr="006256EE" w:rsidRDefault="00D66928" w:rsidP="00415BB5">
            <w:pPr>
              <w:spacing w:after="0" w:line="240" w:lineRule="auto"/>
              <w:rPr>
                <w:rFonts w:eastAsia="Times New Roman" w:cs="Times New Roman"/>
                <w:b/>
                <w:bCs/>
                <w:szCs w:val="28"/>
                <w:lang w:eastAsia="ru-RU"/>
              </w:rPr>
            </w:pPr>
          </w:p>
        </w:tc>
        <w:tc>
          <w:tcPr>
            <w:tcW w:w="1559" w:type="dxa"/>
            <w:vMerge/>
            <w:vAlign w:val="center"/>
            <w:hideMark/>
          </w:tcPr>
          <w:p w:rsidR="00D66928" w:rsidRPr="006256EE" w:rsidRDefault="00D66928" w:rsidP="00415BB5">
            <w:pPr>
              <w:spacing w:after="0" w:line="240" w:lineRule="auto"/>
              <w:rPr>
                <w:rFonts w:eastAsia="Times New Roman" w:cs="Times New Roman"/>
                <w:b/>
                <w:bCs/>
                <w:szCs w:val="28"/>
                <w:lang w:eastAsia="ru-RU"/>
              </w:rPr>
            </w:pPr>
          </w:p>
        </w:tc>
        <w:tc>
          <w:tcPr>
            <w:tcW w:w="1417" w:type="dxa"/>
            <w:vMerge/>
            <w:vAlign w:val="center"/>
            <w:hideMark/>
          </w:tcPr>
          <w:p w:rsidR="00D66928" w:rsidRPr="006256EE" w:rsidRDefault="00D66928" w:rsidP="00415BB5">
            <w:pPr>
              <w:spacing w:after="0" w:line="240" w:lineRule="auto"/>
              <w:rPr>
                <w:rFonts w:eastAsia="Times New Roman" w:cs="Times New Roman"/>
                <w:b/>
                <w:bCs/>
                <w:szCs w:val="28"/>
                <w:lang w:eastAsia="ru-RU"/>
              </w:rPr>
            </w:pPr>
          </w:p>
        </w:tc>
        <w:tc>
          <w:tcPr>
            <w:tcW w:w="904" w:type="dxa"/>
            <w:vMerge/>
            <w:vAlign w:val="center"/>
            <w:hideMark/>
          </w:tcPr>
          <w:p w:rsidR="00D66928" w:rsidRPr="006256EE" w:rsidRDefault="00D66928" w:rsidP="00415BB5">
            <w:pPr>
              <w:spacing w:after="0" w:line="240" w:lineRule="auto"/>
              <w:rPr>
                <w:rFonts w:eastAsia="Times New Roman" w:cs="Times New Roman"/>
                <w:b/>
                <w:bCs/>
                <w:szCs w:val="28"/>
                <w:lang w:eastAsia="ru-RU"/>
              </w:rPr>
            </w:pPr>
          </w:p>
        </w:tc>
        <w:tc>
          <w:tcPr>
            <w:tcW w:w="1134" w:type="dxa"/>
            <w:vMerge/>
            <w:vAlign w:val="center"/>
            <w:hideMark/>
          </w:tcPr>
          <w:p w:rsidR="00D66928" w:rsidRPr="006256EE" w:rsidRDefault="00D66928" w:rsidP="00415BB5">
            <w:pPr>
              <w:spacing w:after="0" w:line="240" w:lineRule="auto"/>
              <w:rPr>
                <w:rFonts w:eastAsia="Times New Roman" w:cs="Times New Roman"/>
                <w:b/>
                <w:bCs/>
                <w:szCs w:val="28"/>
                <w:lang w:eastAsia="ru-RU"/>
              </w:rPr>
            </w:pPr>
          </w:p>
        </w:tc>
        <w:tc>
          <w:tcPr>
            <w:tcW w:w="1081" w:type="dxa"/>
            <w:vMerge/>
            <w:vAlign w:val="center"/>
            <w:hideMark/>
          </w:tcPr>
          <w:p w:rsidR="00D66928" w:rsidRPr="006256EE" w:rsidRDefault="00D66928" w:rsidP="00415BB5">
            <w:pPr>
              <w:spacing w:after="0" w:line="240" w:lineRule="auto"/>
              <w:rPr>
                <w:rFonts w:eastAsia="Times New Roman" w:cs="Times New Roman"/>
                <w:b/>
                <w:bCs/>
                <w:szCs w:val="28"/>
                <w:lang w:eastAsia="ru-RU"/>
              </w:rPr>
            </w:pPr>
          </w:p>
        </w:tc>
      </w:tr>
      <w:tr w:rsidR="00D66928" w:rsidRPr="006256EE" w:rsidTr="006256EE">
        <w:trPr>
          <w:trHeight w:val="312"/>
        </w:trPr>
        <w:tc>
          <w:tcPr>
            <w:tcW w:w="3271" w:type="dxa"/>
            <w:shd w:val="clear" w:color="auto" w:fill="auto"/>
          </w:tcPr>
          <w:p w:rsidR="00D66928" w:rsidRPr="006256EE" w:rsidRDefault="00D66928" w:rsidP="00415BB5">
            <w:pPr>
              <w:spacing w:after="0" w:line="240" w:lineRule="auto"/>
              <w:rPr>
                <w:rFonts w:eastAsia="Times New Roman" w:cs="Times New Roman"/>
                <w:szCs w:val="28"/>
                <w:lang w:eastAsia="ru-RU"/>
              </w:rPr>
            </w:pPr>
            <w:proofErr w:type="spellStart"/>
            <w:r w:rsidRPr="006256EE">
              <w:rPr>
                <w:rFonts w:eastAsia="Times New Roman" w:cs="Times New Roman"/>
                <w:szCs w:val="28"/>
                <w:lang w:eastAsia="ru-RU"/>
              </w:rPr>
              <w:t>Printer</w:t>
            </w:r>
            <w:proofErr w:type="spellEnd"/>
            <w:r w:rsidRPr="006256EE">
              <w:rPr>
                <w:rFonts w:eastAsia="Times New Roman" w:cs="Times New Roman"/>
                <w:szCs w:val="28"/>
                <w:lang w:eastAsia="ru-RU"/>
              </w:rPr>
              <w:t xml:space="preserve"> Canon LBP </w:t>
            </w:r>
          </w:p>
        </w:tc>
        <w:tc>
          <w:tcPr>
            <w:tcW w:w="1559"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31400192</w:t>
            </w:r>
          </w:p>
        </w:tc>
        <w:tc>
          <w:tcPr>
            <w:tcW w:w="1417"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3090,00</w:t>
            </w:r>
          </w:p>
        </w:tc>
        <w:tc>
          <w:tcPr>
            <w:tcW w:w="904" w:type="dxa"/>
            <w:shd w:val="clear" w:color="auto" w:fill="auto"/>
            <w:vAlign w:val="bottom"/>
          </w:tcPr>
          <w:p w:rsidR="00D66928" w:rsidRPr="006256EE" w:rsidRDefault="006256EE" w:rsidP="006256EE">
            <w:pPr>
              <w:spacing w:after="0" w:line="240" w:lineRule="auto"/>
              <w:jc w:val="center"/>
              <w:rPr>
                <w:rFonts w:eastAsia="Times New Roman" w:cs="Times New Roman"/>
                <w:szCs w:val="28"/>
                <w:lang w:eastAsia="ru-RU"/>
              </w:rPr>
            </w:pPr>
            <w:r>
              <w:rPr>
                <w:rFonts w:eastAsia="Times New Roman" w:cs="Times New Roman"/>
                <w:szCs w:val="28"/>
                <w:lang w:eastAsia="ru-RU"/>
              </w:rPr>
              <w:t>B</w:t>
            </w:r>
            <w:r w:rsidR="00D66928" w:rsidRPr="006256EE">
              <w:rPr>
                <w:rFonts w:eastAsia="Times New Roman" w:cs="Times New Roman"/>
                <w:szCs w:val="28"/>
                <w:lang w:eastAsia="ru-RU"/>
              </w:rPr>
              <w:t>uc.</w:t>
            </w:r>
          </w:p>
        </w:tc>
        <w:tc>
          <w:tcPr>
            <w:tcW w:w="1134" w:type="dxa"/>
            <w:shd w:val="clear" w:color="auto" w:fill="auto"/>
            <w:vAlign w:val="bottom"/>
          </w:tcPr>
          <w:p w:rsidR="00D66928" w:rsidRPr="006256EE" w:rsidRDefault="00D66928" w:rsidP="00415BB5">
            <w:pPr>
              <w:spacing w:after="0" w:line="240" w:lineRule="auto"/>
              <w:jc w:val="right"/>
              <w:rPr>
                <w:rFonts w:eastAsia="Times New Roman" w:cs="Times New Roman"/>
                <w:szCs w:val="28"/>
                <w:lang w:eastAsia="ru-RU"/>
              </w:rPr>
            </w:pPr>
            <w:r w:rsidRPr="006256EE">
              <w:rPr>
                <w:rFonts w:eastAsia="Times New Roman" w:cs="Times New Roman"/>
                <w:szCs w:val="28"/>
                <w:lang w:eastAsia="ru-RU"/>
              </w:rPr>
              <w:t>1,0000</w:t>
            </w:r>
          </w:p>
        </w:tc>
        <w:tc>
          <w:tcPr>
            <w:tcW w:w="1081"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2016</w:t>
            </w:r>
          </w:p>
        </w:tc>
      </w:tr>
      <w:tr w:rsidR="00D66928" w:rsidRPr="006256EE" w:rsidTr="006256EE">
        <w:trPr>
          <w:trHeight w:val="312"/>
        </w:trPr>
        <w:tc>
          <w:tcPr>
            <w:tcW w:w="3271" w:type="dxa"/>
            <w:shd w:val="clear" w:color="auto" w:fill="auto"/>
          </w:tcPr>
          <w:p w:rsidR="00D66928" w:rsidRPr="006256EE" w:rsidRDefault="00D66928" w:rsidP="00415BB5">
            <w:pPr>
              <w:spacing w:after="0" w:line="240" w:lineRule="auto"/>
              <w:rPr>
                <w:rFonts w:eastAsia="Times New Roman" w:cs="Times New Roman"/>
                <w:szCs w:val="28"/>
                <w:lang w:eastAsia="ru-RU"/>
              </w:rPr>
            </w:pPr>
            <w:r w:rsidRPr="006256EE">
              <w:rPr>
                <w:rFonts w:eastAsia="Times New Roman" w:cs="Times New Roman"/>
                <w:szCs w:val="28"/>
                <w:lang w:eastAsia="ru-RU"/>
              </w:rPr>
              <w:t>Monitor  19,5 ACER LED V 206HQLAB</w:t>
            </w:r>
          </w:p>
        </w:tc>
        <w:tc>
          <w:tcPr>
            <w:tcW w:w="1559"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31400201</w:t>
            </w:r>
          </w:p>
        </w:tc>
        <w:tc>
          <w:tcPr>
            <w:tcW w:w="1417"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1614,00</w:t>
            </w:r>
          </w:p>
        </w:tc>
        <w:tc>
          <w:tcPr>
            <w:tcW w:w="904"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Buc.</w:t>
            </w:r>
          </w:p>
        </w:tc>
        <w:tc>
          <w:tcPr>
            <w:tcW w:w="1134" w:type="dxa"/>
            <w:shd w:val="clear" w:color="auto" w:fill="auto"/>
            <w:vAlign w:val="bottom"/>
          </w:tcPr>
          <w:p w:rsidR="00D66928" w:rsidRPr="006256EE" w:rsidRDefault="00D66928" w:rsidP="00415BB5">
            <w:pPr>
              <w:spacing w:after="0" w:line="240" w:lineRule="auto"/>
              <w:jc w:val="right"/>
              <w:rPr>
                <w:rFonts w:eastAsia="Times New Roman" w:cs="Times New Roman"/>
                <w:szCs w:val="28"/>
                <w:lang w:eastAsia="ru-RU"/>
              </w:rPr>
            </w:pPr>
            <w:r w:rsidRPr="006256EE">
              <w:rPr>
                <w:rFonts w:eastAsia="Times New Roman" w:cs="Times New Roman"/>
                <w:szCs w:val="28"/>
                <w:lang w:eastAsia="ru-RU"/>
              </w:rPr>
              <w:t>1,0000</w:t>
            </w:r>
          </w:p>
        </w:tc>
        <w:tc>
          <w:tcPr>
            <w:tcW w:w="1081"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2013</w:t>
            </w:r>
          </w:p>
        </w:tc>
      </w:tr>
      <w:tr w:rsidR="00D66928" w:rsidRPr="006256EE" w:rsidTr="006256EE">
        <w:trPr>
          <w:trHeight w:val="312"/>
        </w:trPr>
        <w:tc>
          <w:tcPr>
            <w:tcW w:w="3271" w:type="dxa"/>
            <w:shd w:val="clear" w:color="auto" w:fill="auto"/>
          </w:tcPr>
          <w:p w:rsidR="00D66928" w:rsidRPr="006256EE" w:rsidRDefault="00D66928" w:rsidP="00415BB5">
            <w:pPr>
              <w:spacing w:after="0" w:line="240" w:lineRule="auto"/>
              <w:rPr>
                <w:rFonts w:eastAsia="Times New Roman" w:cs="Times New Roman"/>
                <w:szCs w:val="28"/>
                <w:lang w:eastAsia="ru-RU"/>
              </w:rPr>
            </w:pPr>
            <w:r w:rsidRPr="006256EE">
              <w:rPr>
                <w:rFonts w:eastAsia="Times New Roman" w:cs="Times New Roman"/>
                <w:szCs w:val="28"/>
                <w:lang w:eastAsia="ru-RU"/>
              </w:rPr>
              <w:t xml:space="preserve">Fotoliu </w:t>
            </w:r>
            <w:proofErr w:type="spellStart"/>
            <w:r w:rsidRPr="006256EE">
              <w:rPr>
                <w:rFonts w:eastAsia="Times New Roman" w:cs="Times New Roman"/>
                <w:szCs w:val="28"/>
                <w:lang w:eastAsia="ru-RU"/>
              </w:rPr>
              <w:t>ofice</w:t>
            </w:r>
            <w:proofErr w:type="spellEnd"/>
            <w:r w:rsidRPr="006256EE">
              <w:rPr>
                <w:rFonts w:eastAsia="Times New Roman" w:cs="Times New Roman"/>
                <w:szCs w:val="28"/>
                <w:lang w:eastAsia="ru-RU"/>
              </w:rPr>
              <w:t xml:space="preserve"> BX-512</w:t>
            </w:r>
          </w:p>
        </w:tc>
        <w:tc>
          <w:tcPr>
            <w:tcW w:w="1559"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31600251</w:t>
            </w:r>
          </w:p>
        </w:tc>
        <w:tc>
          <w:tcPr>
            <w:tcW w:w="1417"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1199,00</w:t>
            </w:r>
          </w:p>
        </w:tc>
        <w:tc>
          <w:tcPr>
            <w:tcW w:w="904"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Buc.</w:t>
            </w:r>
          </w:p>
        </w:tc>
        <w:tc>
          <w:tcPr>
            <w:tcW w:w="1134" w:type="dxa"/>
            <w:shd w:val="clear" w:color="auto" w:fill="auto"/>
            <w:vAlign w:val="bottom"/>
          </w:tcPr>
          <w:p w:rsidR="00D66928" w:rsidRPr="006256EE" w:rsidRDefault="00D66928" w:rsidP="00415BB5">
            <w:pPr>
              <w:spacing w:after="0" w:line="240" w:lineRule="auto"/>
              <w:jc w:val="right"/>
              <w:rPr>
                <w:rFonts w:eastAsia="Times New Roman" w:cs="Times New Roman"/>
                <w:szCs w:val="28"/>
                <w:lang w:eastAsia="ru-RU"/>
              </w:rPr>
            </w:pPr>
            <w:r w:rsidRPr="006256EE">
              <w:rPr>
                <w:rFonts w:eastAsia="Times New Roman" w:cs="Times New Roman"/>
                <w:szCs w:val="28"/>
                <w:lang w:eastAsia="ru-RU"/>
              </w:rPr>
              <w:t>1,0000</w:t>
            </w:r>
          </w:p>
        </w:tc>
        <w:tc>
          <w:tcPr>
            <w:tcW w:w="1081"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2015</w:t>
            </w:r>
          </w:p>
        </w:tc>
      </w:tr>
      <w:tr w:rsidR="00D66928" w:rsidRPr="006256EE" w:rsidTr="006256EE">
        <w:trPr>
          <w:trHeight w:val="312"/>
        </w:trPr>
        <w:tc>
          <w:tcPr>
            <w:tcW w:w="3271" w:type="dxa"/>
            <w:shd w:val="clear" w:color="auto" w:fill="auto"/>
          </w:tcPr>
          <w:p w:rsidR="00D66928" w:rsidRPr="006256EE" w:rsidRDefault="00D66928" w:rsidP="00415BB5">
            <w:pPr>
              <w:spacing w:after="0" w:line="240" w:lineRule="auto"/>
              <w:rPr>
                <w:rFonts w:eastAsia="Times New Roman" w:cs="Times New Roman"/>
                <w:szCs w:val="28"/>
                <w:lang w:eastAsia="ru-RU"/>
              </w:rPr>
            </w:pPr>
            <w:r w:rsidRPr="006256EE">
              <w:rPr>
                <w:rFonts w:eastAsia="Times New Roman" w:cs="Times New Roman"/>
                <w:szCs w:val="28"/>
                <w:lang w:eastAsia="ru-RU"/>
              </w:rPr>
              <w:t xml:space="preserve">Med canon i </w:t>
            </w:r>
            <w:proofErr w:type="spellStart"/>
            <w:r w:rsidRPr="006256EE">
              <w:rPr>
                <w:rFonts w:eastAsia="Times New Roman" w:cs="Times New Roman"/>
                <w:szCs w:val="28"/>
                <w:lang w:eastAsia="ru-RU"/>
              </w:rPr>
              <w:t>Sensus</w:t>
            </w:r>
            <w:proofErr w:type="spellEnd"/>
            <w:r w:rsidRPr="006256EE">
              <w:rPr>
                <w:rFonts w:eastAsia="Times New Roman" w:cs="Times New Roman"/>
                <w:szCs w:val="28"/>
                <w:lang w:eastAsia="ru-RU"/>
              </w:rPr>
              <w:t xml:space="preserve"> MF 3010</w:t>
            </w:r>
          </w:p>
        </w:tc>
        <w:tc>
          <w:tcPr>
            <w:tcW w:w="1559"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31400198</w:t>
            </w:r>
          </w:p>
        </w:tc>
        <w:tc>
          <w:tcPr>
            <w:tcW w:w="1417"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4416,00</w:t>
            </w:r>
          </w:p>
        </w:tc>
        <w:tc>
          <w:tcPr>
            <w:tcW w:w="904"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Buc.</w:t>
            </w:r>
          </w:p>
        </w:tc>
        <w:tc>
          <w:tcPr>
            <w:tcW w:w="1134" w:type="dxa"/>
            <w:shd w:val="clear" w:color="auto" w:fill="auto"/>
            <w:vAlign w:val="bottom"/>
          </w:tcPr>
          <w:p w:rsidR="00D66928" w:rsidRPr="006256EE" w:rsidRDefault="00D66928" w:rsidP="00415BB5">
            <w:pPr>
              <w:spacing w:after="0" w:line="240" w:lineRule="auto"/>
              <w:jc w:val="right"/>
              <w:rPr>
                <w:rFonts w:eastAsia="Times New Roman" w:cs="Times New Roman"/>
                <w:szCs w:val="28"/>
                <w:lang w:eastAsia="ru-RU"/>
              </w:rPr>
            </w:pPr>
            <w:r w:rsidRPr="006256EE">
              <w:rPr>
                <w:rFonts w:eastAsia="Times New Roman" w:cs="Times New Roman"/>
                <w:szCs w:val="28"/>
                <w:lang w:eastAsia="ru-RU"/>
              </w:rPr>
              <w:t>1,0000</w:t>
            </w:r>
          </w:p>
        </w:tc>
        <w:tc>
          <w:tcPr>
            <w:tcW w:w="1081"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2013</w:t>
            </w:r>
          </w:p>
        </w:tc>
      </w:tr>
      <w:tr w:rsidR="00D66928" w:rsidRPr="006256EE" w:rsidTr="006256EE">
        <w:trPr>
          <w:trHeight w:val="312"/>
        </w:trPr>
        <w:tc>
          <w:tcPr>
            <w:tcW w:w="3271" w:type="dxa"/>
            <w:shd w:val="clear" w:color="auto" w:fill="auto"/>
          </w:tcPr>
          <w:p w:rsidR="00D66928" w:rsidRPr="006256EE" w:rsidRDefault="00D66928" w:rsidP="00415BB5">
            <w:pPr>
              <w:spacing w:after="0" w:line="240" w:lineRule="auto"/>
              <w:rPr>
                <w:rFonts w:eastAsia="Times New Roman" w:cs="Times New Roman"/>
                <w:szCs w:val="28"/>
                <w:lang w:eastAsia="ru-RU"/>
              </w:rPr>
            </w:pPr>
            <w:r w:rsidRPr="006256EE">
              <w:rPr>
                <w:rFonts w:eastAsia="Times New Roman" w:cs="Times New Roman"/>
                <w:szCs w:val="28"/>
                <w:lang w:eastAsia="ru-RU"/>
              </w:rPr>
              <w:t xml:space="preserve">Camera </w:t>
            </w:r>
            <w:proofErr w:type="spellStart"/>
            <w:r w:rsidRPr="006256EE">
              <w:rPr>
                <w:rFonts w:eastAsia="Times New Roman" w:cs="Times New Roman"/>
                <w:szCs w:val="28"/>
                <w:lang w:eastAsia="ru-RU"/>
              </w:rPr>
              <w:t>Sven</w:t>
            </w:r>
            <w:proofErr w:type="spellEnd"/>
            <w:r w:rsidRPr="006256EE">
              <w:rPr>
                <w:rFonts w:eastAsia="Times New Roman" w:cs="Times New Roman"/>
                <w:szCs w:val="28"/>
                <w:lang w:eastAsia="ru-RU"/>
              </w:rPr>
              <w:t xml:space="preserve"> IC-300</w:t>
            </w:r>
          </w:p>
        </w:tc>
        <w:tc>
          <w:tcPr>
            <w:tcW w:w="1559"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31400096</w:t>
            </w:r>
          </w:p>
        </w:tc>
        <w:tc>
          <w:tcPr>
            <w:tcW w:w="1417"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84,50</w:t>
            </w:r>
          </w:p>
        </w:tc>
        <w:tc>
          <w:tcPr>
            <w:tcW w:w="904"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Buc.</w:t>
            </w:r>
          </w:p>
        </w:tc>
        <w:tc>
          <w:tcPr>
            <w:tcW w:w="1134" w:type="dxa"/>
            <w:shd w:val="clear" w:color="auto" w:fill="auto"/>
            <w:vAlign w:val="bottom"/>
          </w:tcPr>
          <w:p w:rsidR="00D66928" w:rsidRPr="006256EE" w:rsidRDefault="00D66928" w:rsidP="00415BB5">
            <w:pPr>
              <w:spacing w:after="0" w:line="240" w:lineRule="auto"/>
              <w:jc w:val="right"/>
              <w:rPr>
                <w:rFonts w:eastAsia="Times New Roman" w:cs="Times New Roman"/>
                <w:szCs w:val="28"/>
                <w:lang w:eastAsia="ru-RU"/>
              </w:rPr>
            </w:pPr>
            <w:r w:rsidRPr="006256EE">
              <w:rPr>
                <w:rFonts w:eastAsia="Times New Roman" w:cs="Times New Roman"/>
                <w:szCs w:val="28"/>
                <w:lang w:eastAsia="ru-RU"/>
              </w:rPr>
              <w:t>1,0000</w:t>
            </w:r>
          </w:p>
        </w:tc>
        <w:tc>
          <w:tcPr>
            <w:tcW w:w="1081" w:type="dxa"/>
            <w:shd w:val="clear" w:color="auto" w:fill="auto"/>
            <w:vAlign w:val="bottom"/>
          </w:tcPr>
          <w:p w:rsidR="00D66928" w:rsidRPr="006256EE" w:rsidRDefault="00D66928" w:rsidP="00415BB5">
            <w:pPr>
              <w:spacing w:after="0" w:line="240" w:lineRule="auto"/>
              <w:jc w:val="center"/>
              <w:rPr>
                <w:rFonts w:eastAsia="Times New Roman" w:cs="Times New Roman"/>
                <w:szCs w:val="28"/>
                <w:lang w:eastAsia="ru-RU"/>
              </w:rPr>
            </w:pPr>
            <w:r w:rsidRPr="006256EE">
              <w:rPr>
                <w:rFonts w:eastAsia="Times New Roman" w:cs="Times New Roman"/>
                <w:szCs w:val="28"/>
                <w:lang w:eastAsia="ru-RU"/>
              </w:rPr>
              <w:t>2019</w:t>
            </w:r>
          </w:p>
        </w:tc>
      </w:tr>
    </w:tbl>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pStyle w:val="a5"/>
        <w:rPr>
          <w:b/>
          <w:szCs w:val="28"/>
        </w:rPr>
      </w:pPr>
      <w:r w:rsidRPr="00A2382F">
        <w:rPr>
          <w:b/>
          <w:szCs w:val="28"/>
        </w:rPr>
        <w:t>Secretarul consiliului raional</w:t>
      </w:r>
      <w:r w:rsidRPr="00A2382F">
        <w:rPr>
          <w:b/>
          <w:szCs w:val="28"/>
        </w:rPr>
        <w:tab/>
      </w:r>
      <w:r w:rsidRPr="00A2382F">
        <w:rPr>
          <w:b/>
          <w:szCs w:val="28"/>
        </w:rPr>
        <w:tab/>
      </w:r>
      <w:r w:rsidRPr="00A2382F">
        <w:rPr>
          <w:b/>
          <w:szCs w:val="28"/>
        </w:rPr>
        <w:tab/>
      </w:r>
      <w:r w:rsidRPr="00A2382F">
        <w:rPr>
          <w:b/>
          <w:szCs w:val="28"/>
        </w:rPr>
        <w:tab/>
      </w:r>
      <w:r w:rsidRPr="00A2382F">
        <w:rPr>
          <w:b/>
          <w:szCs w:val="28"/>
        </w:rPr>
        <w:tab/>
        <w:t xml:space="preserve">Vasile </w:t>
      </w:r>
      <w:proofErr w:type="spellStart"/>
      <w:r w:rsidRPr="00A2382F">
        <w:rPr>
          <w:b/>
          <w:szCs w:val="28"/>
        </w:rPr>
        <w:t>Gobjilă</w:t>
      </w:r>
      <w:proofErr w:type="spellEnd"/>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D66928" w:rsidRPr="00A2382F" w:rsidRDefault="00D66928" w:rsidP="00D66928">
      <w:pPr>
        <w:spacing w:after="0" w:line="240" w:lineRule="auto"/>
        <w:jc w:val="right"/>
        <w:rPr>
          <w:rFonts w:eastAsia="Times New Roman" w:cs="Times New Roman"/>
          <w:i/>
          <w:szCs w:val="28"/>
          <w:lang w:eastAsia="ru-RU"/>
        </w:rPr>
      </w:pPr>
    </w:p>
    <w:p w:rsidR="00A65DB8" w:rsidRPr="00A2382F" w:rsidRDefault="00A65DB8" w:rsidP="00A65DB8">
      <w:pPr>
        <w:jc w:val="center"/>
        <w:rPr>
          <w:rFonts w:cs="Times New Roman"/>
          <w:b/>
          <w:szCs w:val="28"/>
        </w:rPr>
      </w:pPr>
      <w:r w:rsidRPr="00A2382F">
        <w:rPr>
          <w:rFonts w:cs="Times New Roman"/>
          <w:b/>
          <w:szCs w:val="28"/>
        </w:rPr>
        <w:t>Notă informativă la proiectul de decizie nr.</w:t>
      </w:r>
      <w:r>
        <w:rPr>
          <w:rFonts w:cs="Times New Roman"/>
          <w:b/>
          <w:szCs w:val="28"/>
        </w:rPr>
        <w:t xml:space="preserve"> 7/</w:t>
      </w:r>
      <w:proofErr w:type="spellStart"/>
      <w:r>
        <w:rPr>
          <w:rFonts w:cs="Times New Roman"/>
          <w:b/>
          <w:szCs w:val="28"/>
        </w:rPr>
        <w:t>7</w:t>
      </w:r>
      <w:proofErr w:type="spellEnd"/>
      <w:r w:rsidRPr="00A2382F">
        <w:rPr>
          <w:rFonts w:cs="Times New Roman"/>
          <w:b/>
          <w:szCs w:val="28"/>
        </w:rPr>
        <w:t xml:space="preserve"> </w:t>
      </w:r>
      <w:r>
        <w:rPr>
          <w:rFonts w:cs="Times New Roman"/>
          <w:b/>
          <w:szCs w:val="28"/>
        </w:rPr>
        <w:t>,,</w:t>
      </w:r>
      <w:r w:rsidRPr="00A2382F">
        <w:rPr>
          <w:rFonts w:cs="Times New Roman"/>
          <w:b/>
          <w:szCs w:val="28"/>
        </w:rPr>
        <w:t>Cu privire la trecerea la rebut a unor bunuri din gestiunea aparatului președintelui raionului”</w:t>
      </w:r>
    </w:p>
    <w:p w:rsidR="00A65DB8" w:rsidRPr="00A2382F" w:rsidRDefault="00A65DB8" w:rsidP="00A65DB8">
      <w:pPr>
        <w:jc w:val="center"/>
        <w:rPr>
          <w:rFonts w:cs="Times New Roman"/>
          <w:b/>
          <w:szCs w:val="28"/>
        </w:rPr>
      </w:pPr>
    </w:p>
    <w:p w:rsidR="00A65DB8" w:rsidRPr="00A2382F" w:rsidRDefault="00A65DB8" w:rsidP="00A65DB8">
      <w:pPr>
        <w:jc w:val="both"/>
        <w:rPr>
          <w:rFonts w:cs="Times New Roman"/>
          <w:szCs w:val="28"/>
        </w:rPr>
      </w:pPr>
      <w:r w:rsidRPr="00A2382F">
        <w:rPr>
          <w:rFonts w:cs="Times New Roman"/>
          <w:szCs w:val="28"/>
        </w:rPr>
        <w:t>Monitor 19.5 ACER LED V 206 HQLAB (2013) – uzura 100 %, defectat, reparația este imposibilă.</w:t>
      </w:r>
    </w:p>
    <w:p w:rsidR="00A65DB8" w:rsidRPr="00A2382F" w:rsidRDefault="00A65DB8" w:rsidP="00A65DB8">
      <w:pPr>
        <w:jc w:val="both"/>
        <w:rPr>
          <w:rFonts w:cs="Times New Roman"/>
          <w:szCs w:val="28"/>
        </w:rPr>
      </w:pPr>
      <w:proofErr w:type="spellStart"/>
      <w:r w:rsidRPr="00A2382F">
        <w:rPr>
          <w:rFonts w:cs="Times New Roman"/>
          <w:szCs w:val="28"/>
        </w:rPr>
        <w:t>Printer</w:t>
      </w:r>
      <w:proofErr w:type="spellEnd"/>
      <w:r w:rsidRPr="00A2382F">
        <w:rPr>
          <w:rFonts w:cs="Times New Roman"/>
          <w:szCs w:val="28"/>
        </w:rPr>
        <w:t xml:space="preserve"> Canon LBP(2016) – uzura 100 %,  defectat, reparația este imposibilă.</w:t>
      </w:r>
    </w:p>
    <w:p w:rsidR="00A65DB8" w:rsidRPr="00A2382F" w:rsidRDefault="00A65DB8" w:rsidP="00A65DB8">
      <w:pPr>
        <w:jc w:val="both"/>
        <w:rPr>
          <w:rFonts w:cs="Times New Roman"/>
          <w:szCs w:val="28"/>
        </w:rPr>
      </w:pPr>
      <w:r w:rsidRPr="00A2382F">
        <w:rPr>
          <w:rFonts w:cs="Times New Roman"/>
          <w:szCs w:val="28"/>
        </w:rPr>
        <w:t>Fotoliu Office BX-512 (2015) - uzura 100 %, defectat, reparația este imposibilă.</w:t>
      </w:r>
    </w:p>
    <w:p w:rsidR="00A65DB8" w:rsidRPr="00A2382F" w:rsidRDefault="00A65DB8" w:rsidP="00A65DB8">
      <w:pPr>
        <w:jc w:val="both"/>
        <w:rPr>
          <w:rFonts w:cs="Times New Roman"/>
          <w:szCs w:val="28"/>
        </w:rPr>
      </w:pPr>
      <w:proofErr w:type="spellStart"/>
      <w:r w:rsidRPr="00A2382F">
        <w:rPr>
          <w:rFonts w:cs="Times New Roman"/>
          <w:szCs w:val="28"/>
        </w:rPr>
        <w:t>Printer</w:t>
      </w:r>
      <w:proofErr w:type="spellEnd"/>
      <w:r w:rsidRPr="00A2382F">
        <w:rPr>
          <w:rFonts w:cs="Times New Roman"/>
          <w:szCs w:val="28"/>
        </w:rPr>
        <w:t xml:space="preserve"> Canon </w:t>
      </w:r>
      <w:proofErr w:type="spellStart"/>
      <w:r w:rsidRPr="00A2382F">
        <w:rPr>
          <w:rFonts w:cs="Times New Roman"/>
          <w:szCs w:val="28"/>
        </w:rPr>
        <w:t>Isensis</w:t>
      </w:r>
      <w:proofErr w:type="spellEnd"/>
      <w:r w:rsidRPr="00A2382F">
        <w:rPr>
          <w:rFonts w:cs="Times New Roman"/>
          <w:szCs w:val="28"/>
        </w:rPr>
        <w:t xml:space="preserve"> MF 3010 (2013) - uzura 100 %, defectat reparația este imposibilă.</w:t>
      </w:r>
    </w:p>
    <w:p w:rsidR="00A65DB8" w:rsidRPr="00633074" w:rsidRDefault="00A65DB8" w:rsidP="00A65DB8">
      <w:pPr>
        <w:jc w:val="both"/>
        <w:rPr>
          <w:rFonts w:cs="Times New Roman"/>
          <w:szCs w:val="28"/>
        </w:rPr>
      </w:pPr>
      <w:r w:rsidRPr="00A2382F">
        <w:rPr>
          <w:rFonts w:cs="Times New Roman"/>
          <w:szCs w:val="28"/>
        </w:rPr>
        <w:t xml:space="preserve">Camera SVEN IC – 300(06-2019) - uzura 100 %, defectat, reparația este </w:t>
      </w:r>
      <w:r w:rsidRPr="00633074">
        <w:rPr>
          <w:rFonts w:cs="Times New Roman"/>
          <w:szCs w:val="28"/>
        </w:rPr>
        <w:t>imposibilă.</w:t>
      </w:r>
    </w:p>
    <w:p w:rsidR="00A65DB8" w:rsidRPr="00633074" w:rsidRDefault="00A65DB8" w:rsidP="00A65DB8">
      <w:pPr>
        <w:jc w:val="both"/>
        <w:rPr>
          <w:rFonts w:cs="Times New Roman"/>
          <w:szCs w:val="28"/>
        </w:rPr>
      </w:pPr>
      <w:r w:rsidRPr="00633074">
        <w:rPr>
          <w:rFonts w:eastAsia="Times New Roman" w:cs="Times New Roman"/>
          <w:szCs w:val="28"/>
          <w:lang w:val="en-US" w:eastAsia="ru-RU"/>
        </w:rPr>
        <w:t xml:space="preserve">Hard disc WDBYNNOO10BBK 2.5 EXTERNAL HDD1.0TB(USB3.0), </w:t>
      </w:r>
      <w:r w:rsidRPr="00633074">
        <w:rPr>
          <w:rFonts w:cs="Times New Roman"/>
          <w:szCs w:val="28"/>
        </w:rPr>
        <w:t>defectat, reparația este imposibilă.</w:t>
      </w:r>
      <w:bookmarkStart w:id="1" w:name="_GoBack"/>
      <w:bookmarkEnd w:id="1"/>
    </w:p>
    <w:p w:rsidR="00A65DB8" w:rsidRPr="00633074" w:rsidRDefault="00A65DB8" w:rsidP="00A65DB8">
      <w:pPr>
        <w:jc w:val="both"/>
        <w:rPr>
          <w:rFonts w:cs="Times New Roman"/>
          <w:szCs w:val="28"/>
        </w:rPr>
      </w:pPr>
      <w:proofErr w:type="spellStart"/>
      <w:r w:rsidRPr="00633074">
        <w:rPr>
          <w:rFonts w:eastAsia="Times New Roman" w:cs="Times New Roman"/>
          <w:szCs w:val="28"/>
          <w:lang w:val="en-US" w:eastAsia="ru-RU"/>
        </w:rPr>
        <w:t>Ceainic</w:t>
      </w:r>
      <w:proofErr w:type="spellEnd"/>
      <w:r w:rsidRPr="00633074">
        <w:rPr>
          <w:rFonts w:eastAsia="Times New Roman" w:cs="Times New Roman"/>
          <w:szCs w:val="28"/>
          <w:lang w:val="en-US" w:eastAsia="ru-RU"/>
        </w:rPr>
        <w:t xml:space="preserve"> REDMOND 5-35/29938(RMC-993)</w:t>
      </w:r>
      <w:r w:rsidRPr="00633074">
        <w:rPr>
          <w:rFonts w:cs="Times New Roman"/>
          <w:szCs w:val="28"/>
        </w:rPr>
        <w:t xml:space="preserve"> uzura 100 %, defectat, reparația este imposibilă.</w:t>
      </w:r>
    </w:p>
    <w:p w:rsidR="00A65DB8" w:rsidRDefault="00A65DB8" w:rsidP="00A65DB8">
      <w:pPr>
        <w:spacing w:after="0" w:line="240" w:lineRule="auto"/>
        <w:jc w:val="right"/>
        <w:rPr>
          <w:rFonts w:eastAsia="Times New Roman" w:cs="Times New Roman"/>
          <w:i/>
          <w:szCs w:val="28"/>
          <w:lang w:eastAsia="ru-RU"/>
        </w:rPr>
      </w:pPr>
    </w:p>
    <w:p w:rsidR="00A65DB8" w:rsidRDefault="00A65DB8" w:rsidP="00A65DB8">
      <w:pPr>
        <w:spacing w:after="0" w:line="240" w:lineRule="auto"/>
        <w:jc w:val="right"/>
        <w:rPr>
          <w:rFonts w:eastAsia="Times New Roman" w:cs="Times New Roman"/>
          <w:i/>
          <w:szCs w:val="28"/>
          <w:lang w:eastAsia="ru-RU"/>
        </w:rPr>
      </w:pPr>
    </w:p>
    <w:p w:rsidR="00A65DB8" w:rsidRDefault="00A65DB8" w:rsidP="00A65DB8">
      <w:pPr>
        <w:spacing w:after="0" w:line="240" w:lineRule="auto"/>
        <w:jc w:val="right"/>
        <w:rPr>
          <w:rFonts w:eastAsia="Times New Roman" w:cs="Times New Roman"/>
          <w:i/>
          <w:szCs w:val="28"/>
          <w:lang w:eastAsia="ru-RU"/>
        </w:rPr>
      </w:pPr>
    </w:p>
    <w:p w:rsidR="00A65DB8" w:rsidRPr="00A2382F" w:rsidRDefault="00A65DB8" w:rsidP="00A65DB8">
      <w:pPr>
        <w:spacing w:after="0" w:line="240" w:lineRule="auto"/>
        <w:jc w:val="right"/>
        <w:rPr>
          <w:rFonts w:eastAsia="Times New Roman" w:cs="Times New Roman"/>
          <w:i/>
          <w:szCs w:val="28"/>
          <w:lang w:eastAsia="ru-RU"/>
        </w:rPr>
      </w:pPr>
    </w:p>
    <w:p w:rsidR="00A65DB8" w:rsidRPr="00A2382F" w:rsidRDefault="00A65DB8" w:rsidP="00A65DB8">
      <w:pPr>
        <w:spacing w:after="0" w:line="240" w:lineRule="auto"/>
        <w:jc w:val="center"/>
        <w:rPr>
          <w:rFonts w:cs="Times New Roman"/>
          <w:szCs w:val="28"/>
        </w:rPr>
      </w:pPr>
    </w:p>
    <w:p w:rsidR="00A65DB8" w:rsidRDefault="00A65DB8" w:rsidP="00A65DB8">
      <w:pPr>
        <w:spacing w:after="0" w:line="240" w:lineRule="auto"/>
        <w:jc w:val="center"/>
        <w:rPr>
          <w:rFonts w:cs="Times New Roman"/>
          <w:b/>
          <w:szCs w:val="28"/>
        </w:rPr>
      </w:pPr>
      <w:r w:rsidRPr="009D2D83">
        <w:rPr>
          <w:rFonts w:cs="Times New Roman"/>
          <w:b/>
          <w:szCs w:val="28"/>
        </w:rPr>
        <w:t xml:space="preserve">Contabil șef </w:t>
      </w:r>
      <w:r w:rsidRPr="009D2D83">
        <w:rPr>
          <w:rFonts w:cs="Times New Roman"/>
          <w:b/>
          <w:szCs w:val="28"/>
        </w:rPr>
        <w:tab/>
      </w:r>
      <w:r w:rsidRPr="009D2D83">
        <w:rPr>
          <w:rFonts w:cs="Times New Roman"/>
          <w:b/>
          <w:szCs w:val="28"/>
        </w:rPr>
        <w:tab/>
      </w:r>
      <w:r w:rsidRPr="009D2D83">
        <w:rPr>
          <w:rFonts w:cs="Times New Roman"/>
          <w:b/>
          <w:szCs w:val="28"/>
        </w:rPr>
        <w:tab/>
      </w:r>
      <w:r w:rsidRPr="009D2D83">
        <w:rPr>
          <w:rFonts w:cs="Times New Roman"/>
          <w:b/>
          <w:szCs w:val="28"/>
        </w:rPr>
        <w:tab/>
      </w:r>
      <w:r w:rsidRPr="009D2D83">
        <w:rPr>
          <w:rFonts w:cs="Times New Roman"/>
          <w:b/>
          <w:szCs w:val="28"/>
        </w:rPr>
        <w:tab/>
      </w:r>
      <w:r w:rsidRPr="009D2D83">
        <w:rPr>
          <w:rFonts w:cs="Times New Roman"/>
          <w:b/>
          <w:szCs w:val="28"/>
        </w:rPr>
        <w:tab/>
      </w:r>
      <w:r w:rsidRPr="009D2D83">
        <w:rPr>
          <w:rFonts w:cs="Times New Roman"/>
          <w:b/>
          <w:szCs w:val="28"/>
        </w:rPr>
        <w:tab/>
      </w:r>
      <w:r w:rsidRPr="009D2D83">
        <w:rPr>
          <w:rFonts w:cs="Times New Roman"/>
          <w:b/>
          <w:szCs w:val="28"/>
        </w:rPr>
        <w:tab/>
        <w:t>Roșcovan Tatiana</w:t>
      </w: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A65DB8" w:rsidRDefault="00A65DB8" w:rsidP="00A65DB8">
      <w:pPr>
        <w:spacing w:after="0" w:line="240" w:lineRule="auto"/>
        <w:jc w:val="center"/>
        <w:rPr>
          <w:rFonts w:cs="Times New Roman"/>
          <w:b/>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D66928">
      <w:pPr>
        <w:pStyle w:val="2"/>
        <w:spacing w:before="0"/>
        <w:jc w:val="center"/>
        <w:rPr>
          <w:rFonts w:ascii="Times New Roman" w:hAnsi="Times New Roman" w:cs="Times New Roman"/>
          <w:u w:val="single"/>
        </w:rPr>
      </w:pPr>
      <w:r w:rsidRPr="00A2382F">
        <w:rPr>
          <w:rFonts w:ascii="Times New Roman" w:hAnsi="Times New Roman" w:cs="Times New Roman"/>
          <w:b w:val="0"/>
          <w:bCs w:val="0"/>
          <w:caps/>
          <w:sz w:val="28"/>
          <w:szCs w:val="28"/>
        </w:rPr>
        <w:object w:dxaOrig="1560" w:dyaOrig="1590">
          <v:shape id="_x0000_i1032" type="#_x0000_t75" style="width:78pt;height:80.25pt" o:ole="" fillcolor="window">
            <v:imagedata r:id="rId7" o:title=""/>
          </v:shape>
          <o:OLEObject Type="Embed" ProgID="MSPhotoEd.3" ShapeID="_x0000_i1032" DrawAspect="Content" ObjectID="_1731915254" r:id="rId15"/>
        </w:object>
      </w:r>
    </w:p>
    <w:p w:rsidR="00D66928" w:rsidRPr="00A2382F" w:rsidRDefault="00D66928" w:rsidP="00D66928">
      <w:pPr>
        <w:spacing w:after="0" w:line="240" w:lineRule="auto"/>
        <w:jc w:val="center"/>
        <w:rPr>
          <w:b/>
          <w:sz w:val="32"/>
          <w:szCs w:val="32"/>
          <w:u w:val="single"/>
        </w:rPr>
      </w:pPr>
      <w:r w:rsidRPr="00A2382F">
        <w:rPr>
          <w:b/>
          <w:sz w:val="32"/>
          <w:szCs w:val="32"/>
          <w:u w:val="single"/>
        </w:rPr>
        <w:t>REPUBLICA MOLDOVA CONSILIUL RAIONAL  REZINA</w:t>
      </w:r>
    </w:p>
    <w:p w:rsidR="00D66928" w:rsidRPr="00A2382F" w:rsidRDefault="00D66928" w:rsidP="00D66928">
      <w:pPr>
        <w:jc w:val="center"/>
        <w:rPr>
          <w:rFonts w:cs="Times New Roman"/>
          <w:u w:val="single"/>
        </w:rPr>
      </w:pPr>
      <w:r w:rsidRPr="00A2382F">
        <w:rPr>
          <w:rFonts w:cs="Times New Roman"/>
          <w:b/>
          <w:sz w:val="16"/>
          <w:u w:val="single"/>
        </w:rPr>
        <w:t>MD  5400, or. Rezina, str. 27 August, nr. 1 Tel. 2-20-58; tel./fax 2-57-40</w:t>
      </w:r>
    </w:p>
    <w:p w:rsidR="00D66928" w:rsidRPr="00A2382F" w:rsidRDefault="00D66928" w:rsidP="00D66928">
      <w:pPr>
        <w:pStyle w:val="a7"/>
        <w:jc w:val="right"/>
        <w:rPr>
          <w:rFonts w:ascii="Times New Roman" w:hAnsi="Times New Roman"/>
          <w:b/>
          <w:lang w:val="ro-RO"/>
        </w:rPr>
      </w:pPr>
      <w:r w:rsidRPr="00A2382F">
        <w:rPr>
          <w:rFonts w:ascii="Times New Roman" w:hAnsi="Times New Roman"/>
          <w:b/>
          <w:lang w:val="ro-RO"/>
        </w:rPr>
        <w:t xml:space="preserve">Proiect </w:t>
      </w:r>
    </w:p>
    <w:p w:rsidR="00D66928" w:rsidRPr="00A2382F" w:rsidRDefault="00D66928" w:rsidP="00D66928">
      <w:pPr>
        <w:pStyle w:val="a7"/>
        <w:jc w:val="center"/>
        <w:rPr>
          <w:rFonts w:ascii="Times New Roman" w:hAnsi="Times New Roman"/>
          <w:b/>
          <w:sz w:val="28"/>
          <w:szCs w:val="28"/>
          <w:lang w:val="ro-RO"/>
        </w:rPr>
      </w:pPr>
      <w:r w:rsidRPr="00A2382F">
        <w:rPr>
          <w:rFonts w:ascii="Times New Roman" w:hAnsi="Times New Roman"/>
          <w:b/>
          <w:sz w:val="28"/>
          <w:szCs w:val="28"/>
          <w:lang w:val="ro-RO"/>
        </w:rPr>
        <w:t>DECIZIE nr. 7/</w:t>
      </w:r>
      <w:r w:rsidR="009D2D83">
        <w:rPr>
          <w:rFonts w:ascii="Times New Roman" w:hAnsi="Times New Roman"/>
          <w:b/>
          <w:sz w:val="28"/>
          <w:szCs w:val="28"/>
          <w:lang w:val="ro-RO"/>
        </w:rPr>
        <w:t>8</w:t>
      </w:r>
    </w:p>
    <w:p w:rsidR="00D66928" w:rsidRPr="00A2382F" w:rsidRDefault="00D66928" w:rsidP="00D66928">
      <w:pPr>
        <w:pStyle w:val="a7"/>
        <w:jc w:val="center"/>
        <w:rPr>
          <w:rFonts w:ascii="Times New Roman" w:hAnsi="Times New Roman"/>
          <w:b/>
          <w:sz w:val="28"/>
          <w:szCs w:val="28"/>
          <w:lang w:val="ro-RO"/>
        </w:rPr>
      </w:pPr>
      <w:r w:rsidRPr="00A2382F">
        <w:rPr>
          <w:rFonts w:ascii="Times New Roman" w:hAnsi="Times New Roman"/>
          <w:b/>
          <w:sz w:val="28"/>
          <w:szCs w:val="28"/>
          <w:lang w:val="ro-RO"/>
        </w:rPr>
        <w:t>din ____ ________2022</w:t>
      </w:r>
    </w:p>
    <w:p w:rsidR="00D66928" w:rsidRPr="00A2382F" w:rsidRDefault="00D66928" w:rsidP="00D66928">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D66928" w:rsidRPr="00A2382F" w:rsidRDefault="00D66928" w:rsidP="00D66928">
      <w:pPr>
        <w:pStyle w:val="a7"/>
        <w:rPr>
          <w:rFonts w:ascii="Times New Roman" w:hAnsi="Times New Roman"/>
          <w:b/>
          <w:sz w:val="28"/>
          <w:szCs w:val="28"/>
          <w:lang w:val="ro-RO"/>
        </w:rPr>
      </w:pP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 xml:space="preserve">,,Cu privire la transmiterea în gestiune </w:t>
      </w: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 xml:space="preserve">a unui </w:t>
      </w:r>
      <w:proofErr w:type="spellStart"/>
      <w:r w:rsidRPr="00A2382F">
        <w:rPr>
          <w:rFonts w:ascii="Times New Roman" w:hAnsi="Times New Roman"/>
          <w:b/>
          <w:sz w:val="28"/>
          <w:szCs w:val="28"/>
          <w:lang w:val="ro-RO"/>
        </w:rPr>
        <w:t>colonoscop</w:t>
      </w:r>
      <w:proofErr w:type="spellEnd"/>
      <w:r w:rsidRPr="00A2382F">
        <w:rPr>
          <w:rFonts w:ascii="Times New Roman" w:hAnsi="Times New Roman"/>
          <w:b/>
          <w:sz w:val="28"/>
          <w:szCs w:val="28"/>
          <w:lang w:val="ro-RO"/>
        </w:rPr>
        <w:t xml:space="preserve"> video  IMSP Centrul </w:t>
      </w:r>
    </w:p>
    <w:p w:rsidR="00D66928" w:rsidRPr="00A2382F" w:rsidRDefault="00D66928" w:rsidP="00D66928">
      <w:pPr>
        <w:pStyle w:val="a7"/>
        <w:rPr>
          <w:rFonts w:ascii="Times New Roman" w:hAnsi="Times New Roman"/>
          <w:b/>
          <w:sz w:val="28"/>
          <w:szCs w:val="28"/>
          <w:lang w:val="ro-RO"/>
        </w:rPr>
      </w:pPr>
      <w:r w:rsidRPr="00A2382F">
        <w:rPr>
          <w:rFonts w:ascii="Times New Roman" w:hAnsi="Times New Roman"/>
          <w:b/>
          <w:sz w:val="28"/>
          <w:szCs w:val="28"/>
          <w:lang w:val="ro-RO"/>
        </w:rPr>
        <w:t>de Sănătate Rezina”</w:t>
      </w:r>
    </w:p>
    <w:p w:rsidR="00D66928" w:rsidRPr="00A2382F" w:rsidRDefault="00D66928" w:rsidP="00D66928">
      <w:pPr>
        <w:pStyle w:val="a7"/>
        <w:rPr>
          <w:rFonts w:ascii="Times New Roman" w:hAnsi="Times New Roman"/>
          <w:b/>
          <w:sz w:val="28"/>
          <w:szCs w:val="28"/>
          <w:lang w:val="ro-RO"/>
        </w:rPr>
      </w:pPr>
    </w:p>
    <w:p w:rsidR="00D66928" w:rsidRPr="00A2382F" w:rsidRDefault="00D66928" w:rsidP="00D66928">
      <w:pPr>
        <w:pStyle w:val="a7"/>
        <w:rPr>
          <w:rFonts w:ascii="Times New Roman" w:hAnsi="Times New Roman"/>
          <w:b/>
          <w:sz w:val="28"/>
          <w:szCs w:val="28"/>
          <w:lang w:val="ro-RO"/>
        </w:rPr>
      </w:pPr>
    </w:p>
    <w:p w:rsidR="00D66928" w:rsidRPr="00A2382F" w:rsidRDefault="00D66928" w:rsidP="00D66928">
      <w:pPr>
        <w:pStyle w:val="a7"/>
        <w:jc w:val="both"/>
        <w:rPr>
          <w:rFonts w:ascii="Times New Roman" w:hAnsi="Times New Roman"/>
          <w:sz w:val="28"/>
          <w:szCs w:val="28"/>
          <w:lang w:val="ro-RO"/>
        </w:rPr>
      </w:pPr>
      <w:r w:rsidRPr="00A2382F">
        <w:rPr>
          <w:rFonts w:ascii="Times New Roman" w:hAnsi="Times New Roman"/>
          <w:sz w:val="28"/>
          <w:szCs w:val="28"/>
          <w:lang w:val="ro-RO"/>
        </w:rPr>
        <w:tab/>
        <w:t>În baza art. 43, alin. (1), lit. d), art. 77, alin. (5) ale Legii privind administrația publică locală nr. 436/2006, Hotărîrea Guvernului nr. 901/2015 cu privire la aprobarea Regulamentului la modul de transmitere a bunurilor proprietate publică, Consiliul raional Rezina</w:t>
      </w:r>
    </w:p>
    <w:p w:rsidR="00D66928" w:rsidRPr="00A2382F" w:rsidRDefault="00D66928" w:rsidP="00D66928">
      <w:pPr>
        <w:pStyle w:val="a7"/>
        <w:jc w:val="both"/>
        <w:rPr>
          <w:rFonts w:ascii="Times New Roman" w:hAnsi="Times New Roman"/>
          <w:b/>
          <w:sz w:val="28"/>
          <w:szCs w:val="28"/>
          <w:lang w:val="ro-RO"/>
        </w:rPr>
      </w:pPr>
    </w:p>
    <w:p w:rsidR="00D66928" w:rsidRPr="00A2382F" w:rsidRDefault="00D66928" w:rsidP="00D66928">
      <w:pPr>
        <w:pStyle w:val="a7"/>
        <w:jc w:val="both"/>
        <w:rPr>
          <w:rFonts w:ascii="Times New Roman" w:hAnsi="Times New Roman"/>
          <w:b/>
          <w:sz w:val="28"/>
          <w:szCs w:val="28"/>
          <w:lang w:val="ro-RO"/>
        </w:rPr>
      </w:pPr>
      <w:r w:rsidRPr="00A2382F">
        <w:rPr>
          <w:rFonts w:ascii="Times New Roman" w:hAnsi="Times New Roman"/>
          <w:b/>
          <w:sz w:val="28"/>
          <w:szCs w:val="28"/>
          <w:lang w:val="ro-RO"/>
        </w:rPr>
        <w:t>DECIDE:</w:t>
      </w:r>
    </w:p>
    <w:p w:rsidR="00D66928" w:rsidRPr="00A2382F" w:rsidRDefault="00D66928" w:rsidP="00D66928">
      <w:pPr>
        <w:pStyle w:val="a7"/>
        <w:numPr>
          <w:ilvl w:val="0"/>
          <w:numId w:val="20"/>
        </w:numPr>
        <w:tabs>
          <w:tab w:val="left" w:pos="0"/>
          <w:tab w:val="left" w:pos="851"/>
        </w:tabs>
        <w:ind w:left="0" w:firstLine="567"/>
        <w:jc w:val="both"/>
        <w:rPr>
          <w:rFonts w:ascii="Times New Roman" w:hAnsi="Times New Roman"/>
          <w:sz w:val="28"/>
          <w:szCs w:val="28"/>
          <w:lang w:val="ro-RO"/>
        </w:rPr>
      </w:pPr>
      <w:r w:rsidRPr="00A2382F">
        <w:rPr>
          <w:rFonts w:ascii="Times New Roman" w:hAnsi="Times New Roman"/>
          <w:sz w:val="28"/>
          <w:szCs w:val="28"/>
          <w:lang w:val="ro-RO"/>
        </w:rPr>
        <w:t xml:space="preserve">Se  transmite din gestiunea Aparatului Președintelui raionului Rezina în gestiunea IMSP Centrul de Sănătate Rezina </w:t>
      </w:r>
      <w:proofErr w:type="spellStart"/>
      <w:r w:rsidRPr="00A2382F">
        <w:rPr>
          <w:rFonts w:ascii="Times New Roman" w:hAnsi="Times New Roman"/>
          <w:sz w:val="28"/>
          <w:szCs w:val="28"/>
          <w:lang w:val="ro-RO"/>
        </w:rPr>
        <w:t>colonoscop</w:t>
      </w:r>
      <w:proofErr w:type="spellEnd"/>
      <w:r w:rsidRPr="00A2382F">
        <w:rPr>
          <w:rFonts w:ascii="Times New Roman" w:hAnsi="Times New Roman"/>
          <w:sz w:val="28"/>
          <w:szCs w:val="28"/>
          <w:lang w:val="ro-RO"/>
        </w:rPr>
        <w:t xml:space="preserve"> video - EC38-V10cL, în sumă de 420 180,00 lei.</w:t>
      </w:r>
    </w:p>
    <w:p w:rsidR="00D66928" w:rsidRPr="00A2382F" w:rsidRDefault="00D66928" w:rsidP="00D66928">
      <w:pPr>
        <w:pStyle w:val="a7"/>
        <w:numPr>
          <w:ilvl w:val="0"/>
          <w:numId w:val="20"/>
        </w:numPr>
        <w:tabs>
          <w:tab w:val="left" w:pos="851"/>
        </w:tabs>
        <w:ind w:left="0" w:firstLine="567"/>
        <w:jc w:val="both"/>
        <w:rPr>
          <w:rFonts w:ascii="Times New Roman" w:hAnsi="Times New Roman"/>
          <w:sz w:val="28"/>
          <w:szCs w:val="28"/>
          <w:lang w:val="ro-RO"/>
        </w:rPr>
      </w:pPr>
      <w:r w:rsidRPr="00A2382F">
        <w:rPr>
          <w:rFonts w:ascii="Times New Roman" w:hAnsi="Times New Roman"/>
          <w:sz w:val="28"/>
          <w:szCs w:val="28"/>
          <w:lang w:val="ro-RO"/>
        </w:rPr>
        <w:t>Președintele raionului Rezina dl Ciorici Valeriu va dispune crearea comisiei de predare-primire, care va înfăptui transmiterea bunului conform legislației.</w:t>
      </w:r>
    </w:p>
    <w:p w:rsidR="00D66928" w:rsidRPr="00A2382F" w:rsidRDefault="00D66928" w:rsidP="00D66928">
      <w:pPr>
        <w:pStyle w:val="a7"/>
        <w:numPr>
          <w:ilvl w:val="0"/>
          <w:numId w:val="20"/>
        </w:numPr>
        <w:tabs>
          <w:tab w:val="left" w:pos="851"/>
        </w:tabs>
        <w:ind w:left="0" w:firstLine="567"/>
        <w:jc w:val="both"/>
        <w:rPr>
          <w:rFonts w:ascii="Times New Roman" w:hAnsi="Times New Roman"/>
          <w:sz w:val="28"/>
          <w:szCs w:val="28"/>
          <w:lang w:val="ro-RO"/>
        </w:rPr>
      </w:pPr>
      <w:r w:rsidRPr="00A2382F">
        <w:rPr>
          <w:rFonts w:ascii="Times New Roman" w:hAnsi="Times New Roman"/>
          <w:sz w:val="28"/>
          <w:szCs w:val="28"/>
          <w:lang w:val="ro-RO"/>
        </w:rPr>
        <w:t xml:space="preserve">Responsabil pentru îndeplinirea prezentei decizii se desemnează vicepreședintele raionului Rezina </w:t>
      </w:r>
      <w:proofErr w:type="spellStart"/>
      <w:r w:rsidRPr="00A2382F">
        <w:rPr>
          <w:rFonts w:ascii="Times New Roman" w:hAnsi="Times New Roman"/>
          <w:sz w:val="28"/>
          <w:szCs w:val="28"/>
          <w:lang w:val="ro-RO"/>
        </w:rPr>
        <w:t>Cuculescu</w:t>
      </w:r>
      <w:proofErr w:type="spellEnd"/>
      <w:r w:rsidRPr="00A2382F">
        <w:rPr>
          <w:rFonts w:ascii="Times New Roman" w:hAnsi="Times New Roman"/>
          <w:sz w:val="28"/>
          <w:szCs w:val="28"/>
          <w:lang w:val="ro-RO"/>
        </w:rPr>
        <w:t xml:space="preserve"> Teodor și șeful IMSP CS Rezina dna Popov Silvia.</w:t>
      </w:r>
    </w:p>
    <w:p w:rsidR="00D66928" w:rsidRPr="00A2382F" w:rsidRDefault="00D66928" w:rsidP="00D66928">
      <w:pPr>
        <w:pStyle w:val="a7"/>
        <w:ind w:left="1065"/>
        <w:jc w:val="both"/>
        <w:rPr>
          <w:rFonts w:ascii="Times New Roman" w:hAnsi="Times New Roman"/>
          <w:sz w:val="28"/>
          <w:szCs w:val="28"/>
          <w:lang w:val="ro-RO"/>
        </w:rPr>
      </w:pPr>
    </w:p>
    <w:p w:rsidR="00D66928" w:rsidRPr="00A2382F" w:rsidRDefault="00D66928" w:rsidP="00D66928">
      <w:pPr>
        <w:pStyle w:val="a7"/>
        <w:rPr>
          <w:rFonts w:ascii="Times New Roman" w:hAnsi="Times New Roman"/>
          <w:lang w:val="ro-RO"/>
        </w:rPr>
      </w:pPr>
    </w:p>
    <w:p w:rsidR="00D66928" w:rsidRPr="00A2382F" w:rsidRDefault="00D66928" w:rsidP="00D66928">
      <w:pPr>
        <w:pStyle w:val="a7"/>
        <w:rPr>
          <w:rFonts w:ascii="Times New Roman" w:hAnsi="Times New Roman"/>
          <w:lang w:val="ro-RO"/>
        </w:rPr>
      </w:pPr>
    </w:p>
    <w:p w:rsidR="00D66928" w:rsidRPr="00A2382F" w:rsidRDefault="00D66928" w:rsidP="00D66928">
      <w:pPr>
        <w:pStyle w:val="a7"/>
        <w:rPr>
          <w:rFonts w:ascii="Times New Roman" w:hAnsi="Times New Roman"/>
          <w:lang w:val="ro-RO"/>
        </w:rPr>
      </w:pPr>
    </w:p>
    <w:p w:rsidR="00D66928" w:rsidRPr="00A2382F" w:rsidRDefault="00D66928" w:rsidP="00D66928">
      <w:pPr>
        <w:pStyle w:val="a7"/>
        <w:rPr>
          <w:rFonts w:ascii="Times New Roman" w:hAnsi="Times New Roman"/>
          <w:b/>
          <w:sz w:val="28"/>
          <w:szCs w:val="28"/>
          <w:lang w:val="ro-RO"/>
        </w:rPr>
      </w:pPr>
    </w:p>
    <w:p w:rsidR="00D66928" w:rsidRPr="00A2382F" w:rsidRDefault="00D66928" w:rsidP="00D66928">
      <w:pPr>
        <w:spacing w:after="0"/>
        <w:rPr>
          <w:b/>
          <w:szCs w:val="28"/>
        </w:rPr>
      </w:pPr>
      <w:r w:rsidRPr="00A2382F">
        <w:rPr>
          <w:b/>
          <w:szCs w:val="28"/>
        </w:rPr>
        <w:t>Avizat:</w:t>
      </w:r>
    </w:p>
    <w:p w:rsidR="00D66928" w:rsidRPr="00A2382F" w:rsidRDefault="00D66928" w:rsidP="00D66928">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D66928" w:rsidRPr="00A2382F" w:rsidRDefault="00D66928" w:rsidP="00D66928">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D66928" w:rsidRPr="00A2382F" w:rsidRDefault="00D66928" w:rsidP="00D66928"/>
    <w:p w:rsidR="00D66928" w:rsidRPr="00A2382F" w:rsidRDefault="00D66928" w:rsidP="00D66928"/>
    <w:p w:rsidR="00D66928" w:rsidRPr="00A2382F" w:rsidRDefault="00D66928" w:rsidP="00EC3CEC">
      <w:pPr>
        <w:spacing w:after="0" w:line="240" w:lineRule="auto"/>
        <w:jc w:val="center"/>
        <w:rPr>
          <w:rFonts w:cs="Times New Roman"/>
          <w:szCs w:val="28"/>
        </w:rPr>
      </w:pPr>
    </w:p>
    <w:p w:rsidR="009D3E34" w:rsidRPr="00A2382F" w:rsidRDefault="009D3E34" w:rsidP="009D3E34">
      <w:pPr>
        <w:pStyle w:val="2"/>
        <w:spacing w:before="0"/>
        <w:jc w:val="center"/>
        <w:rPr>
          <w:rFonts w:ascii="Times New Roman" w:hAnsi="Times New Roman" w:cs="Times New Roman"/>
          <w:u w:val="single"/>
        </w:rPr>
      </w:pPr>
      <w:r w:rsidRPr="00A2382F">
        <w:rPr>
          <w:rFonts w:ascii="Times New Roman" w:hAnsi="Times New Roman" w:cs="Times New Roman"/>
          <w:b w:val="0"/>
          <w:bCs w:val="0"/>
          <w:caps/>
          <w:sz w:val="28"/>
          <w:szCs w:val="28"/>
        </w:rPr>
        <w:object w:dxaOrig="1560" w:dyaOrig="1590">
          <v:shape id="_x0000_i1033" type="#_x0000_t75" style="width:78pt;height:80.25pt" o:ole="" fillcolor="window">
            <v:imagedata r:id="rId7" o:title=""/>
          </v:shape>
          <o:OLEObject Type="Embed" ProgID="MSPhotoEd.3" ShapeID="_x0000_i1033" DrawAspect="Content" ObjectID="_1731915255" r:id="rId16"/>
        </w:object>
      </w:r>
    </w:p>
    <w:p w:rsidR="009D3E34" w:rsidRPr="00A2382F" w:rsidRDefault="009D3E34" w:rsidP="009D3E34">
      <w:pPr>
        <w:spacing w:after="0" w:line="240" w:lineRule="auto"/>
        <w:jc w:val="center"/>
        <w:rPr>
          <w:b/>
          <w:sz w:val="32"/>
          <w:szCs w:val="32"/>
          <w:u w:val="single"/>
        </w:rPr>
      </w:pPr>
      <w:r w:rsidRPr="00A2382F">
        <w:rPr>
          <w:b/>
          <w:sz w:val="32"/>
          <w:szCs w:val="32"/>
          <w:u w:val="single"/>
        </w:rPr>
        <w:t>REPUBLICA MOLDOVA CONSILIUL RAIONAL  REZINA</w:t>
      </w:r>
    </w:p>
    <w:p w:rsidR="009D3E34" w:rsidRPr="00A2382F" w:rsidRDefault="009D3E34" w:rsidP="009D3E34">
      <w:pPr>
        <w:jc w:val="center"/>
        <w:rPr>
          <w:rFonts w:cs="Times New Roman"/>
          <w:u w:val="single"/>
        </w:rPr>
      </w:pPr>
      <w:r w:rsidRPr="00A2382F">
        <w:rPr>
          <w:rFonts w:cs="Times New Roman"/>
          <w:b/>
          <w:sz w:val="16"/>
          <w:u w:val="single"/>
        </w:rPr>
        <w:t>MD  5400, or. Rezina, str. 27 August, nr. 1 Tel. 2-20-58; tel./fax 2-57-40</w:t>
      </w:r>
    </w:p>
    <w:p w:rsidR="009D3E34" w:rsidRPr="00A2382F" w:rsidRDefault="009D3E34" w:rsidP="009D3E34">
      <w:pPr>
        <w:pStyle w:val="a7"/>
        <w:jc w:val="right"/>
        <w:rPr>
          <w:rFonts w:ascii="Times New Roman" w:hAnsi="Times New Roman"/>
          <w:b/>
          <w:lang w:val="ro-RO"/>
        </w:rPr>
      </w:pPr>
      <w:r w:rsidRPr="00A2382F">
        <w:rPr>
          <w:rFonts w:ascii="Times New Roman" w:hAnsi="Times New Roman"/>
          <w:b/>
          <w:lang w:val="ro-RO"/>
        </w:rPr>
        <w:t xml:space="preserve">Proiect </w:t>
      </w:r>
    </w:p>
    <w:p w:rsidR="009D3E34" w:rsidRPr="00A2382F" w:rsidRDefault="009D3E34" w:rsidP="009D3E34">
      <w:pPr>
        <w:pStyle w:val="a7"/>
        <w:jc w:val="center"/>
        <w:rPr>
          <w:rFonts w:ascii="Times New Roman" w:hAnsi="Times New Roman"/>
          <w:b/>
          <w:sz w:val="28"/>
          <w:szCs w:val="28"/>
          <w:lang w:val="ro-RO"/>
        </w:rPr>
      </w:pPr>
      <w:r w:rsidRPr="00A2382F">
        <w:rPr>
          <w:rFonts w:ascii="Times New Roman" w:hAnsi="Times New Roman"/>
          <w:b/>
          <w:sz w:val="28"/>
          <w:szCs w:val="28"/>
          <w:lang w:val="ro-RO"/>
        </w:rPr>
        <w:t>DECIZIE nr. 7/</w:t>
      </w:r>
      <w:r w:rsidR="009D2D83">
        <w:rPr>
          <w:rFonts w:ascii="Times New Roman" w:hAnsi="Times New Roman"/>
          <w:b/>
          <w:sz w:val="28"/>
          <w:szCs w:val="28"/>
          <w:lang w:val="ro-RO"/>
        </w:rPr>
        <w:t>9</w:t>
      </w:r>
    </w:p>
    <w:p w:rsidR="009D3E34" w:rsidRPr="00A2382F" w:rsidRDefault="009D3E34" w:rsidP="009D3E34">
      <w:pPr>
        <w:pStyle w:val="a7"/>
        <w:jc w:val="center"/>
        <w:rPr>
          <w:rFonts w:ascii="Times New Roman" w:hAnsi="Times New Roman"/>
          <w:b/>
          <w:sz w:val="28"/>
          <w:szCs w:val="28"/>
          <w:lang w:val="ro-RO"/>
        </w:rPr>
      </w:pPr>
      <w:r w:rsidRPr="00A2382F">
        <w:rPr>
          <w:rFonts w:ascii="Times New Roman" w:hAnsi="Times New Roman"/>
          <w:b/>
          <w:sz w:val="28"/>
          <w:szCs w:val="28"/>
          <w:lang w:val="ro-RO"/>
        </w:rPr>
        <w:t>din ____ ________2022</w:t>
      </w:r>
    </w:p>
    <w:p w:rsidR="009D3E34" w:rsidRPr="00A2382F" w:rsidRDefault="009D3E34" w:rsidP="009D3E34">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9D3E34" w:rsidRPr="00A2382F" w:rsidRDefault="009D3E34" w:rsidP="009D3E34">
      <w:pPr>
        <w:pStyle w:val="a7"/>
        <w:jc w:val="center"/>
        <w:rPr>
          <w:rFonts w:ascii="Times New Roman" w:hAnsi="Times New Roman"/>
          <w:b/>
          <w:sz w:val="28"/>
          <w:szCs w:val="28"/>
          <w:lang w:val="ro-RO"/>
        </w:rPr>
      </w:pPr>
    </w:p>
    <w:p w:rsidR="009D3E34" w:rsidRPr="009D2D83" w:rsidRDefault="009D3E34" w:rsidP="009D3E34">
      <w:pPr>
        <w:pStyle w:val="a7"/>
        <w:rPr>
          <w:rFonts w:ascii="Times New Roman" w:hAnsi="Times New Roman"/>
          <w:b/>
          <w:sz w:val="28"/>
          <w:szCs w:val="28"/>
          <w:lang w:val="ro-RO"/>
        </w:rPr>
      </w:pPr>
      <w:r w:rsidRPr="009D2D83">
        <w:rPr>
          <w:rFonts w:ascii="Times New Roman" w:hAnsi="Times New Roman"/>
          <w:b/>
          <w:sz w:val="28"/>
          <w:szCs w:val="28"/>
          <w:lang w:val="ro-RO"/>
        </w:rPr>
        <w:t xml:space="preserve">,,Cu privire la trecerea la rebut a unor </w:t>
      </w:r>
    </w:p>
    <w:p w:rsidR="009D3E34" w:rsidRPr="009D2D83" w:rsidRDefault="009D3E34" w:rsidP="009D3E34">
      <w:pPr>
        <w:pStyle w:val="a7"/>
        <w:rPr>
          <w:rFonts w:ascii="Times New Roman" w:hAnsi="Times New Roman"/>
          <w:b/>
          <w:sz w:val="28"/>
          <w:szCs w:val="28"/>
          <w:lang w:val="ro-RO"/>
        </w:rPr>
      </w:pPr>
      <w:r w:rsidRPr="009D2D83">
        <w:rPr>
          <w:rFonts w:ascii="Times New Roman" w:hAnsi="Times New Roman"/>
          <w:b/>
          <w:sz w:val="28"/>
          <w:szCs w:val="28"/>
          <w:lang w:val="ro-RO"/>
        </w:rPr>
        <w:t>bunuri din gestiunea Direcției Asistență</w:t>
      </w:r>
    </w:p>
    <w:p w:rsidR="009D3E34" w:rsidRPr="009D2D83" w:rsidRDefault="009D3E34" w:rsidP="009D3E34">
      <w:pPr>
        <w:pStyle w:val="a7"/>
        <w:rPr>
          <w:rFonts w:ascii="Times New Roman" w:hAnsi="Times New Roman"/>
          <w:b/>
          <w:sz w:val="28"/>
          <w:szCs w:val="28"/>
          <w:lang w:val="ro-RO"/>
        </w:rPr>
      </w:pPr>
      <w:r w:rsidRPr="009D2D83">
        <w:rPr>
          <w:rFonts w:ascii="Times New Roman" w:hAnsi="Times New Roman"/>
          <w:b/>
          <w:sz w:val="28"/>
          <w:szCs w:val="28"/>
          <w:lang w:val="ro-RO"/>
        </w:rPr>
        <w:t>Socială și Protecția Familiei”</w:t>
      </w:r>
    </w:p>
    <w:p w:rsidR="009D3E34" w:rsidRPr="009D2D83" w:rsidRDefault="009D3E34" w:rsidP="009D3E34">
      <w:pPr>
        <w:pStyle w:val="a7"/>
        <w:rPr>
          <w:rFonts w:ascii="Times New Roman" w:hAnsi="Times New Roman"/>
          <w:b/>
          <w:sz w:val="28"/>
          <w:szCs w:val="28"/>
          <w:lang w:val="ro-RO"/>
        </w:rPr>
      </w:pPr>
    </w:p>
    <w:p w:rsidR="009D3E34" w:rsidRPr="009D2D83" w:rsidRDefault="009D3E34" w:rsidP="009D3E34">
      <w:pPr>
        <w:pStyle w:val="a7"/>
        <w:ind w:firstLine="708"/>
        <w:jc w:val="both"/>
        <w:rPr>
          <w:rFonts w:ascii="Times New Roman" w:hAnsi="Times New Roman"/>
          <w:sz w:val="28"/>
          <w:szCs w:val="28"/>
          <w:lang w:val="ro-RO"/>
        </w:rPr>
      </w:pPr>
      <w:r w:rsidRPr="009D2D83">
        <w:rPr>
          <w:rFonts w:ascii="Times New Roman" w:hAnsi="Times New Roman"/>
          <w:sz w:val="28"/>
          <w:szCs w:val="28"/>
          <w:lang w:val="ro-RO"/>
        </w:rPr>
        <w:t>În baza art. 43 alin. (1) lit. c), alin. (2) ale Legii privind administraţia publică locală nr. 436/2006, Regulamentului privind casarea mijloacelor fixe aprobat prin Hotărîrea Guvernului nr. 500 din 12.05.1998, Consiliul raional Rezina</w:t>
      </w:r>
    </w:p>
    <w:p w:rsidR="009D3E34" w:rsidRPr="009D2D83" w:rsidRDefault="009D3E34" w:rsidP="009D3E34">
      <w:pPr>
        <w:pStyle w:val="a7"/>
        <w:ind w:firstLine="708"/>
        <w:rPr>
          <w:rFonts w:ascii="Times New Roman" w:hAnsi="Times New Roman"/>
          <w:sz w:val="28"/>
          <w:szCs w:val="28"/>
          <w:lang w:val="ro-RO"/>
        </w:rPr>
      </w:pPr>
    </w:p>
    <w:p w:rsidR="009D3E34" w:rsidRPr="009D2D83" w:rsidRDefault="009D3E34" w:rsidP="009D3E34">
      <w:pPr>
        <w:pStyle w:val="a7"/>
        <w:rPr>
          <w:rFonts w:ascii="Times New Roman" w:hAnsi="Times New Roman"/>
          <w:b/>
          <w:sz w:val="28"/>
          <w:szCs w:val="28"/>
          <w:lang w:val="ro-RO"/>
        </w:rPr>
      </w:pPr>
      <w:r w:rsidRPr="009D2D83">
        <w:rPr>
          <w:rFonts w:ascii="Times New Roman" w:hAnsi="Times New Roman"/>
          <w:b/>
          <w:sz w:val="28"/>
          <w:szCs w:val="28"/>
          <w:lang w:val="ro-RO"/>
        </w:rPr>
        <w:t>DECIDE:</w:t>
      </w:r>
    </w:p>
    <w:p w:rsidR="009D3E34" w:rsidRPr="009D2D83" w:rsidRDefault="009D3E34" w:rsidP="009D3E34">
      <w:pPr>
        <w:pStyle w:val="a7"/>
        <w:numPr>
          <w:ilvl w:val="0"/>
          <w:numId w:val="22"/>
        </w:numPr>
        <w:tabs>
          <w:tab w:val="left" w:pos="993"/>
          <w:tab w:val="left" w:pos="1134"/>
        </w:tabs>
        <w:ind w:left="0" w:firstLine="708"/>
        <w:jc w:val="both"/>
        <w:rPr>
          <w:rFonts w:ascii="Times New Roman" w:hAnsi="Times New Roman"/>
          <w:sz w:val="28"/>
          <w:szCs w:val="28"/>
          <w:lang w:val="ro-RO"/>
        </w:rPr>
      </w:pPr>
      <w:r w:rsidRPr="009D2D83">
        <w:rPr>
          <w:rFonts w:ascii="Times New Roman" w:hAnsi="Times New Roman"/>
          <w:sz w:val="28"/>
          <w:szCs w:val="28"/>
          <w:lang w:val="ro-RO"/>
        </w:rPr>
        <w:t>Se trec la rebut bunuri aflate în gestiunea Direcției asistență socială și protecția familiei, conform anexei.</w:t>
      </w:r>
    </w:p>
    <w:p w:rsidR="009D3E34" w:rsidRPr="009D2D83" w:rsidRDefault="009D3E34" w:rsidP="009D3E34">
      <w:pPr>
        <w:pStyle w:val="a7"/>
        <w:numPr>
          <w:ilvl w:val="0"/>
          <w:numId w:val="22"/>
        </w:numPr>
        <w:tabs>
          <w:tab w:val="left" w:pos="993"/>
          <w:tab w:val="left" w:pos="1134"/>
        </w:tabs>
        <w:ind w:left="0" w:firstLine="708"/>
        <w:jc w:val="both"/>
        <w:rPr>
          <w:rFonts w:ascii="Times New Roman" w:hAnsi="Times New Roman"/>
          <w:sz w:val="28"/>
          <w:szCs w:val="28"/>
          <w:lang w:val="ro-RO"/>
        </w:rPr>
      </w:pPr>
      <w:r w:rsidRPr="009D2D83">
        <w:rPr>
          <w:rFonts w:ascii="Times New Roman" w:hAnsi="Times New Roman"/>
          <w:sz w:val="28"/>
          <w:szCs w:val="28"/>
          <w:lang w:val="ro-RO"/>
        </w:rPr>
        <w:t>Contabilitatea DASPF va efectua trecerea la  rebut, va întocmi actele necesare, inclusiv scoaterea de la balanța contabilă a bunurilor indicate în anexă.</w:t>
      </w:r>
    </w:p>
    <w:p w:rsidR="009D3E34" w:rsidRPr="009D2D83" w:rsidRDefault="009D3E34" w:rsidP="009D3E34">
      <w:pPr>
        <w:pStyle w:val="a7"/>
        <w:numPr>
          <w:ilvl w:val="0"/>
          <w:numId w:val="22"/>
        </w:numPr>
        <w:tabs>
          <w:tab w:val="left" w:pos="993"/>
          <w:tab w:val="left" w:pos="1134"/>
        </w:tabs>
        <w:ind w:left="0" w:firstLine="708"/>
        <w:jc w:val="both"/>
        <w:rPr>
          <w:rFonts w:ascii="Times New Roman" w:hAnsi="Times New Roman"/>
          <w:sz w:val="28"/>
          <w:szCs w:val="28"/>
          <w:lang w:val="ro-RO"/>
        </w:rPr>
      </w:pPr>
      <w:r w:rsidRPr="009D2D83">
        <w:rPr>
          <w:rFonts w:ascii="Times New Roman" w:hAnsi="Times New Roman"/>
          <w:sz w:val="28"/>
          <w:szCs w:val="28"/>
          <w:lang w:val="ro-RO"/>
        </w:rPr>
        <w:t>Responsabil pentru executarea prezentei decizii se desemnează șeful Direcției Asistență Socială și Protecția Familiei dl Artin Boris.</w:t>
      </w:r>
    </w:p>
    <w:p w:rsidR="009D3E34" w:rsidRPr="009D2D83" w:rsidRDefault="009D3E34" w:rsidP="009D3E34">
      <w:pPr>
        <w:pStyle w:val="a7"/>
        <w:tabs>
          <w:tab w:val="left" w:pos="1134"/>
        </w:tabs>
        <w:ind w:firstLine="708"/>
        <w:jc w:val="both"/>
        <w:rPr>
          <w:rFonts w:ascii="Times New Roman" w:hAnsi="Times New Roman"/>
          <w:sz w:val="28"/>
          <w:szCs w:val="28"/>
          <w:lang w:val="ro-RO"/>
        </w:rPr>
      </w:pPr>
    </w:p>
    <w:p w:rsidR="009D3E34" w:rsidRPr="00A2382F" w:rsidRDefault="009D3E34" w:rsidP="009D3E34">
      <w:pPr>
        <w:pStyle w:val="a7"/>
        <w:rPr>
          <w:rFonts w:ascii="Times New Roman" w:hAnsi="Times New Roman"/>
          <w:b/>
          <w:sz w:val="28"/>
          <w:szCs w:val="28"/>
          <w:lang w:val="ro-RO"/>
        </w:rPr>
      </w:pPr>
    </w:p>
    <w:p w:rsidR="009D3E34" w:rsidRPr="00A2382F" w:rsidRDefault="009D3E34" w:rsidP="009D3E34">
      <w:pPr>
        <w:pStyle w:val="a7"/>
        <w:rPr>
          <w:rFonts w:ascii="Times New Roman" w:hAnsi="Times New Roman"/>
          <w:b/>
          <w:sz w:val="28"/>
          <w:szCs w:val="28"/>
          <w:lang w:val="ro-RO"/>
        </w:rPr>
      </w:pPr>
    </w:p>
    <w:p w:rsidR="009D3E34" w:rsidRPr="00A2382F" w:rsidRDefault="009D3E34" w:rsidP="00DE4B87">
      <w:pPr>
        <w:pStyle w:val="2"/>
        <w:spacing w:before="0"/>
        <w:jc w:val="center"/>
        <w:rPr>
          <w:rFonts w:ascii="Times New Roman" w:hAnsi="Times New Roman" w:cs="Times New Roman"/>
          <w:b w:val="0"/>
          <w:bCs w:val="0"/>
          <w:caps/>
          <w:sz w:val="28"/>
          <w:szCs w:val="28"/>
        </w:rPr>
      </w:pPr>
    </w:p>
    <w:p w:rsidR="009D3E34" w:rsidRPr="00A2382F" w:rsidRDefault="009D3E34" w:rsidP="009D3E34">
      <w:pPr>
        <w:spacing w:after="0"/>
        <w:rPr>
          <w:b/>
          <w:szCs w:val="28"/>
        </w:rPr>
      </w:pPr>
      <w:r w:rsidRPr="00A2382F">
        <w:rPr>
          <w:b/>
          <w:szCs w:val="28"/>
        </w:rPr>
        <w:t>Avizat:</w:t>
      </w:r>
    </w:p>
    <w:p w:rsidR="009D3E34" w:rsidRPr="00A2382F" w:rsidRDefault="009D3E34" w:rsidP="009D3E34">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9D3E34" w:rsidRPr="00A2382F" w:rsidRDefault="009D3E34" w:rsidP="009D3E34">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9D3E34" w:rsidRPr="00A2382F" w:rsidRDefault="009D3E34" w:rsidP="009D3E34">
      <w:pPr>
        <w:spacing w:after="0"/>
        <w:ind w:left="4956" w:firstLine="708"/>
        <w:rPr>
          <w:rFonts w:cs="Times New Roman"/>
          <w:b/>
          <w:szCs w:val="28"/>
        </w:rPr>
      </w:pPr>
      <w:r w:rsidRPr="00A2382F">
        <w:rPr>
          <w:rFonts w:cs="Times New Roman"/>
          <w:b/>
          <w:szCs w:val="28"/>
        </w:rPr>
        <w:t>________Artin Boris</w:t>
      </w:r>
    </w:p>
    <w:p w:rsidR="009D3E34" w:rsidRPr="00A2382F" w:rsidRDefault="009D3E34" w:rsidP="009D3E34"/>
    <w:p w:rsidR="009D3E34" w:rsidRPr="00A2382F" w:rsidRDefault="009D3E34" w:rsidP="009D3E34"/>
    <w:p w:rsidR="009D3E34" w:rsidRPr="00A2382F" w:rsidRDefault="009D3E34" w:rsidP="009D3E34"/>
    <w:p w:rsidR="009D3E34" w:rsidRPr="00A2382F" w:rsidRDefault="009D3E34" w:rsidP="009D3E34"/>
    <w:p w:rsidR="009D3E34" w:rsidRPr="00A2382F" w:rsidRDefault="009D3E34" w:rsidP="009D3E34"/>
    <w:p w:rsidR="00F13061" w:rsidRPr="00A2382F" w:rsidRDefault="00F13061" w:rsidP="00F13061">
      <w:pPr>
        <w:spacing w:after="0" w:line="240" w:lineRule="auto"/>
        <w:jc w:val="right"/>
        <w:rPr>
          <w:i/>
          <w:sz w:val="24"/>
          <w:szCs w:val="24"/>
        </w:rPr>
      </w:pPr>
      <w:r w:rsidRPr="00A2382F">
        <w:rPr>
          <w:i/>
          <w:sz w:val="24"/>
          <w:szCs w:val="24"/>
        </w:rPr>
        <w:lastRenderedPageBreak/>
        <w:t xml:space="preserve">Anexă la decizia </w:t>
      </w:r>
    </w:p>
    <w:p w:rsidR="00F13061" w:rsidRPr="00A2382F" w:rsidRDefault="00F13061" w:rsidP="00F13061">
      <w:pPr>
        <w:spacing w:after="0" w:line="240" w:lineRule="auto"/>
        <w:jc w:val="right"/>
        <w:rPr>
          <w:i/>
          <w:sz w:val="24"/>
          <w:szCs w:val="24"/>
        </w:rPr>
      </w:pPr>
      <w:r w:rsidRPr="00A2382F">
        <w:rPr>
          <w:i/>
          <w:sz w:val="24"/>
          <w:szCs w:val="24"/>
        </w:rPr>
        <w:t>nr. ___ din ____  ________ 2022</w:t>
      </w:r>
    </w:p>
    <w:p w:rsidR="00F13061" w:rsidRPr="00A2382F" w:rsidRDefault="00F13061" w:rsidP="00F13061">
      <w:pPr>
        <w:spacing w:after="0" w:line="240" w:lineRule="auto"/>
        <w:jc w:val="right"/>
        <w:rPr>
          <w:i/>
          <w:sz w:val="24"/>
          <w:szCs w:val="24"/>
        </w:rPr>
      </w:pPr>
    </w:p>
    <w:p w:rsidR="00F13061" w:rsidRPr="00A2382F" w:rsidRDefault="00F13061" w:rsidP="00F13061">
      <w:pPr>
        <w:spacing w:after="0" w:line="240" w:lineRule="auto"/>
        <w:jc w:val="center"/>
        <w:rPr>
          <w:b/>
        </w:rPr>
      </w:pPr>
      <w:r w:rsidRPr="00A2382F">
        <w:rPr>
          <w:b/>
        </w:rPr>
        <w:t>Lista bunurilor din gestiunea</w:t>
      </w:r>
    </w:p>
    <w:p w:rsidR="00F13061" w:rsidRPr="00A2382F" w:rsidRDefault="00F13061" w:rsidP="00F13061">
      <w:pPr>
        <w:spacing w:after="0" w:line="240" w:lineRule="auto"/>
        <w:jc w:val="center"/>
        <w:rPr>
          <w:b/>
        </w:rPr>
      </w:pPr>
      <w:r w:rsidRPr="00A2382F">
        <w:rPr>
          <w:b/>
        </w:rPr>
        <w:t>Direcției Asistență Socială și Protecția Familiei pentru trecere la rebut</w:t>
      </w:r>
    </w:p>
    <w:p w:rsidR="00F13061" w:rsidRPr="00A2382F" w:rsidRDefault="00F13061" w:rsidP="00F13061">
      <w:pPr>
        <w:spacing w:after="0" w:line="240" w:lineRule="auto"/>
        <w:jc w:val="center"/>
        <w:rPr>
          <w:b/>
        </w:rPr>
      </w:pPr>
    </w:p>
    <w:tbl>
      <w:tblPr>
        <w:tblW w:w="10065" w:type="dxa"/>
        <w:tblInd w:w="-416" w:type="dxa"/>
        <w:tblLayout w:type="fixed"/>
        <w:tblCellMar>
          <w:left w:w="10" w:type="dxa"/>
          <w:right w:w="10" w:type="dxa"/>
        </w:tblCellMar>
        <w:tblLook w:val="04A0" w:firstRow="1" w:lastRow="0" w:firstColumn="1" w:lastColumn="0" w:noHBand="0" w:noVBand="1"/>
      </w:tblPr>
      <w:tblGrid>
        <w:gridCol w:w="426"/>
        <w:gridCol w:w="3402"/>
        <w:gridCol w:w="1276"/>
        <w:gridCol w:w="1134"/>
        <w:gridCol w:w="1134"/>
        <w:gridCol w:w="851"/>
        <w:gridCol w:w="850"/>
        <w:gridCol w:w="992"/>
      </w:tblGrid>
      <w:tr w:rsidR="00F13061" w:rsidRPr="00A2382F" w:rsidTr="00A120C9">
        <w:trPr>
          <w:trHeight w:hRule="exact" w:val="883"/>
        </w:trPr>
        <w:tc>
          <w:tcPr>
            <w:tcW w:w="426"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r w:rsidRPr="00A2382F">
              <w:rPr>
                <w:rFonts w:ascii="Times New Roman" w:hAnsi="Times New Roman"/>
                <w:lang w:val="ro-RO"/>
              </w:rPr>
              <w:t>Nr.</w:t>
            </w:r>
          </w:p>
        </w:tc>
        <w:tc>
          <w:tcPr>
            <w:tcW w:w="3402"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Denumirea</w:t>
            </w:r>
          </w:p>
        </w:tc>
        <w:tc>
          <w:tcPr>
            <w:tcW w:w="1276"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proofErr w:type="spellStart"/>
            <w:r w:rsidRPr="00A2382F">
              <w:rPr>
                <w:rStyle w:val="95pt0pt"/>
                <w:rFonts w:ascii="Times New Roman" w:hAnsi="Times New Roman" w:cs="Times New Roman"/>
                <w:b w:val="0"/>
                <w:lang w:val="ro-RO"/>
              </w:rPr>
              <w:t>Nr.de</w:t>
            </w:r>
            <w:proofErr w:type="spellEnd"/>
            <w:r w:rsidRPr="00A2382F">
              <w:rPr>
                <w:rStyle w:val="95pt0pt"/>
                <w:rFonts w:ascii="Times New Roman" w:hAnsi="Times New Roman" w:cs="Times New Roman"/>
                <w:b w:val="0"/>
                <w:lang w:val="ro-RO"/>
              </w:rPr>
              <w:t xml:space="preserve"> inventar</w:t>
            </w:r>
          </w:p>
        </w:tc>
        <w:tc>
          <w:tcPr>
            <w:tcW w:w="1134"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 xml:space="preserve">Valoarea de </w:t>
            </w:r>
            <w:proofErr w:type="spellStart"/>
            <w:r w:rsidRPr="00A2382F">
              <w:rPr>
                <w:rStyle w:val="95pt0pt"/>
                <w:rFonts w:ascii="Times New Roman" w:hAnsi="Times New Roman" w:cs="Times New Roman"/>
                <w:b w:val="0"/>
                <w:lang w:val="ro-RO"/>
              </w:rPr>
              <w:t>bilațt</w:t>
            </w:r>
            <w:proofErr w:type="spellEnd"/>
          </w:p>
        </w:tc>
        <w:tc>
          <w:tcPr>
            <w:tcW w:w="1134"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Uzura calculata</w:t>
            </w:r>
          </w:p>
        </w:tc>
        <w:tc>
          <w:tcPr>
            <w:tcW w:w="851"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Valoarea</w:t>
            </w:r>
          </w:p>
          <w:p w:rsidR="00F13061" w:rsidRPr="00A2382F" w:rsidRDefault="00F13061" w:rsidP="00F13061">
            <w:pPr>
              <w:pStyle w:val="a7"/>
              <w:spacing w:line="360" w:lineRule="auto"/>
              <w:jc w:val="center"/>
              <w:rPr>
                <w:rFonts w:ascii="Times New Roman" w:hAnsi="Times New Roman"/>
                <w:lang w:val="ro-RO"/>
              </w:rPr>
            </w:pPr>
            <w:proofErr w:type="spellStart"/>
            <w:r w:rsidRPr="00A2382F">
              <w:rPr>
                <w:rStyle w:val="95pt0pt"/>
                <w:rFonts w:ascii="Times New Roman" w:hAnsi="Times New Roman" w:cs="Times New Roman"/>
                <w:b w:val="0"/>
                <w:lang w:val="ro-RO"/>
              </w:rPr>
              <w:t>ramasa</w:t>
            </w:r>
            <w:proofErr w:type="spellEnd"/>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 xml:space="preserve">Data </w:t>
            </w:r>
            <w:proofErr w:type="spellStart"/>
            <w:r w:rsidRPr="00A2382F">
              <w:rPr>
                <w:rStyle w:val="95pt0pt"/>
                <w:rFonts w:ascii="Times New Roman" w:hAnsi="Times New Roman" w:cs="Times New Roman"/>
                <w:b w:val="0"/>
                <w:lang w:val="ro-RO"/>
              </w:rPr>
              <w:t>intrarii</w:t>
            </w:r>
            <w:proofErr w:type="spellEnd"/>
            <w:r w:rsidRPr="00A2382F">
              <w:rPr>
                <w:rStyle w:val="95pt0pt"/>
                <w:rFonts w:ascii="Times New Roman" w:hAnsi="Times New Roman" w:cs="Times New Roman"/>
                <w:b w:val="0"/>
                <w:lang w:val="ro-RO"/>
              </w:rPr>
              <w:t xml:space="preserve"> mijlocului fix</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Data trecerii la pierderi</w:t>
            </w:r>
          </w:p>
        </w:tc>
      </w:tr>
      <w:tr w:rsidR="00F13061" w:rsidRPr="00A2382F" w:rsidTr="00A120C9">
        <w:trPr>
          <w:trHeight w:hRule="exact" w:val="298"/>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w:t>
            </w: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lang w:val="ro-RO"/>
              </w:rPr>
            </w:pPr>
            <w:proofErr w:type="spellStart"/>
            <w:r w:rsidRPr="00A2382F">
              <w:rPr>
                <w:rStyle w:val="95pt0pt"/>
                <w:rFonts w:ascii="Times New Roman" w:hAnsi="Times New Roman" w:cs="Times New Roman"/>
                <w:b w:val="0"/>
                <w:lang w:val="ro-RO"/>
              </w:rPr>
              <w:t>Termopot</w:t>
            </w:r>
            <w:proofErr w:type="spellEnd"/>
            <w:r w:rsidRPr="00A2382F">
              <w:rPr>
                <w:rStyle w:val="95pt0pt"/>
                <w:rFonts w:ascii="Times New Roman" w:hAnsi="Times New Roman" w:cs="Times New Roman"/>
                <w:b w:val="0"/>
                <w:lang w:val="ro-RO"/>
              </w:rPr>
              <w:t xml:space="preserve"> SATURN ST-EK8037 (2017)</w:t>
            </w: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316110224</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1136.00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1136.00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XII.2017</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522"/>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2</w:t>
            </w: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lang w:val="ro-RO"/>
              </w:rPr>
            </w:pPr>
            <w:proofErr w:type="spellStart"/>
            <w:r w:rsidRPr="00A2382F">
              <w:rPr>
                <w:rStyle w:val="95pt0pt"/>
                <w:rFonts w:ascii="Times New Roman" w:hAnsi="Times New Roman" w:cs="Times New Roman"/>
                <w:b w:val="0"/>
                <w:lang w:val="ro-RO"/>
              </w:rPr>
              <w:t>Printer</w:t>
            </w:r>
            <w:proofErr w:type="spellEnd"/>
            <w:r w:rsidRPr="00A2382F">
              <w:rPr>
                <w:rStyle w:val="95pt0pt"/>
                <w:rFonts w:ascii="Times New Roman" w:hAnsi="Times New Roman" w:cs="Times New Roman"/>
                <w:b w:val="0"/>
                <w:lang w:val="ro-RO"/>
              </w:rPr>
              <w:t xml:space="preserve"> HP </w:t>
            </w:r>
            <w:proofErr w:type="spellStart"/>
            <w:r w:rsidRPr="00A2382F">
              <w:rPr>
                <w:rStyle w:val="95pt0pt"/>
                <w:rFonts w:ascii="Times New Roman" w:hAnsi="Times New Roman" w:cs="Times New Roman"/>
                <w:b w:val="0"/>
                <w:lang w:val="ro-RO"/>
              </w:rPr>
              <w:t>LazerJetProMFP</w:t>
            </w:r>
            <w:proofErr w:type="spellEnd"/>
            <w:r w:rsidRPr="00A2382F">
              <w:rPr>
                <w:rStyle w:val="95pt0pt"/>
                <w:rFonts w:ascii="Times New Roman" w:hAnsi="Times New Roman" w:cs="Times New Roman"/>
                <w:b w:val="0"/>
                <w:lang w:val="ro-RO"/>
              </w:rPr>
              <w:t xml:space="preserve"> M26nw(12.2017)</w:t>
            </w: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314110225</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5520.00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5520.00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XII.2017</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93"/>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w:t>
            </w: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lang w:val="ro-RO"/>
              </w:rPr>
            </w:pPr>
            <w:r w:rsidRPr="00A2382F">
              <w:rPr>
                <w:rStyle w:val="95pt0pt"/>
                <w:rFonts w:ascii="Times New Roman" w:hAnsi="Times New Roman" w:cs="Times New Roman"/>
                <w:b w:val="0"/>
                <w:lang w:val="ro-RO"/>
              </w:rPr>
              <w:t>ROLA ZIMMER</w:t>
            </w: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316110155</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1562.00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1562.00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VII.2015</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93"/>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4</w:t>
            </w: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lang w:val="ro-RO"/>
              </w:rPr>
            </w:pPr>
            <w:proofErr w:type="spellStart"/>
            <w:r w:rsidRPr="00A2382F">
              <w:rPr>
                <w:rStyle w:val="95pt0pt"/>
                <w:rFonts w:ascii="Times New Roman" w:hAnsi="Times New Roman" w:cs="Times New Roman"/>
                <w:b w:val="0"/>
                <w:lang w:val="ro-RO"/>
              </w:rPr>
              <w:t>Printer</w:t>
            </w:r>
            <w:proofErr w:type="spellEnd"/>
            <w:r w:rsidRPr="00A2382F">
              <w:rPr>
                <w:rStyle w:val="95pt0pt"/>
                <w:rFonts w:ascii="Times New Roman" w:hAnsi="Times New Roman" w:cs="Times New Roman"/>
                <w:b w:val="0"/>
                <w:lang w:val="ro-RO"/>
              </w:rPr>
              <w:t xml:space="preserve"> MFD Epson</w:t>
            </w: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314110161</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3773.00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3773.00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II.2015</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93"/>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5</w:t>
            </w: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lang w:val="ro-RO"/>
              </w:rPr>
            </w:pPr>
            <w:proofErr w:type="spellStart"/>
            <w:r w:rsidRPr="00A2382F">
              <w:rPr>
                <w:rStyle w:val="95pt0pt"/>
                <w:rFonts w:ascii="Times New Roman" w:hAnsi="Times New Roman" w:cs="Times New Roman"/>
                <w:b w:val="0"/>
                <w:lang w:val="ro-RO"/>
              </w:rPr>
              <w:t>Nout</w:t>
            </w:r>
            <w:proofErr w:type="spellEnd"/>
            <w:r w:rsidRPr="00A2382F">
              <w:rPr>
                <w:rStyle w:val="95pt0pt"/>
                <w:rFonts w:ascii="Times New Roman" w:hAnsi="Times New Roman" w:cs="Times New Roman"/>
                <w:b w:val="0"/>
                <w:lang w:val="ro-RO"/>
              </w:rPr>
              <w:t xml:space="preserve"> </w:t>
            </w:r>
            <w:proofErr w:type="spellStart"/>
            <w:r w:rsidRPr="00A2382F">
              <w:rPr>
                <w:rStyle w:val="95pt0pt"/>
                <w:rFonts w:ascii="Times New Roman" w:hAnsi="Times New Roman" w:cs="Times New Roman"/>
                <w:b w:val="0"/>
                <w:lang w:val="ro-RO"/>
              </w:rPr>
              <w:t>Booc</w:t>
            </w:r>
            <w:proofErr w:type="spellEnd"/>
            <w:r w:rsidRPr="00A2382F">
              <w:rPr>
                <w:rStyle w:val="95pt0pt"/>
                <w:rFonts w:ascii="Times New Roman" w:hAnsi="Times New Roman" w:cs="Times New Roman"/>
                <w:b w:val="0"/>
                <w:lang w:val="ro-RO"/>
              </w:rPr>
              <w:t xml:space="preserve"> </w:t>
            </w:r>
            <w:proofErr w:type="spellStart"/>
            <w:r w:rsidRPr="00A2382F">
              <w:rPr>
                <w:rStyle w:val="95pt0pt"/>
                <w:rFonts w:ascii="Times New Roman" w:hAnsi="Times New Roman" w:cs="Times New Roman"/>
                <w:b w:val="0"/>
                <w:lang w:val="ro-RO"/>
              </w:rPr>
              <w:t>Compag</w:t>
            </w:r>
            <w:proofErr w:type="spellEnd"/>
            <w:r w:rsidRPr="00A2382F">
              <w:rPr>
                <w:rStyle w:val="95pt0pt"/>
                <w:rFonts w:ascii="Times New Roman" w:hAnsi="Times New Roman" w:cs="Times New Roman"/>
                <w:b w:val="0"/>
                <w:lang w:val="ro-RO"/>
              </w:rPr>
              <w:t xml:space="preserve"> Q58 (2014)</w:t>
            </w: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314110160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5401.00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5401.00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V.2014</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93"/>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6</w:t>
            </w:r>
          </w:p>
        </w:tc>
        <w:tc>
          <w:tcPr>
            <w:tcW w:w="3402"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rPr>
                <w:rFonts w:ascii="Times New Roman" w:hAnsi="Times New Roman"/>
                <w:lang w:val="ro-RO"/>
              </w:rPr>
            </w:pPr>
            <w:r w:rsidRPr="00A2382F">
              <w:rPr>
                <w:rStyle w:val="95pt0pt"/>
                <w:rFonts w:ascii="Times New Roman" w:hAnsi="Times New Roman" w:cs="Times New Roman"/>
                <w:b w:val="0"/>
                <w:lang w:val="ro-RO"/>
              </w:rPr>
              <w:t>Mașină de spălat ARISTON AQ49D</w:t>
            </w:r>
          </w:p>
        </w:tc>
        <w:tc>
          <w:tcPr>
            <w:tcW w:w="1276"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314110158</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10886.00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10886.00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I.2012</w:t>
            </w:r>
          </w:p>
        </w:tc>
        <w:tc>
          <w:tcPr>
            <w:tcW w:w="992" w:type="dxa"/>
            <w:tcBorders>
              <w:top w:val="single" w:sz="4" w:space="0" w:color="auto"/>
              <w:left w:val="single" w:sz="4" w:space="0" w:color="auto"/>
              <w:right w:val="single" w:sz="4" w:space="0" w:color="auto"/>
            </w:tcBorders>
            <w:shd w:val="clear" w:color="auto" w:fill="FFFFFF"/>
            <w:vAlign w:val="center"/>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74"/>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7</w:t>
            </w:r>
          </w:p>
          <w:p w:rsidR="00F13061" w:rsidRPr="00A2382F" w:rsidRDefault="00F13061" w:rsidP="00F13061">
            <w:pPr>
              <w:pStyle w:val="a7"/>
              <w:spacing w:line="360" w:lineRule="auto"/>
              <w:jc w:val="center"/>
              <w:rPr>
                <w:rFonts w:ascii="Times New Roman" w:hAnsi="Times New Roman"/>
                <w:lang w:val="ro-RO"/>
              </w:rPr>
            </w:pP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Style w:val="95pt0pt"/>
                <w:rFonts w:ascii="Times New Roman" w:hAnsi="Times New Roman" w:cs="Times New Roman"/>
                <w:b w:val="0"/>
                <w:lang w:val="ro-RO" w:bidi="ru-RU"/>
              </w:rPr>
            </w:pPr>
            <w:proofErr w:type="spellStart"/>
            <w:r w:rsidRPr="00A2382F">
              <w:rPr>
                <w:rStyle w:val="95pt0pt"/>
                <w:rFonts w:ascii="Times New Roman" w:hAnsi="Times New Roman" w:cs="Times New Roman"/>
                <w:b w:val="0"/>
                <w:lang w:val="ro-RO"/>
              </w:rPr>
              <w:t>Risnita</w:t>
            </w:r>
            <w:proofErr w:type="spellEnd"/>
            <w:r w:rsidRPr="00A2382F">
              <w:rPr>
                <w:rStyle w:val="95pt0pt"/>
                <w:rFonts w:ascii="Times New Roman" w:hAnsi="Times New Roman" w:cs="Times New Roman"/>
                <w:b w:val="0"/>
                <w:lang w:val="ro-RO"/>
              </w:rPr>
              <w:t xml:space="preserve"> de cafea AKSION </w:t>
            </w:r>
            <w:r w:rsidRPr="00A2382F">
              <w:rPr>
                <w:rStyle w:val="95pt0pt"/>
                <w:rFonts w:ascii="Times New Roman" w:hAnsi="Times New Roman" w:cs="Times New Roman"/>
                <w:b w:val="0"/>
                <w:lang w:val="ro-RO" w:bidi="ru-RU"/>
              </w:rPr>
              <w:t>КМ22,11.2017</w:t>
            </w:r>
          </w:p>
          <w:p w:rsidR="00F13061" w:rsidRPr="00A2382F" w:rsidRDefault="00F13061" w:rsidP="00F13061">
            <w:pPr>
              <w:pStyle w:val="a7"/>
              <w:spacing w:line="360" w:lineRule="auto"/>
              <w:rPr>
                <w:rFonts w:ascii="Times New Roman" w:hAnsi="Times New Roman"/>
                <w:lang w:val="ro-RO"/>
              </w:rPr>
            </w:pP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316110213</w:t>
            </w:r>
          </w:p>
          <w:p w:rsidR="00F13061" w:rsidRPr="00A2382F" w:rsidRDefault="00F13061" w:rsidP="00F13061">
            <w:pPr>
              <w:pStyle w:val="a7"/>
              <w:spacing w:line="360" w:lineRule="auto"/>
              <w:jc w:val="center"/>
              <w:rPr>
                <w:rFonts w:ascii="Times New Roman" w:hAnsi="Times New Roman"/>
                <w:lang w:val="ro-RO"/>
              </w:rPr>
            </w:pP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627.00</w:t>
            </w:r>
          </w:p>
          <w:p w:rsidR="00F13061" w:rsidRPr="00A2382F" w:rsidRDefault="00F13061" w:rsidP="00F13061">
            <w:pPr>
              <w:pStyle w:val="a7"/>
              <w:spacing w:line="360" w:lineRule="auto"/>
              <w:jc w:val="center"/>
              <w:rPr>
                <w:rFonts w:ascii="Times New Roman" w:hAnsi="Times New Roman"/>
                <w:lang w:val="ro-RO"/>
              </w:rPr>
            </w:pP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627.00</w:t>
            </w:r>
          </w:p>
          <w:p w:rsidR="00F13061" w:rsidRPr="00A2382F" w:rsidRDefault="00F13061" w:rsidP="00F13061">
            <w:pPr>
              <w:pStyle w:val="a7"/>
              <w:spacing w:line="360" w:lineRule="auto"/>
              <w:jc w:val="center"/>
              <w:rPr>
                <w:rFonts w:ascii="Times New Roman" w:hAnsi="Times New Roman"/>
                <w:lang w:val="ro-RO"/>
              </w:rPr>
            </w:pP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0</w:t>
            </w:r>
          </w:p>
          <w:p w:rsidR="00F13061" w:rsidRPr="00A2382F" w:rsidRDefault="00F13061" w:rsidP="00F13061">
            <w:pPr>
              <w:pStyle w:val="a7"/>
              <w:spacing w:line="360" w:lineRule="auto"/>
              <w:jc w:val="center"/>
              <w:rPr>
                <w:rFonts w:ascii="Times New Roman" w:hAnsi="Times New Roman"/>
                <w:lang w:val="ro-RO"/>
              </w:rPr>
            </w:pP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XI.2017</w:t>
            </w:r>
          </w:p>
          <w:p w:rsidR="00F13061" w:rsidRPr="00A2382F" w:rsidRDefault="00F13061" w:rsidP="00A120C9">
            <w:pPr>
              <w:pStyle w:val="a7"/>
              <w:spacing w:line="360" w:lineRule="auto"/>
              <w:jc w:val="center"/>
              <w:rPr>
                <w:rFonts w:ascii="Times New Roman" w:hAnsi="Times New Roman"/>
                <w:lang w:val="ro-RO"/>
              </w:rPr>
            </w:pP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Style w:val="95pt0pt"/>
                <w:rFonts w:ascii="Times New Roman" w:hAnsi="Times New Roman" w:cs="Times New Roman"/>
                <w:b w:val="0"/>
                <w:lang w:val="ro-RO"/>
              </w:rPr>
            </w:pPr>
            <w:r w:rsidRPr="00A2382F">
              <w:rPr>
                <w:rStyle w:val="95pt0pt"/>
                <w:rFonts w:ascii="Times New Roman" w:hAnsi="Times New Roman" w:cs="Times New Roman"/>
                <w:b w:val="0"/>
                <w:lang w:val="ro-RO"/>
              </w:rPr>
              <w:t>XI.2022</w:t>
            </w:r>
          </w:p>
          <w:p w:rsidR="00F13061" w:rsidRPr="00A2382F" w:rsidRDefault="00F13061" w:rsidP="00A120C9">
            <w:pPr>
              <w:pStyle w:val="a7"/>
              <w:spacing w:line="360" w:lineRule="auto"/>
              <w:jc w:val="center"/>
              <w:rPr>
                <w:rFonts w:ascii="Times New Roman" w:hAnsi="Times New Roman"/>
                <w:lang w:val="ro-RO"/>
              </w:rPr>
            </w:pPr>
          </w:p>
        </w:tc>
      </w:tr>
      <w:tr w:rsidR="00F13061" w:rsidRPr="00A2382F" w:rsidTr="00A120C9">
        <w:trPr>
          <w:trHeight w:hRule="exact" w:val="288"/>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8</w:t>
            </w: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lang w:val="ro-RO"/>
              </w:rPr>
            </w:pPr>
            <w:r w:rsidRPr="00A2382F">
              <w:rPr>
                <w:rStyle w:val="95pt0pt"/>
                <w:rFonts w:ascii="Times New Roman" w:hAnsi="Times New Roman" w:cs="Times New Roman"/>
                <w:b w:val="0"/>
                <w:lang w:val="ro-RO"/>
              </w:rPr>
              <w:t xml:space="preserve">Ceainic </w:t>
            </w:r>
            <w:proofErr w:type="spellStart"/>
            <w:r w:rsidRPr="00A2382F">
              <w:rPr>
                <w:rStyle w:val="95pt0pt"/>
                <w:rFonts w:ascii="Times New Roman" w:hAnsi="Times New Roman" w:cs="Times New Roman"/>
                <w:b w:val="0"/>
                <w:lang w:val="ro-RO"/>
              </w:rPr>
              <w:t>el.VITEK</w:t>
            </w:r>
            <w:proofErr w:type="spellEnd"/>
            <w:r w:rsidRPr="00A2382F">
              <w:rPr>
                <w:rStyle w:val="95pt0pt"/>
                <w:rFonts w:ascii="Times New Roman" w:hAnsi="Times New Roman" w:cs="Times New Roman"/>
                <w:b w:val="0"/>
                <w:lang w:val="ro-RO"/>
              </w:rPr>
              <w:t xml:space="preserve"> VT-7007 11.2017.</w:t>
            </w:r>
          </w:p>
        </w:tc>
        <w:tc>
          <w:tcPr>
            <w:tcW w:w="127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316110210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685.00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685.00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XI.2017</w:t>
            </w:r>
          </w:p>
        </w:tc>
        <w:tc>
          <w:tcPr>
            <w:tcW w:w="992" w:type="dxa"/>
            <w:tcBorders>
              <w:top w:val="single" w:sz="4" w:space="0" w:color="auto"/>
              <w:left w:val="single" w:sz="4" w:space="0" w:color="auto"/>
              <w:right w:val="single" w:sz="4" w:space="0" w:color="auto"/>
            </w:tcBorders>
            <w:shd w:val="clear" w:color="auto" w:fill="FFFFFF"/>
            <w:vAlign w:val="bottom"/>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88"/>
        </w:trPr>
        <w:tc>
          <w:tcPr>
            <w:tcW w:w="426"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9</w:t>
            </w:r>
          </w:p>
        </w:tc>
        <w:tc>
          <w:tcPr>
            <w:tcW w:w="3402"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rPr>
                <w:rFonts w:ascii="Times New Roman" w:hAnsi="Times New Roman"/>
                <w:lang w:val="ro-RO"/>
              </w:rPr>
            </w:pPr>
            <w:proofErr w:type="spellStart"/>
            <w:r w:rsidRPr="00A2382F">
              <w:rPr>
                <w:rStyle w:val="95pt0pt"/>
                <w:rFonts w:ascii="Times New Roman" w:hAnsi="Times New Roman" w:cs="Times New Roman"/>
                <w:b w:val="0"/>
                <w:lang w:val="ro-RO"/>
              </w:rPr>
              <w:t>Mous</w:t>
            </w:r>
            <w:proofErr w:type="spellEnd"/>
            <w:r w:rsidRPr="00A2382F">
              <w:rPr>
                <w:rStyle w:val="95pt0pt"/>
                <w:rFonts w:ascii="Times New Roman" w:hAnsi="Times New Roman" w:cs="Times New Roman"/>
                <w:b w:val="0"/>
                <w:lang w:val="ro-RO"/>
              </w:rPr>
              <w:t xml:space="preserve"> LOGITECH 910-001794 11.2017</w:t>
            </w:r>
          </w:p>
        </w:tc>
        <w:tc>
          <w:tcPr>
            <w:tcW w:w="1276"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314110209</w:t>
            </w:r>
          </w:p>
        </w:tc>
        <w:tc>
          <w:tcPr>
            <w:tcW w:w="1134"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200.00</w:t>
            </w:r>
          </w:p>
        </w:tc>
        <w:tc>
          <w:tcPr>
            <w:tcW w:w="1134"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200.00</w:t>
            </w:r>
          </w:p>
        </w:tc>
        <w:tc>
          <w:tcPr>
            <w:tcW w:w="851"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center"/>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XI.2017</w:t>
            </w:r>
          </w:p>
        </w:tc>
        <w:tc>
          <w:tcPr>
            <w:tcW w:w="992" w:type="dxa"/>
            <w:tcBorders>
              <w:top w:val="single" w:sz="4" w:space="0" w:color="auto"/>
              <w:left w:val="single" w:sz="4" w:space="0" w:color="auto"/>
              <w:right w:val="single" w:sz="4" w:space="0" w:color="auto"/>
            </w:tcBorders>
            <w:shd w:val="clear" w:color="auto" w:fill="FFFFFF"/>
            <w:vAlign w:val="center"/>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88"/>
        </w:trPr>
        <w:tc>
          <w:tcPr>
            <w:tcW w:w="426"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10</w:t>
            </w:r>
          </w:p>
        </w:tc>
        <w:tc>
          <w:tcPr>
            <w:tcW w:w="3402"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rPr>
                <w:rFonts w:ascii="Times New Roman" w:hAnsi="Times New Roman"/>
                <w:lang w:val="ro-RO"/>
              </w:rPr>
            </w:pPr>
            <w:proofErr w:type="spellStart"/>
            <w:r w:rsidRPr="00A2382F">
              <w:rPr>
                <w:rStyle w:val="95pt0pt"/>
                <w:rFonts w:ascii="Times New Roman" w:hAnsi="Times New Roman" w:cs="Times New Roman"/>
                <w:b w:val="0"/>
                <w:lang w:val="ro-RO"/>
              </w:rPr>
              <w:t>Mous</w:t>
            </w:r>
            <w:proofErr w:type="spellEnd"/>
            <w:r w:rsidRPr="00A2382F">
              <w:rPr>
                <w:rStyle w:val="95pt0pt"/>
                <w:rFonts w:ascii="Times New Roman" w:hAnsi="Times New Roman" w:cs="Times New Roman"/>
                <w:b w:val="0"/>
                <w:lang w:val="ro-RO"/>
              </w:rPr>
              <w:t xml:space="preserve"> LOGITECH 910-001794 11.2017</w:t>
            </w:r>
          </w:p>
        </w:tc>
        <w:tc>
          <w:tcPr>
            <w:tcW w:w="1276" w:type="dxa"/>
            <w:tcBorders>
              <w:top w:val="single" w:sz="4" w:space="0" w:color="auto"/>
              <w:left w:val="single" w:sz="4" w:space="0" w:color="auto"/>
            </w:tcBorders>
            <w:shd w:val="clear" w:color="auto" w:fill="FFFFFF"/>
            <w:vAlign w:val="center"/>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314110209</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200.00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200.00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0</w:t>
            </w:r>
          </w:p>
        </w:tc>
        <w:tc>
          <w:tcPr>
            <w:tcW w:w="850" w:type="dxa"/>
            <w:tcBorders>
              <w:top w:val="single" w:sz="4" w:space="0" w:color="auto"/>
              <w:left w:val="single" w:sz="4" w:space="0" w:color="auto"/>
            </w:tcBorders>
            <w:shd w:val="clear" w:color="auto" w:fill="FFFFFF"/>
            <w:vAlign w:val="center"/>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XI.2017</w:t>
            </w:r>
          </w:p>
        </w:tc>
        <w:tc>
          <w:tcPr>
            <w:tcW w:w="992" w:type="dxa"/>
            <w:tcBorders>
              <w:top w:val="single" w:sz="4" w:space="0" w:color="auto"/>
              <w:left w:val="single" w:sz="4" w:space="0" w:color="auto"/>
              <w:right w:val="single" w:sz="4" w:space="0" w:color="auto"/>
            </w:tcBorders>
            <w:shd w:val="clear" w:color="auto" w:fill="FFFFFF"/>
            <w:vAlign w:val="center"/>
          </w:tcPr>
          <w:p w:rsidR="00F13061" w:rsidRPr="00A2382F" w:rsidRDefault="00F13061" w:rsidP="00A120C9">
            <w:pPr>
              <w:pStyle w:val="a7"/>
              <w:spacing w:line="360" w:lineRule="auto"/>
              <w:jc w:val="center"/>
              <w:rPr>
                <w:rFonts w:ascii="Times New Roman" w:hAnsi="Times New Roman"/>
                <w:lang w:val="ro-RO"/>
              </w:rPr>
            </w:pPr>
            <w:r w:rsidRPr="00A2382F">
              <w:rPr>
                <w:rStyle w:val="95pt0pt"/>
                <w:rFonts w:ascii="Times New Roman" w:hAnsi="Times New Roman" w:cs="Times New Roman"/>
                <w:b w:val="0"/>
                <w:lang w:val="ro-RO"/>
              </w:rPr>
              <w:t>XI.2022</w:t>
            </w:r>
          </w:p>
        </w:tc>
      </w:tr>
      <w:tr w:rsidR="00F13061" w:rsidRPr="00A2382F" w:rsidTr="00A120C9">
        <w:trPr>
          <w:trHeight w:hRule="exact" w:val="288"/>
        </w:trPr>
        <w:tc>
          <w:tcPr>
            <w:tcW w:w="426"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3402"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rPr>
                <w:rFonts w:ascii="Times New Roman" w:hAnsi="Times New Roman"/>
                <w:lang w:val="ro-RO"/>
              </w:rPr>
            </w:pPr>
          </w:p>
        </w:tc>
        <w:tc>
          <w:tcPr>
            <w:tcW w:w="1276"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1134"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1134"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851"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850" w:type="dxa"/>
            <w:tcBorders>
              <w:top w:val="single" w:sz="4" w:space="0" w:color="auto"/>
              <w:left w:val="single" w:sz="4" w:space="0" w:color="auto"/>
            </w:tcBorders>
            <w:shd w:val="clear" w:color="auto" w:fill="FFFFFF"/>
          </w:tcPr>
          <w:p w:rsidR="00F13061" w:rsidRPr="00A2382F" w:rsidRDefault="00F13061" w:rsidP="00A120C9">
            <w:pPr>
              <w:pStyle w:val="a7"/>
              <w:spacing w:line="360" w:lineRule="auto"/>
              <w:jc w:val="center"/>
              <w:rPr>
                <w:rFonts w:ascii="Times New Roman" w:hAnsi="Times New Roman"/>
                <w:lang w:val="ro-RO"/>
              </w:rPr>
            </w:pPr>
          </w:p>
        </w:tc>
        <w:tc>
          <w:tcPr>
            <w:tcW w:w="992" w:type="dxa"/>
            <w:tcBorders>
              <w:top w:val="single" w:sz="4" w:space="0" w:color="auto"/>
              <w:left w:val="single" w:sz="4" w:space="0" w:color="auto"/>
              <w:right w:val="single" w:sz="4" w:space="0" w:color="auto"/>
            </w:tcBorders>
            <w:shd w:val="clear" w:color="auto" w:fill="FFFFFF"/>
          </w:tcPr>
          <w:p w:rsidR="00F13061" w:rsidRPr="00A2382F" w:rsidRDefault="00F13061" w:rsidP="00A120C9">
            <w:pPr>
              <w:pStyle w:val="a7"/>
              <w:spacing w:line="360" w:lineRule="auto"/>
              <w:jc w:val="center"/>
              <w:rPr>
                <w:rFonts w:ascii="Times New Roman" w:hAnsi="Times New Roman"/>
                <w:lang w:val="ro-RO"/>
              </w:rPr>
            </w:pPr>
          </w:p>
        </w:tc>
      </w:tr>
      <w:tr w:rsidR="00F13061" w:rsidRPr="00A2382F" w:rsidTr="00A120C9">
        <w:trPr>
          <w:trHeight w:hRule="exact" w:val="307"/>
        </w:trPr>
        <w:tc>
          <w:tcPr>
            <w:tcW w:w="426"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b/>
                <w:lang w:val="ro-RO"/>
              </w:rPr>
            </w:pPr>
          </w:p>
        </w:tc>
        <w:tc>
          <w:tcPr>
            <w:tcW w:w="3402"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rPr>
                <w:rFonts w:ascii="Times New Roman" w:hAnsi="Times New Roman"/>
                <w:b/>
                <w:lang w:val="ro-RO"/>
              </w:rPr>
            </w:pPr>
            <w:r w:rsidRPr="00A2382F">
              <w:rPr>
                <w:rStyle w:val="105pt0pt"/>
                <w:rFonts w:ascii="Times New Roman" w:hAnsi="Times New Roman" w:cs="Times New Roman"/>
                <w:bCs w:val="0"/>
                <w:lang w:val="ro-RO"/>
              </w:rPr>
              <w:t>TOTAL</w:t>
            </w:r>
          </w:p>
        </w:tc>
        <w:tc>
          <w:tcPr>
            <w:tcW w:w="1276" w:type="dxa"/>
            <w:tcBorders>
              <w:top w:val="single" w:sz="4" w:space="0" w:color="auto"/>
              <w:left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b/>
                <w:lang w:val="ro-RO"/>
              </w:rPr>
            </w:pP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b/>
                <w:lang w:val="ro-RO"/>
              </w:rPr>
            </w:pPr>
            <w:r w:rsidRPr="00A2382F">
              <w:rPr>
                <w:rStyle w:val="105pt0pt"/>
                <w:rFonts w:ascii="Times New Roman" w:hAnsi="Times New Roman" w:cs="Times New Roman"/>
                <w:bCs w:val="0"/>
                <w:lang w:val="ro-RO"/>
              </w:rPr>
              <w:t>29990.00</w:t>
            </w:r>
          </w:p>
        </w:tc>
        <w:tc>
          <w:tcPr>
            <w:tcW w:w="1134"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b/>
                <w:lang w:val="ro-RO"/>
              </w:rPr>
            </w:pPr>
            <w:r w:rsidRPr="00A2382F">
              <w:rPr>
                <w:rStyle w:val="105pt0pt"/>
                <w:rFonts w:ascii="Times New Roman" w:hAnsi="Times New Roman" w:cs="Times New Roman"/>
                <w:bCs w:val="0"/>
                <w:lang w:val="ro-RO"/>
              </w:rPr>
              <w:t>29990.00</w:t>
            </w:r>
          </w:p>
        </w:tc>
        <w:tc>
          <w:tcPr>
            <w:tcW w:w="851" w:type="dxa"/>
            <w:tcBorders>
              <w:top w:val="single" w:sz="4" w:space="0" w:color="auto"/>
              <w:left w:val="single" w:sz="4" w:space="0" w:color="auto"/>
            </w:tcBorders>
            <w:shd w:val="clear" w:color="auto" w:fill="FFFFFF"/>
            <w:vAlign w:val="bottom"/>
          </w:tcPr>
          <w:p w:rsidR="00F13061" w:rsidRPr="00A2382F" w:rsidRDefault="00F13061" w:rsidP="00F13061">
            <w:pPr>
              <w:pStyle w:val="a7"/>
              <w:spacing w:line="360" w:lineRule="auto"/>
              <w:jc w:val="center"/>
              <w:rPr>
                <w:rFonts w:ascii="Times New Roman" w:hAnsi="Times New Roman"/>
                <w:b/>
                <w:lang w:val="ro-RO"/>
              </w:rPr>
            </w:pPr>
            <w:r w:rsidRPr="00A2382F">
              <w:rPr>
                <w:rStyle w:val="105pt0pt"/>
                <w:rFonts w:ascii="Times New Roman" w:hAnsi="Times New Roman" w:cs="Times New Roman"/>
                <w:bCs w:val="0"/>
                <w:lang w:val="ro-RO"/>
              </w:rPr>
              <w:t>0</w:t>
            </w:r>
          </w:p>
        </w:tc>
        <w:tc>
          <w:tcPr>
            <w:tcW w:w="850" w:type="dxa"/>
            <w:tcBorders>
              <w:top w:val="single" w:sz="4" w:space="0" w:color="auto"/>
              <w:left w:val="single" w:sz="4" w:space="0" w:color="auto"/>
            </w:tcBorders>
            <w:shd w:val="clear" w:color="auto" w:fill="FFFFFF"/>
          </w:tcPr>
          <w:p w:rsidR="00F13061" w:rsidRPr="00A2382F" w:rsidRDefault="00F13061" w:rsidP="00A120C9">
            <w:pPr>
              <w:pStyle w:val="a7"/>
              <w:spacing w:line="360" w:lineRule="auto"/>
              <w:jc w:val="center"/>
              <w:rPr>
                <w:rFonts w:ascii="Times New Roman" w:hAnsi="Times New Roman"/>
                <w:b/>
                <w:lang w:val="ro-RO"/>
              </w:rPr>
            </w:pPr>
          </w:p>
        </w:tc>
        <w:tc>
          <w:tcPr>
            <w:tcW w:w="992" w:type="dxa"/>
            <w:tcBorders>
              <w:top w:val="single" w:sz="4" w:space="0" w:color="auto"/>
              <w:left w:val="single" w:sz="4" w:space="0" w:color="auto"/>
              <w:right w:val="single" w:sz="4" w:space="0" w:color="auto"/>
            </w:tcBorders>
            <w:shd w:val="clear" w:color="auto" w:fill="FFFFFF"/>
          </w:tcPr>
          <w:p w:rsidR="00F13061" w:rsidRPr="00A2382F" w:rsidRDefault="00F13061" w:rsidP="00A120C9">
            <w:pPr>
              <w:pStyle w:val="a7"/>
              <w:spacing w:line="360" w:lineRule="auto"/>
              <w:jc w:val="center"/>
              <w:rPr>
                <w:rFonts w:ascii="Times New Roman" w:hAnsi="Times New Roman"/>
                <w:b/>
                <w:lang w:val="ro-RO"/>
              </w:rPr>
            </w:pPr>
          </w:p>
        </w:tc>
      </w:tr>
      <w:tr w:rsidR="00F13061" w:rsidRPr="00A2382F" w:rsidTr="00A120C9">
        <w:trPr>
          <w:trHeight w:hRule="exact" w:val="307"/>
        </w:trPr>
        <w:tc>
          <w:tcPr>
            <w:tcW w:w="426" w:type="dxa"/>
            <w:tcBorders>
              <w:top w:val="single" w:sz="4" w:space="0" w:color="auto"/>
              <w:left w:val="single" w:sz="4" w:space="0" w:color="auto"/>
              <w:bottom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3402" w:type="dxa"/>
            <w:tcBorders>
              <w:top w:val="single" w:sz="4" w:space="0" w:color="auto"/>
              <w:left w:val="single" w:sz="4" w:space="0" w:color="auto"/>
              <w:bottom w:val="single" w:sz="4" w:space="0" w:color="auto"/>
            </w:tcBorders>
            <w:shd w:val="clear" w:color="auto" w:fill="FFFFFF"/>
          </w:tcPr>
          <w:p w:rsidR="00F13061" w:rsidRPr="00A2382F" w:rsidRDefault="00F13061" w:rsidP="00F13061">
            <w:pPr>
              <w:pStyle w:val="a7"/>
              <w:spacing w:line="360" w:lineRule="auto"/>
              <w:rPr>
                <w:rFonts w:ascii="Times New Roman" w:hAnsi="Times New Roman"/>
                <w:lang w:val="ro-RO"/>
              </w:rPr>
            </w:pPr>
          </w:p>
        </w:tc>
        <w:tc>
          <w:tcPr>
            <w:tcW w:w="1276" w:type="dxa"/>
            <w:tcBorders>
              <w:top w:val="single" w:sz="4" w:space="0" w:color="auto"/>
              <w:left w:val="single" w:sz="4" w:space="0" w:color="auto"/>
              <w:bottom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1134" w:type="dxa"/>
            <w:tcBorders>
              <w:top w:val="single" w:sz="4" w:space="0" w:color="auto"/>
              <w:left w:val="single" w:sz="4" w:space="0" w:color="auto"/>
              <w:bottom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1134" w:type="dxa"/>
            <w:tcBorders>
              <w:top w:val="single" w:sz="4" w:space="0" w:color="auto"/>
              <w:left w:val="single" w:sz="4" w:space="0" w:color="auto"/>
              <w:bottom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851" w:type="dxa"/>
            <w:tcBorders>
              <w:top w:val="single" w:sz="4" w:space="0" w:color="auto"/>
              <w:left w:val="single" w:sz="4" w:space="0" w:color="auto"/>
              <w:bottom w:val="single" w:sz="4" w:space="0" w:color="auto"/>
            </w:tcBorders>
            <w:shd w:val="clear" w:color="auto" w:fill="FFFFFF"/>
          </w:tcPr>
          <w:p w:rsidR="00F13061" w:rsidRPr="00A2382F" w:rsidRDefault="00F13061" w:rsidP="00F13061">
            <w:pPr>
              <w:pStyle w:val="a7"/>
              <w:spacing w:line="360" w:lineRule="auto"/>
              <w:jc w:val="center"/>
              <w:rPr>
                <w:rFonts w:ascii="Times New Roman" w:hAnsi="Times New Roman"/>
                <w:lang w:val="ro-RO"/>
              </w:rPr>
            </w:pPr>
          </w:p>
        </w:tc>
        <w:tc>
          <w:tcPr>
            <w:tcW w:w="850" w:type="dxa"/>
            <w:tcBorders>
              <w:top w:val="single" w:sz="4" w:space="0" w:color="auto"/>
              <w:left w:val="single" w:sz="4" w:space="0" w:color="auto"/>
              <w:bottom w:val="single" w:sz="4" w:space="0" w:color="auto"/>
            </w:tcBorders>
            <w:shd w:val="clear" w:color="auto" w:fill="FFFFFF"/>
          </w:tcPr>
          <w:p w:rsidR="00F13061" w:rsidRPr="00A2382F" w:rsidRDefault="00F13061" w:rsidP="00A120C9">
            <w:pPr>
              <w:pStyle w:val="a7"/>
              <w:spacing w:line="360" w:lineRule="auto"/>
              <w:jc w:val="center"/>
              <w:rPr>
                <w:rFonts w:ascii="Times New Roman" w:hAnsi="Times New Roman"/>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13061" w:rsidRPr="00A2382F" w:rsidRDefault="00F13061" w:rsidP="00A120C9">
            <w:pPr>
              <w:pStyle w:val="a7"/>
              <w:spacing w:line="360" w:lineRule="auto"/>
              <w:jc w:val="center"/>
              <w:rPr>
                <w:rFonts w:ascii="Times New Roman" w:hAnsi="Times New Roman"/>
                <w:lang w:val="ro-RO"/>
              </w:rPr>
            </w:pPr>
          </w:p>
        </w:tc>
      </w:tr>
    </w:tbl>
    <w:p w:rsidR="00F13061" w:rsidRPr="00A2382F" w:rsidRDefault="00F13061" w:rsidP="009D3E34"/>
    <w:p w:rsidR="00F13061" w:rsidRPr="00A2382F" w:rsidRDefault="00F13061" w:rsidP="009D3E34"/>
    <w:p w:rsidR="00F13061" w:rsidRPr="00A2382F" w:rsidRDefault="00F13061" w:rsidP="00F13061">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Vasile </w:t>
      </w:r>
      <w:proofErr w:type="spellStart"/>
      <w:r w:rsidRPr="00A2382F">
        <w:rPr>
          <w:rFonts w:cs="Times New Roman"/>
          <w:b/>
          <w:szCs w:val="28"/>
        </w:rPr>
        <w:t>Gobjilă</w:t>
      </w:r>
      <w:proofErr w:type="spellEnd"/>
    </w:p>
    <w:p w:rsidR="00F13061" w:rsidRPr="00A2382F" w:rsidRDefault="00F13061" w:rsidP="009D3E34"/>
    <w:p w:rsidR="00F13061" w:rsidRPr="00A2382F" w:rsidRDefault="00F13061" w:rsidP="009D3E34"/>
    <w:p w:rsidR="00F13061" w:rsidRPr="00A2382F" w:rsidRDefault="00F13061" w:rsidP="009D3E34"/>
    <w:p w:rsidR="00F13061" w:rsidRPr="00A2382F" w:rsidRDefault="00F13061" w:rsidP="009D3E34"/>
    <w:p w:rsidR="00F13061" w:rsidRPr="00A2382F" w:rsidRDefault="00F13061" w:rsidP="009D3E34"/>
    <w:p w:rsidR="00F13061" w:rsidRPr="00A2382F" w:rsidRDefault="00F13061" w:rsidP="009D3E34"/>
    <w:p w:rsidR="00F13061" w:rsidRPr="00A2382F" w:rsidRDefault="00F13061" w:rsidP="009D3E34"/>
    <w:p w:rsidR="00F13061" w:rsidRPr="00A2382F" w:rsidRDefault="00F13061" w:rsidP="009D3E34"/>
    <w:p w:rsidR="00DE4B87" w:rsidRPr="00A2382F" w:rsidRDefault="00DE4B87" w:rsidP="00DE4B87">
      <w:pPr>
        <w:pStyle w:val="2"/>
        <w:spacing w:before="0"/>
        <w:jc w:val="center"/>
        <w:rPr>
          <w:rFonts w:ascii="Times New Roman" w:hAnsi="Times New Roman" w:cs="Times New Roman"/>
          <w:u w:val="single"/>
        </w:rPr>
      </w:pPr>
      <w:r w:rsidRPr="00A2382F">
        <w:rPr>
          <w:rFonts w:ascii="Times New Roman" w:hAnsi="Times New Roman" w:cs="Times New Roman"/>
          <w:b w:val="0"/>
          <w:bCs w:val="0"/>
          <w:caps/>
          <w:sz w:val="28"/>
          <w:szCs w:val="28"/>
        </w:rPr>
        <w:object w:dxaOrig="1560" w:dyaOrig="1590">
          <v:shape id="_x0000_i1034" type="#_x0000_t75" style="width:78pt;height:80.25pt" o:ole="" fillcolor="window">
            <v:imagedata r:id="rId7" o:title=""/>
          </v:shape>
          <o:OLEObject Type="Embed" ProgID="MSPhotoEd.3" ShapeID="_x0000_i1034" DrawAspect="Content" ObjectID="_1731915256" r:id="rId17"/>
        </w:object>
      </w:r>
    </w:p>
    <w:p w:rsidR="00DE4B87" w:rsidRPr="00A2382F" w:rsidRDefault="00DE4B87" w:rsidP="00DE4B87">
      <w:pPr>
        <w:spacing w:after="0" w:line="240" w:lineRule="auto"/>
        <w:jc w:val="center"/>
        <w:rPr>
          <w:b/>
          <w:sz w:val="32"/>
          <w:szCs w:val="32"/>
          <w:u w:val="single"/>
        </w:rPr>
      </w:pPr>
      <w:r w:rsidRPr="00A2382F">
        <w:rPr>
          <w:b/>
          <w:sz w:val="32"/>
          <w:szCs w:val="32"/>
          <w:u w:val="single"/>
        </w:rPr>
        <w:t>REPUBLICA MOLDOVA CONSILIUL RAIONAL  REZINA</w:t>
      </w:r>
    </w:p>
    <w:p w:rsidR="00DE4B87" w:rsidRPr="00A2382F" w:rsidRDefault="00DE4B87" w:rsidP="00DE4B87">
      <w:pPr>
        <w:jc w:val="center"/>
        <w:rPr>
          <w:rFonts w:cs="Times New Roman"/>
          <w:u w:val="single"/>
        </w:rPr>
      </w:pPr>
      <w:r w:rsidRPr="00A2382F">
        <w:rPr>
          <w:rFonts w:cs="Times New Roman"/>
          <w:b/>
          <w:sz w:val="16"/>
          <w:u w:val="single"/>
        </w:rPr>
        <w:t>MD  5400, or. Rezina, str. 27 August, nr. 1 Tel. 2-20-58; tel./fax 2-57-40</w:t>
      </w:r>
    </w:p>
    <w:p w:rsidR="00DE4B87" w:rsidRPr="00A2382F" w:rsidRDefault="00DE4B87" w:rsidP="00DE4B87">
      <w:pPr>
        <w:pStyle w:val="a7"/>
        <w:jc w:val="right"/>
        <w:rPr>
          <w:rFonts w:ascii="Times New Roman" w:hAnsi="Times New Roman"/>
          <w:b/>
          <w:lang w:val="ro-RO"/>
        </w:rPr>
      </w:pPr>
      <w:r w:rsidRPr="00A2382F">
        <w:rPr>
          <w:rFonts w:ascii="Times New Roman" w:hAnsi="Times New Roman"/>
          <w:b/>
          <w:lang w:val="ro-RO"/>
        </w:rPr>
        <w:t xml:space="preserve">Proiect </w:t>
      </w:r>
    </w:p>
    <w:p w:rsidR="00DE4B87" w:rsidRPr="00A2382F" w:rsidRDefault="00DE4B87" w:rsidP="00DE4B87">
      <w:pPr>
        <w:pStyle w:val="a7"/>
        <w:jc w:val="center"/>
        <w:rPr>
          <w:rFonts w:ascii="Times New Roman" w:hAnsi="Times New Roman"/>
          <w:b/>
          <w:sz w:val="28"/>
          <w:szCs w:val="28"/>
          <w:lang w:val="ro-RO"/>
        </w:rPr>
      </w:pPr>
      <w:r w:rsidRPr="00A2382F">
        <w:rPr>
          <w:rFonts w:ascii="Times New Roman" w:hAnsi="Times New Roman"/>
          <w:b/>
          <w:sz w:val="28"/>
          <w:szCs w:val="28"/>
          <w:lang w:val="ro-RO"/>
        </w:rPr>
        <w:t>DECIZIE nr. 7</w:t>
      </w:r>
      <w:r w:rsidR="009D3E34" w:rsidRPr="00A2382F">
        <w:rPr>
          <w:rFonts w:ascii="Times New Roman" w:hAnsi="Times New Roman"/>
          <w:b/>
          <w:sz w:val="28"/>
          <w:szCs w:val="28"/>
          <w:lang w:val="ro-RO"/>
        </w:rPr>
        <w:t>/1</w:t>
      </w:r>
      <w:r w:rsidR="009D2D83">
        <w:rPr>
          <w:rFonts w:ascii="Times New Roman" w:hAnsi="Times New Roman"/>
          <w:b/>
          <w:sz w:val="28"/>
          <w:szCs w:val="28"/>
          <w:lang w:val="ro-RO"/>
        </w:rPr>
        <w:t>0</w:t>
      </w:r>
    </w:p>
    <w:p w:rsidR="00DE4B87" w:rsidRPr="00A2382F" w:rsidRDefault="00DE4B87" w:rsidP="00DE4B87">
      <w:pPr>
        <w:pStyle w:val="a7"/>
        <w:jc w:val="center"/>
        <w:rPr>
          <w:rFonts w:ascii="Times New Roman" w:hAnsi="Times New Roman"/>
          <w:b/>
          <w:sz w:val="28"/>
          <w:szCs w:val="28"/>
          <w:lang w:val="ro-RO"/>
        </w:rPr>
      </w:pPr>
      <w:r w:rsidRPr="00A2382F">
        <w:rPr>
          <w:rFonts w:ascii="Times New Roman" w:hAnsi="Times New Roman"/>
          <w:b/>
          <w:sz w:val="28"/>
          <w:szCs w:val="28"/>
          <w:lang w:val="ro-RO"/>
        </w:rPr>
        <w:t>din ____ ________2022</w:t>
      </w:r>
    </w:p>
    <w:p w:rsidR="00DE4B87" w:rsidRPr="00A2382F" w:rsidRDefault="00DE4B87" w:rsidP="00DE4B87">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DE4B87" w:rsidRPr="00A2382F" w:rsidRDefault="00DE4B87" w:rsidP="00DE4B87">
      <w:pPr>
        <w:pStyle w:val="a7"/>
        <w:rPr>
          <w:rFonts w:ascii="Times New Roman" w:hAnsi="Times New Roman"/>
          <w:b/>
          <w:sz w:val="28"/>
          <w:szCs w:val="28"/>
          <w:lang w:val="ro-RO"/>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E4B87" w:rsidRPr="00A2382F" w:rsidRDefault="00DE4B87" w:rsidP="00DE4B87">
      <w:pPr>
        <w:spacing w:after="0" w:line="240" w:lineRule="auto"/>
        <w:rPr>
          <w:rFonts w:cs="Times New Roman"/>
          <w:b/>
          <w:szCs w:val="28"/>
        </w:rPr>
      </w:pPr>
      <w:r w:rsidRPr="00A2382F">
        <w:rPr>
          <w:rFonts w:cs="Times New Roman"/>
          <w:b/>
          <w:szCs w:val="28"/>
        </w:rPr>
        <w:lastRenderedPageBreak/>
        <w:t xml:space="preserve">,,Cu privire la examinarea Deciziei </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 xml:space="preserve">      Colegiului civil , comercial și de contencios </w:t>
      </w:r>
      <w:r w:rsidRPr="00A2382F">
        <w:rPr>
          <w:rFonts w:cs="Times New Roman"/>
          <w:b/>
          <w:szCs w:val="28"/>
        </w:rPr>
        <w:tab/>
      </w:r>
      <w:r w:rsidRPr="00A2382F">
        <w:rPr>
          <w:rFonts w:cs="Times New Roman"/>
          <w:b/>
          <w:szCs w:val="28"/>
        </w:rPr>
        <w:tab/>
      </w:r>
      <w:r w:rsidRPr="00A2382F">
        <w:rPr>
          <w:rFonts w:cs="Times New Roman"/>
          <w:b/>
          <w:szCs w:val="28"/>
        </w:rPr>
        <w:tab/>
        <w:t xml:space="preserve">          administrativ al Curții de Apel Chișinău</w:t>
      </w:r>
    </w:p>
    <w:p w:rsidR="00DE4B87" w:rsidRPr="00A2382F" w:rsidRDefault="00DE4B87" w:rsidP="00DE4B87">
      <w:pPr>
        <w:spacing w:after="0" w:line="240" w:lineRule="auto"/>
        <w:rPr>
          <w:rFonts w:cs="Times New Roman"/>
          <w:b/>
          <w:szCs w:val="28"/>
        </w:rPr>
      </w:pPr>
      <w:r w:rsidRPr="00A2382F">
        <w:rPr>
          <w:rFonts w:cs="Times New Roman"/>
          <w:b/>
          <w:szCs w:val="28"/>
        </w:rPr>
        <w:t>din 15.09.2022”</w:t>
      </w:r>
    </w:p>
    <w:p w:rsidR="00DE4B87" w:rsidRPr="00A2382F" w:rsidRDefault="00DE4B87" w:rsidP="00DE4B87">
      <w:pPr>
        <w:spacing w:after="0" w:line="240" w:lineRule="auto"/>
        <w:rPr>
          <w:rFonts w:cs="Times New Roman"/>
          <w:szCs w:val="28"/>
        </w:rPr>
      </w:pPr>
      <w:r w:rsidRPr="00A2382F">
        <w:rPr>
          <w:rFonts w:cs="Times New Roman"/>
          <w:szCs w:val="28"/>
        </w:rPr>
        <w:tab/>
      </w:r>
    </w:p>
    <w:p w:rsidR="00DE4B87" w:rsidRPr="00A2382F" w:rsidRDefault="00DE4B87" w:rsidP="00DE4B87">
      <w:pPr>
        <w:spacing w:after="0" w:line="240" w:lineRule="auto"/>
        <w:ind w:firstLine="708"/>
        <w:jc w:val="both"/>
        <w:rPr>
          <w:rFonts w:cs="Times New Roman"/>
          <w:szCs w:val="28"/>
        </w:rPr>
      </w:pPr>
      <w:r w:rsidRPr="00A2382F">
        <w:rPr>
          <w:rFonts w:cs="Times New Roman"/>
          <w:szCs w:val="28"/>
        </w:rPr>
        <w:t>Examinând, Decizia Colegiului civil, comercial și de contencios administrativ al Curții de Apel Chișinău din 15.09.2022, în temeiul art. 43 alin. (2) al Legii 436/2006 Privind administrația publică locală, Consiliul raional Rezina</w:t>
      </w:r>
    </w:p>
    <w:p w:rsidR="00DE4B87" w:rsidRPr="00A2382F" w:rsidRDefault="00DE4B87" w:rsidP="00DE4B87">
      <w:pPr>
        <w:pStyle w:val="33"/>
        <w:shd w:val="clear" w:color="auto" w:fill="auto"/>
        <w:spacing w:after="0" w:line="240" w:lineRule="auto"/>
        <w:ind w:right="240" w:firstLine="0"/>
        <w:jc w:val="both"/>
        <w:rPr>
          <w:rFonts w:ascii="Times New Roman" w:hAnsi="Times New Roman" w:cs="Times New Roman"/>
          <w:b/>
          <w:sz w:val="28"/>
          <w:szCs w:val="28"/>
          <w:lang w:val="ro-RO"/>
        </w:rPr>
      </w:pPr>
    </w:p>
    <w:p w:rsidR="00DE4B87" w:rsidRPr="00A2382F" w:rsidRDefault="00DE4B87" w:rsidP="00DE4B87">
      <w:pPr>
        <w:pStyle w:val="33"/>
        <w:shd w:val="clear" w:color="auto" w:fill="auto"/>
        <w:spacing w:after="0" w:line="240" w:lineRule="auto"/>
        <w:ind w:right="240" w:firstLine="0"/>
        <w:jc w:val="both"/>
        <w:rPr>
          <w:rFonts w:ascii="Times New Roman" w:hAnsi="Times New Roman" w:cs="Times New Roman"/>
          <w:b/>
          <w:sz w:val="28"/>
          <w:szCs w:val="28"/>
          <w:lang w:val="ro-RO"/>
        </w:rPr>
      </w:pPr>
      <w:r w:rsidRPr="00A2382F">
        <w:rPr>
          <w:rFonts w:ascii="Times New Roman" w:hAnsi="Times New Roman" w:cs="Times New Roman"/>
          <w:b/>
          <w:sz w:val="28"/>
          <w:szCs w:val="28"/>
          <w:lang w:val="ro-RO"/>
        </w:rPr>
        <w:t>DECIDE:</w:t>
      </w:r>
    </w:p>
    <w:p w:rsidR="00DE4B87" w:rsidRPr="00A2382F" w:rsidRDefault="00DE4B87" w:rsidP="00DE4B87">
      <w:pPr>
        <w:pStyle w:val="33"/>
        <w:numPr>
          <w:ilvl w:val="0"/>
          <w:numId w:val="21"/>
        </w:numPr>
        <w:shd w:val="clear" w:color="auto" w:fill="auto"/>
        <w:spacing w:after="0" w:line="240" w:lineRule="auto"/>
        <w:ind w:right="340" w:firstLine="340"/>
        <w:jc w:val="both"/>
        <w:rPr>
          <w:rFonts w:ascii="Times New Roman" w:hAnsi="Times New Roman" w:cs="Times New Roman"/>
          <w:sz w:val="28"/>
          <w:szCs w:val="28"/>
          <w:lang w:val="ro-RO"/>
        </w:rPr>
      </w:pPr>
      <w:r w:rsidRPr="00A2382F">
        <w:rPr>
          <w:rFonts w:ascii="Times New Roman" w:hAnsi="Times New Roman" w:cs="Times New Roman"/>
          <w:sz w:val="28"/>
          <w:szCs w:val="28"/>
          <w:lang w:val="ro-RO"/>
        </w:rPr>
        <w:t>Se ia act de  Decizia  Colegiului civil, comercial și de contencios administrativ al Curții de Apel Chișinău din 15.09.2022.</w:t>
      </w:r>
    </w:p>
    <w:p w:rsidR="00DE4B87" w:rsidRPr="00A2382F" w:rsidRDefault="00DE4B87" w:rsidP="00DE4B87">
      <w:pPr>
        <w:pStyle w:val="33"/>
        <w:numPr>
          <w:ilvl w:val="0"/>
          <w:numId w:val="21"/>
        </w:numPr>
        <w:shd w:val="clear" w:color="auto" w:fill="auto"/>
        <w:spacing w:after="0" w:line="240" w:lineRule="auto"/>
        <w:ind w:right="340" w:firstLine="340"/>
        <w:jc w:val="both"/>
        <w:rPr>
          <w:rFonts w:ascii="Times New Roman" w:hAnsi="Times New Roman" w:cs="Times New Roman"/>
          <w:sz w:val="28"/>
          <w:szCs w:val="28"/>
          <w:lang w:val="ro-RO"/>
        </w:rPr>
      </w:pPr>
      <w:r w:rsidRPr="00A2382F">
        <w:rPr>
          <w:rFonts w:ascii="Times New Roman" w:hAnsi="Times New Roman" w:cs="Times New Roman"/>
          <w:sz w:val="28"/>
          <w:szCs w:val="28"/>
          <w:lang w:val="ro-RO"/>
        </w:rPr>
        <w:t>Se obligă reprezentanții Consiliului raional în instanța de judecată să atace Decizia Curții de Apel, cu recurs prin intermediul Curții Supreme de Justiție.</w:t>
      </w:r>
    </w:p>
    <w:p w:rsidR="00DE4B87" w:rsidRPr="00A2382F" w:rsidRDefault="00DE4B87" w:rsidP="00DE4B87">
      <w:pPr>
        <w:pStyle w:val="2"/>
        <w:ind w:left="720"/>
        <w:jc w:val="center"/>
        <w:rPr>
          <w:rFonts w:ascii="Times New Roman" w:hAnsi="Times New Roman"/>
          <w:sz w:val="28"/>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E4B87" w:rsidRPr="00A2382F" w:rsidRDefault="00DE4B87" w:rsidP="00DE4B87">
      <w:pPr>
        <w:spacing w:after="0"/>
        <w:rPr>
          <w:b/>
          <w:szCs w:val="28"/>
        </w:rPr>
      </w:pPr>
      <w:r w:rsidRPr="00A2382F">
        <w:rPr>
          <w:b/>
          <w:szCs w:val="28"/>
        </w:rPr>
        <w:t>Avizat:</w:t>
      </w:r>
    </w:p>
    <w:p w:rsidR="00DE4B87" w:rsidRPr="00A2382F" w:rsidRDefault="00DE4B87" w:rsidP="00DE4B87">
      <w:pPr>
        <w:spacing w:after="0"/>
        <w:rPr>
          <w:rFonts w:cs="Times New Roman"/>
          <w:b/>
          <w:szCs w:val="28"/>
        </w:rPr>
      </w:pPr>
      <w:r w:rsidRPr="00A2382F">
        <w:rPr>
          <w:rFonts w:cs="Times New Roman"/>
          <w:b/>
          <w:szCs w:val="28"/>
        </w:rPr>
        <w:t>Secretarul Consiliului raional</w:t>
      </w:r>
      <w:r w:rsidRPr="00A2382F">
        <w:rPr>
          <w:rFonts w:cs="Times New Roman"/>
          <w:b/>
          <w:szCs w:val="28"/>
        </w:rPr>
        <w:tab/>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DE4B87" w:rsidRPr="00A2382F" w:rsidRDefault="00DE4B87" w:rsidP="00DE4B87">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 Ghenadie Ciobanu</w:t>
      </w:r>
    </w:p>
    <w:p w:rsidR="00DE4B87" w:rsidRPr="00A2382F" w:rsidRDefault="00DE4B87" w:rsidP="00DE4B87"/>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D66928" w:rsidRPr="00A2382F" w:rsidRDefault="00D66928" w:rsidP="00EC3CEC">
      <w:pPr>
        <w:spacing w:after="0" w:line="240" w:lineRule="auto"/>
        <w:jc w:val="center"/>
        <w:rPr>
          <w:rFonts w:cs="Times New Roman"/>
          <w:szCs w:val="28"/>
        </w:rPr>
      </w:pPr>
    </w:p>
    <w:p w:rsidR="00EC3CEC" w:rsidRPr="00A2382F" w:rsidRDefault="00EC3CEC" w:rsidP="00EC3CEC">
      <w:pPr>
        <w:spacing w:after="0" w:line="240" w:lineRule="auto"/>
        <w:jc w:val="center"/>
        <w:rPr>
          <w:rFonts w:cs="Times New Roman"/>
          <w:szCs w:val="28"/>
        </w:rPr>
      </w:pPr>
      <w:r w:rsidRPr="00A2382F">
        <w:rPr>
          <w:rFonts w:cs="Times New Roman"/>
          <w:szCs w:val="28"/>
        </w:rPr>
        <w:object w:dxaOrig="1440" w:dyaOrig="1545">
          <v:shape id="_x0000_i1035" type="#_x0000_t75" style="width:1in;height:78pt" o:ole="" fillcolor="window">
            <v:imagedata r:id="rId7" o:title=""/>
          </v:shape>
          <o:OLEObject Type="Embed" ProgID="Unknown" ShapeID="_x0000_i1035" DrawAspect="Content" ObjectID="_1731915257" r:id="rId18"/>
        </w:object>
      </w:r>
    </w:p>
    <w:p w:rsidR="00EC3CEC" w:rsidRPr="00A2382F" w:rsidRDefault="00EC3CEC" w:rsidP="00EC3CEC">
      <w:pPr>
        <w:pStyle w:val="a7"/>
        <w:jc w:val="center"/>
        <w:rPr>
          <w:rFonts w:ascii="Times New Roman" w:hAnsi="Times New Roman"/>
          <w:b/>
          <w:sz w:val="32"/>
          <w:szCs w:val="32"/>
          <w:u w:val="single"/>
          <w:lang w:val="ro-RO"/>
        </w:rPr>
      </w:pPr>
      <w:r w:rsidRPr="00A2382F">
        <w:rPr>
          <w:rFonts w:ascii="Times New Roman" w:hAnsi="Times New Roman"/>
          <w:b/>
          <w:sz w:val="32"/>
          <w:szCs w:val="32"/>
          <w:u w:val="single"/>
          <w:lang w:val="ro-RO"/>
        </w:rPr>
        <w:t>REPUBLICA MOLDOVA CONSILIUL RAIONAL  REZINA</w:t>
      </w:r>
    </w:p>
    <w:p w:rsidR="00EC3CEC" w:rsidRPr="00A2382F" w:rsidRDefault="00EC3CEC" w:rsidP="00EC3CEC">
      <w:pPr>
        <w:pStyle w:val="a7"/>
        <w:jc w:val="center"/>
        <w:rPr>
          <w:rFonts w:ascii="Times New Roman" w:hAnsi="Times New Roman"/>
          <w:b/>
          <w:sz w:val="20"/>
          <w:szCs w:val="20"/>
          <w:u w:val="single"/>
          <w:lang w:val="ro-RO"/>
        </w:rPr>
      </w:pPr>
      <w:r w:rsidRPr="00A2382F">
        <w:rPr>
          <w:rFonts w:ascii="Times New Roman" w:hAnsi="Times New Roman"/>
          <w:b/>
          <w:sz w:val="20"/>
          <w:szCs w:val="20"/>
          <w:u w:val="single"/>
          <w:lang w:val="ro-RO"/>
        </w:rPr>
        <w:t xml:space="preserve">MD  </w:t>
      </w:r>
      <w:r w:rsidRPr="00A2382F">
        <w:rPr>
          <w:rFonts w:ascii="Times New Roman" w:hAnsi="Times New Roman"/>
          <w:b/>
          <w:sz w:val="18"/>
          <w:szCs w:val="20"/>
          <w:u w:val="single"/>
          <w:lang w:val="ro-RO"/>
        </w:rPr>
        <w:t>5400</w:t>
      </w:r>
      <w:r w:rsidRPr="00A2382F">
        <w:rPr>
          <w:rFonts w:ascii="Times New Roman" w:hAnsi="Times New Roman"/>
          <w:b/>
          <w:sz w:val="20"/>
          <w:szCs w:val="20"/>
          <w:u w:val="single"/>
          <w:lang w:val="ro-RO"/>
        </w:rPr>
        <w:t>, or. Rezina, str. 27 August, nr. 1 Tel. 2-20-58; tel./fax 2-57-40</w:t>
      </w:r>
    </w:p>
    <w:p w:rsidR="00EC3CEC" w:rsidRPr="00A2382F" w:rsidRDefault="00EC3CEC" w:rsidP="00EC3CEC">
      <w:pPr>
        <w:pStyle w:val="a7"/>
        <w:jc w:val="right"/>
        <w:rPr>
          <w:rFonts w:ascii="Times New Roman" w:hAnsi="Times New Roman"/>
          <w:b/>
          <w:sz w:val="28"/>
          <w:szCs w:val="28"/>
          <w:lang w:val="ro-RO"/>
        </w:rPr>
      </w:pPr>
      <w:r w:rsidRPr="00A2382F">
        <w:rPr>
          <w:rFonts w:ascii="Times New Roman" w:hAnsi="Times New Roman"/>
          <w:b/>
          <w:sz w:val="28"/>
          <w:szCs w:val="28"/>
          <w:lang w:val="ro-RO"/>
        </w:rPr>
        <w:t xml:space="preserve">Proiect </w:t>
      </w:r>
    </w:p>
    <w:p w:rsidR="00EC3CEC" w:rsidRPr="00A2382F" w:rsidRDefault="00EC3CEC" w:rsidP="00EC3CEC">
      <w:pPr>
        <w:pStyle w:val="a7"/>
        <w:jc w:val="center"/>
        <w:rPr>
          <w:rFonts w:ascii="Times New Roman" w:hAnsi="Times New Roman"/>
          <w:b/>
          <w:sz w:val="28"/>
          <w:szCs w:val="28"/>
          <w:lang w:val="ro-RO"/>
        </w:rPr>
      </w:pPr>
      <w:r w:rsidRPr="00A2382F">
        <w:rPr>
          <w:rFonts w:ascii="Times New Roman" w:hAnsi="Times New Roman"/>
          <w:b/>
          <w:sz w:val="28"/>
          <w:szCs w:val="28"/>
          <w:lang w:val="ro-RO"/>
        </w:rPr>
        <w:t xml:space="preserve">DECIZIE Nr. </w:t>
      </w:r>
      <w:r w:rsidR="00DE4B87" w:rsidRPr="00A2382F">
        <w:rPr>
          <w:rFonts w:ascii="Times New Roman" w:hAnsi="Times New Roman"/>
          <w:b/>
          <w:sz w:val="28"/>
          <w:szCs w:val="28"/>
          <w:lang w:val="ro-RO"/>
        </w:rPr>
        <w:t>7</w:t>
      </w:r>
      <w:r w:rsidRPr="00A2382F">
        <w:rPr>
          <w:rFonts w:ascii="Times New Roman" w:hAnsi="Times New Roman"/>
          <w:b/>
          <w:sz w:val="28"/>
          <w:szCs w:val="28"/>
          <w:lang w:val="ro-RO"/>
        </w:rPr>
        <w:t>/</w:t>
      </w:r>
      <w:r w:rsidR="009D3E34" w:rsidRPr="00A2382F">
        <w:rPr>
          <w:rFonts w:ascii="Times New Roman" w:hAnsi="Times New Roman"/>
          <w:b/>
          <w:sz w:val="28"/>
          <w:szCs w:val="28"/>
          <w:lang w:val="ro-RO"/>
        </w:rPr>
        <w:t>1</w:t>
      </w:r>
      <w:r w:rsidR="009D2D83">
        <w:rPr>
          <w:rFonts w:ascii="Times New Roman" w:hAnsi="Times New Roman"/>
          <w:b/>
          <w:sz w:val="28"/>
          <w:szCs w:val="28"/>
          <w:lang w:val="ro-RO"/>
        </w:rPr>
        <w:t>1</w:t>
      </w:r>
    </w:p>
    <w:p w:rsidR="00EC3CEC" w:rsidRPr="00A2382F" w:rsidRDefault="00EC3CEC" w:rsidP="00EC3CEC">
      <w:pPr>
        <w:pStyle w:val="a7"/>
        <w:jc w:val="center"/>
        <w:rPr>
          <w:rFonts w:ascii="Times New Roman" w:hAnsi="Times New Roman"/>
          <w:b/>
          <w:sz w:val="28"/>
          <w:szCs w:val="28"/>
          <w:lang w:val="ro-RO"/>
        </w:rPr>
      </w:pPr>
      <w:r w:rsidRPr="00A2382F">
        <w:rPr>
          <w:rFonts w:ascii="Times New Roman" w:hAnsi="Times New Roman"/>
          <w:b/>
          <w:sz w:val="28"/>
          <w:szCs w:val="28"/>
          <w:lang w:val="ro-RO"/>
        </w:rPr>
        <w:t>din ___  _______ 2022</w:t>
      </w:r>
    </w:p>
    <w:p w:rsidR="00EC3CEC" w:rsidRPr="00A2382F" w:rsidRDefault="00EC3CEC" w:rsidP="00EC3CEC">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EC3CEC" w:rsidRPr="00A2382F" w:rsidRDefault="00EC3CEC" w:rsidP="00EC3CEC">
      <w:pPr>
        <w:pStyle w:val="a7"/>
        <w:jc w:val="center"/>
        <w:rPr>
          <w:rFonts w:ascii="Times New Roman" w:hAnsi="Times New Roman"/>
          <w:b/>
          <w:sz w:val="28"/>
          <w:szCs w:val="28"/>
          <w:lang w:val="ro-RO"/>
        </w:rPr>
      </w:pPr>
    </w:p>
    <w:p w:rsidR="00EC3CEC" w:rsidRPr="00A2382F" w:rsidRDefault="00EC3CEC" w:rsidP="00EC3CEC">
      <w:pPr>
        <w:pStyle w:val="a7"/>
        <w:jc w:val="center"/>
        <w:rPr>
          <w:rFonts w:ascii="Times New Roman" w:hAnsi="Times New Roman"/>
          <w:b/>
          <w:sz w:val="28"/>
          <w:szCs w:val="28"/>
          <w:lang w:val="ro-RO"/>
        </w:rPr>
      </w:pPr>
    </w:p>
    <w:p w:rsidR="00EC3CEC" w:rsidRPr="00A2382F" w:rsidRDefault="00EC3CEC" w:rsidP="00EC3CEC">
      <w:pPr>
        <w:spacing w:after="0" w:line="240" w:lineRule="auto"/>
        <w:jc w:val="both"/>
        <w:rPr>
          <w:rFonts w:cs="Times New Roman"/>
          <w:b/>
          <w:sz w:val="27"/>
          <w:szCs w:val="27"/>
        </w:rPr>
      </w:pPr>
      <w:r w:rsidRPr="00A2382F">
        <w:rPr>
          <w:rFonts w:cs="Times New Roman"/>
          <w:b/>
          <w:szCs w:val="28"/>
        </w:rPr>
        <w:t>,,</w:t>
      </w:r>
      <w:r w:rsidRPr="00A2382F">
        <w:rPr>
          <w:rFonts w:cs="Times New Roman"/>
          <w:b/>
          <w:sz w:val="27"/>
          <w:szCs w:val="27"/>
        </w:rPr>
        <w:t xml:space="preserve">Cu privire la examinarea Notificării Deciziei </w:t>
      </w:r>
    </w:p>
    <w:p w:rsidR="00EC3CEC" w:rsidRPr="00A2382F" w:rsidRDefault="00EC3CEC" w:rsidP="00EC3CEC">
      <w:pPr>
        <w:spacing w:after="0" w:line="240" w:lineRule="auto"/>
        <w:jc w:val="both"/>
        <w:rPr>
          <w:rFonts w:cs="Times New Roman"/>
          <w:b/>
          <w:sz w:val="27"/>
          <w:szCs w:val="27"/>
        </w:rPr>
      </w:pPr>
      <w:r w:rsidRPr="00A2382F">
        <w:rPr>
          <w:rFonts w:cs="Times New Roman"/>
          <w:b/>
          <w:sz w:val="27"/>
          <w:szCs w:val="27"/>
        </w:rPr>
        <w:t xml:space="preserve">nr. 5/13 din 18.10.2022 ,,Cu privire la </w:t>
      </w:r>
    </w:p>
    <w:p w:rsidR="00EC3CEC" w:rsidRPr="00A2382F" w:rsidRDefault="00EC3CEC" w:rsidP="00EC3CEC">
      <w:pPr>
        <w:spacing w:after="0" w:line="240" w:lineRule="auto"/>
        <w:jc w:val="both"/>
        <w:rPr>
          <w:rFonts w:cs="Times New Roman"/>
          <w:b/>
          <w:sz w:val="27"/>
          <w:szCs w:val="27"/>
        </w:rPr>
      </w:pPr>
      <w:r w:rsidRPr="00A2382F">
        <w:rPr>
          <w:rFonts w:cs="Times New Roman"/>
          <w:b/>
          <w:sz w:val="27"/>
          <w:szCs w:val="27"/>
        </w:rPr>
        <w:t>numirea în funcția de șef al Direcției</w:t>
      </w:r>
    </w:p>
    <w:p w:rsidR="00EC3CEC" w:rsidRPr="00A2382F" w:rsidRDefault="00EC3CEC" w:rsidP="00EC3CEC">
      <w:pPr>
        <w:spacing w:after="0" w:line="240" w:lineRule="auto"/>
        <w:rPr>
          <w:rFonts w:cs="Times New Roman"/>
          <w:b/>
          <w:sz w:val="27"/>
          <w:szCs w:val="27"/>
        </w:rPr>
      </w:pPr>
      <w:proofErr w:type="spellStart"/>
      <w:r w:rsidRPr="00A2382F">
        <w:rPr>
          <w:rFonts w:cs="Times New Roman"/>
          <w:b/>
          <w:sz w:val="27"/>
          <w:szCs w:val="27"/>
        </w:rPr>
        <w:t>Învățămînt</w:t>
      </w:r>
      <w:proofErr w:type="spellEnd"/>
      <w:r w:rsidRPr="00A2382F">
        <w:rPr>
          <w:rFonts w:cs="Times New Roman"/>
          <w:b/>
          <w:sz w:val="27"/>
          <w:szCs w:val="27"/>
        </w:rPr>
        <w:t>, Tineret și Sport”</w:t>
      </w:r>
      <w:r w:rsidRPr="00A2382F">
        <w:rPr>
          <w:rFonts w:cs="Times New Roman"/>
          <w:b/>
          <w:sz w:val="27"/>
          <w:szCs w:val="27"/>
        </w:rPr>
        <w:br/>
      </w:r>
    </w:p>
    <w:p w:rsidR="00EC3CEC" w:rsidRPr="00A2382F" w:rsidRDefault="00EC3CEC" w:rsidP="00EC3CEC">
      <w:pPr>
        <w:spacing w:after="0" w:line="240" w:lineRule="auto"/>
        <w:ind w:firstLine="708"/>
        <w:jc w:val="both"/>
        <w:rPr>
          <w:rFonts w:cs="Times New Roman"/>
          <w:sz w:val="27"/>
          <w:szCs w:val="27"/>
        </w:rPr>
      </w:pPr>
      <w:r w:rsidRPr="00A2382F">
        <w:rPr>
          <w:rFonts w:cs="Times New Roman"/>
          <w:sz w:val="27"/>
          <w:szCs w:val="27"/>
        </w:rPr>
        <w:t xml:space="preserve">În baza art. 68, alin. (3) al Legii privind administrația publică locală nr. 436/2006, art. 62 al Legii privind actele normative nr. 100/2017, art. 31, alin. (3) și (33), alin. (2) și alin. (8) ale Legii privind funcția publică și statutul funcționarului public nr. 158/2008,  Legea privind sistemul unitar de salarizare în sectorul bugetar nr. 270/2018, </w:t>
      </w:r>
      <w:proofErr w:type="spellStart"/>
      <w:r w:rsidRPr="00A2382F">
        <w:rPr>
          <w:rFonts w:cs="Times New Roman"/>
          <w:sz w:val="27"/>
          <w:szCs w:val="27"/>
        </w:rPr>
        <w:t>examinînd</w:t>
      </w:r>
      <w:proofErr w:type="spellEnd"/>
      <w:r w:rsidRPr="00A2382F">
        <w:rPr>
          <w:rFonts w:cs="Times New Roman"/>
          <w:sz w:val="27"/>
          <w:szCs w:val="27"/>
        </w:rPr>
        <w:t xml:space="preserve"> Notificarea Oficiului Teritorial Orhei al Cancelariei de Stat nr. 1304/OT</w:t>
      </w:r>
      <w:r w:rsidRPr="00A2382F">
        <w:rPr>
          <w:rFonts w:cs="Times New Roman"/>
          <w:sz w:val="27"/>
          <w:szCs w:val="27"/>
          <w:vertAlign w:val="subscript"/>
        </w:rPr>
        <w:t>8</w:t>
      </w:r>
      <w:r w:rsidRPr="00A2382F">
        <w:rPr>
          <w:rFonts w:cs="Times New Roman"/>
          <w:sz w:val="27"/>
          <w:szCs w:val="27"/>
        </w:rPr>
        <w:t xml:space="preserve">-1169 din 16.11.2022 ,,Privind abrogarea totală a deciziei nr. 5/13 din 18.10.2022 ,,Cu privire la numirea în funcția de șef al Direcției </w:t>
      </w:r>
      <w:proofErr w:type="spellStart"/>
      <w:r w:rsidRPr="00A2382F">
        <w:rPr>
          <w:rFonts w:cs="Times New Roman"/>
          <w:sz w:val="27"/>
          <w:szCs w:val="27"/>
        </w:rPr>
        <w:t>Învățămînt</w:t>
      </w:r>
      <w:proofErr w:type="spellEnd"/>
      <w:r w:rsidRPr="00A2382F">
        <w:rPr>
          <w:rFonts w:cs="Times New Roman"/>
          <w:sz w:val="27"/>
          <w:szCs w:val="27"/>
        </w:rPr>
        <w:t xml:space="preserve">, Tineret și Sport”, menționăm faptul că concursul pentru ocuparea funcției publice vacante de șef al Direcției </w:t>
      </w:r>
      <w:proofErr w:type="spellStart"/>
      <w:r w:rsidRPr="00A2382F">
        <w:rPr>
          <w:rFonts w:cs="Times New Roman"/>
          <w:sz w:val="27"/>
          <w:szCs w:val="27"/>
        </w:rPr>
        <w:t>Învățămînt</w:t>
      </w:r>
      <w:proofErr w:type="spellEnd"/>
      <w:r w:rsidRPr="00A2382F">
        <w:rPr>
          <w:rFonts w:cs="Times New Roman"/>
          <w:sz w:val="27"/>
          <w:szCs w:val="27"/>
        </w:rPr>
        <w:t xml:space="preserve">, Tineret și Sport a avut la bază principiile competiției deschise, transparenței, competenței și meritelor profesionale, la fel, conform punctului 25, alin. (5) din Hotărîrea Guvernului nr. 672/2017 pentru aprobarea Regulamentelor cu privire la registrul de stat al actelor locale în RSAL a fost </w:t>
      </w:r>
      <w:proofErr w:type="spellStart"/>
      <w:r w:rsidRPr="00A2382F">
        <w:rPr>
          <w:rFonts w:cs="Times New Roman"/>
          <w:sz w:val="27"/>
          <w:szCs w:val="27"/>
        </w:rPr>
        <w:t>întrodus</w:t>
      </w:r>
      <w:proofErr w:type="spellEnd"/>
      <w:r w:rsidRPr="00A2382F">
        <w:rPr>
          <w:rFonts w:cs="Times New Roman"/>
          <w:sz w:val="27"/>
          <w:szCs w:val="27"/>
        </w:rPr>
        <w:t xml:space="preserve"> Procesul verbal prin care a fost desemnat </w:t>
      </w:r>
      <w:proofErr w:type="spellStart"/>
      <w:r w:rsidRPr="00A2382F">
        <w:rPr>
          <w:rFonts w:cs="Times New Roman"/>
          <w:sz w:val="27"/>
          <w:szCs w:val="27"/>
        </w:rPr>
        <w:t>cîștigătorul</w:t>
      </w:r>
      <w:proofErr w:type="spellEnd"/>
      <w:r w:rsidRPr="00A2382F">
        <w:rPr>
          <w:rFonts w:cs="Times New Roman"/>
          <w:sz w:val="27"/>
          <w:szCs w:val="27"/>
        </w:rPr>
        <w:t xml:space="preserve"> concursului la funcția publică vacantă de șef al DÎTS – material aferent care a servit temeiul de bază pentru adoptarea deciziei nr. 5/13 din 18.10.2022.</w:t>
      </w:r>
    </w:p>
    <w:p w:rsidR="00EC3CEC" w:rsidRPr="00A2382F" w:rsidRDefault="00EC3CEC" w:rsidP="00EC3CEC">
      <w:pPr>
        <w:spacing w:after="0" w:line="240" w:lineRule="auto"/>
        <w:ind w:firstLine="708"/>
        <w:jc w:val="both"/>
        <w:rPr>
          <w:rFonts w:cs="Times New Roman"/>
          <w:sz w:val="27"/>
          <w:szCs w:val="27"/>
        </w:rPr>
      </w:pPr>
      <w:r w:rsidRPr="00A2382F">
        <w:rPr>
          <w:rFonts w:cs="Times New Roman"/>
          <w:sz w:val="27"/>
          <w:szCs w:val="27"/>
        </w:rPr>
        <w:t xml:space="preserve">Oficiul Teritorial Orhei al Cancelariei de Stat notifică că:  ,,Dna </w:t>
      </w:r>
      <w:proofErr w:type="spellStart"/>
      <w:r w:rsidRPr="00A2382F">
        <w:rPr>
          <w:rFonts w:cs="Times New Roman"/>
          <w:sz w:val="27"/>
          <w:szCs w:val="27"/>
        </w:rPr>
        <w:t>Grigoriță</w:t>
      </w:r>
      <w:proofErr w:type="spellEnd"/>
      <w:r w:rsidRPr="00A2382F">
        <w:rPr>
          <w:rFonts w:cs="Times New Roman"/>
          <w:sz w:val="27"/>
          <w:szCs w:val="27"/>
        </w:rPr>
        <w:t xml:space="preserve"> Aurelia </w:t>
      </w:r>
      <w:proofErr w:type="spellStart"/>
      <w:r w:rsidRPr="00A2382F">
        <w:rPr>
          <w:rFonts w:cs="Times New Roman"/>
          <w:sz w:val="27"/>
          <w:szCs w:val="27"/>
        </w:rPr>
        <w:t>deținînd</w:t>
      </w:r>
      <w:proofErr w:type="spellEnd"/>
      <w:r w:rsidRPr="00A2382F">
        <w:rPr>
          <w:rFonts w:cs="Times New Roman"/>
          <w:sz w:val="27"/>
          <w:szCs w:val="27"/>
        </w:rPr>
        <w:t xml:space="preserve"> funcție de demnitate publică a fost numită în funcție publică de conducere, astfel calitatea de funcționar public este incompatibilă cu orice altă funcție publică decît cea în care a fost numit, iar demnitarul nu este în drept să desfășoare orice altă activitate remunerată, cu excepția activităților didactice și științifice (art. 25, alin. (1) din Legea nr. 158/2008 cu privire la funcția publică și statutul funcționarului public, art. 112, alin. (1) din Legea nr. 199/2010 cu privire la statutul persoanelor cu funcție de demnitate publică)”, </w:t>
      </w:r>
      <w:proofErr w:type="spellStart"/>
      <w:r w:rsidRPr="00A2382F">
        <w:rPr>
          <w:rFonts w:cs="Times New Roman"/>
          <w:sz w:val="27"/>
          <w:szCs w:val="27"/>
        </w:rPr>
        <w:t>neluînd</w:t>
      </w:r>
      <w:proofErr w:type="spellEnd"/>
      <w:r w:rsidRPr="00A2382F">
        <w:rPr>
          <w:rFonts w:cs="Times New Roman"/>
          <w:sz w:val="27"/>
          <w:szCs w:val="27"/>
        </w:rPr>
        <w:t xml:space="preserve"> în calcul prevederile art. 12, alin. (3) al Legii nr. 199/2010 care stipulează că ,,situația de incompatibilitate urmează să înceteze în decursul unei luni din momentul apariției acesteia”, la fel este stipulat și în  art. 12, alin. (2), lit. a) din Legea integrității nr. 82/2017. Dna </w:t>
      </w:r>
      <w:proofErr w:type="spellStart"/>
      <w:r w:rsidRPr="00A2382F">
        <w:rPr>
          <w:rFonts w:cs="Times New Roman"/>
          <w:sz w:val="27"/>
          <w:szCs w:val="27"/>
        </w:rPr>
        <w:t>Grigoriță</w:t>
      </w:r>
      <w:proofErr w:type="spellEnd"/>
      <w:r w:rsidRPr="00A2382F">
        <w:rPr>
          <w:rFonts w:cs="Times New Roman"/>
          <w:sz w:val="27"/>
          <w:szCs w:val="27"/>
        </w:rPr>
        <w:t xml:space="preserve"> Aurelia prin cererea sa din 11.11.2022 și-a cerut demisia din funcția de vicepreședinte al raionului Rezina </w:t>
      </w:r>
      <w:proofErr w:type="spellStart"/>
      <w:r w:rsidRPr="00A2382F">
        <w:rPr>
          <w:rFonts w:cs="Times New Roman"/>
          <w:sz w:val="27"/>
          <w:szCs w:val="27"/>
        </w:rPr>
        <w:lastRenderedPageBreak/>
        <w:t>solicitînd</w:t>
      </w:r>
      <w:proofErr w:type="spellEnd"/>
      <w:r w:rsidRPr="00A2382F">
        <w:rPr>
          <w:rFonts w:cs="Times New Roman"/>
          <w:sz w:val="27"/>
          <w:szCs w:val="27"/>
        </w:rPr>
        <w:t xml:space="preserve"> stoparea plăților salariale pentru funcția dată </w:t>
      </w:r>
      <w:proofErr w:type="spellStart"/>
      <w:r w:rsidRPr="00A2382F">
        <w:rPr>
          <w:rFonts w:cs="Times New Roman"/>
          <w:sz w:val="27"/>
          <w:szCs w:val="27"/>
        </w:rPr>
        <w:t>începînd</w:t>
      </w:r>
      <w:proofErr w:type="spellEnd"/>
      <w:r w:rsidRPr="00A2382F">
        <w:rPr>
          <w:rFonts w:cs="Times New Roman"/>
          <w:sz w:val="27"/>
          <w:szCs w:val="27"/>
        </w:rPr>
        <w:t xml:space="preserve"> cu data de 16.11.2022.</w:t>
      </w:r>
    </w:p>
    <w:p w:rsidR="00EC3CEC" w:rsidRPr="00A2382F" w:rsidRDefault="00EC3CEC" w:rsidP="00EC3CEC">
      <w:pPr>
        <w:spacing w:after="0" w:line="240" w:lineRule="auto"/>
        <w:ind w:firstLine="708"/>
        <w:jc w:val="both"/>
        <w:rPr>
          <w:rFonts w:cs="Times New Roman"/>
          <w:sz w:val="27"/>
          <w:szCs w:val="27"/>
        </w:rPr>
      </w:pPr>
      <w:r w:rsidRPr="00A2382F">
        <w:rPr>
          <w:rFonts w:cs="Times New Roman"/>
          <w:sz w:val="27"/>
          <w:szCs w:val="27"/>
        </w:rPr>
        <w:t xml:space="preserve">În Notificare se menționează că Consiliul raional Rezina a fost informat despre lichidarea neajunsurilor prin scrisoarea nr. 1304/OT8-1144 din 09.11.2022. Oficiul Teritorial Orhei al Cancelariei de Stat </w:t>
      </w:r>
      <w:proofErr w:type="spellStart"/>
      <w:r w:rsidRPr="00A2382F">
        <w:rPr>
          <w:rFonts w:cs="Times New Roman"/>
          <w:b/>
          <w:sz w:val="27"/>
          <w:szCs w:val="27"/>
        </w:rPr>
        <w:t>nerespecînd</w:t>
      </w:r>
      <w:proofErr w:type="spellEnd"/>
      <w:r w:rsidRPr="00A2382F">
        <w:rPr>
          <w:rFonts w:cs="Times New Roman"/>
          <w:sz w:val="27"/>
          <w:szCs w:val="27"/>
        </w:rPr>
        <w:t xml:space="preserve"> termenul de 10 zile (îngrădindu-ne posibilitatea de a ne expune argumentele pe marginea învinuirilor înaintate) prevăzut de art. 71, alin. (1) al Legii privind administrația publică locală nr. 436/2006 care stipulează că ,,la cererea subiectului controlului administrativ, autoritatea administrației publice locale este obligată să-i furnizeze, în termen de 10 zile, copiile de pe toate documentele solicitate și alte informații”, </w:t>
      </w:r>
      <w:proofErr w:type="spellStart"/>
      <w:r w:rsidRPr="00A2382F">
        <w:rPr>
          <w:rFonts w:cs="Times New Roman"/>
          <w:sz w:val="27"/>
          <w:szCs w:val="27"/>
        </w:rPr>
        <w:t>lăsîndu-ne</w:t>
      </w:r>
      <w:proofErr w:type="spellEnd"/>
      <w:r w:rsidRPr="00A2382F">
        <w:rPr>
          <w:rFonts w:cs="Times New Roman"/>
          <w:sz w:val="27"/>
          <w:szCs w:val="27"/>
        </w:rPr>
        <w:t xml:space="preserve"> fără replică, prematur (în grabă) a Notificat Decizia nr. 5/13 din 18.10.2022 pe data de 16.11.2022, cu toate că scrisoarea noastră de răspuns nu a încălcat termenii susmenționați </w:t>
      </w:r>
      <w:proofErr w:type="spellStart"/>
      <w:r w:rsidRPr="00A2382F">
        <w:rPr>
          <w:rFonts w:cs="Times New Roman"/>
          <w:sz w:val="27"/>
          <w:szCs w:val="27"/>
        </w:rPr>
        <w:t>avînd</w:t>
      </w:r>
      <w:proofErr w:type="spellEnd"/>
      <w:r w:rsidRPr="00A2382F">
        <w:rPr>
          <w:rFonts w:cs="Times New Roman"/>
          <w:sz w:val="27"/>
          <w:szCs w:val="27"/>
        </w:rPr>
        <w:t xml:space="preserve"> numărul de ieșire 544 din 17.11.2022 (în aceiași zi pe data de 17.11.2022 scrisoarea a fost transmisă pe poșta electronică în adresa Oficiului Teritorial Orhei al Cancelariei de Stat). Astfel, Consiliul raional Rezina </w:t>
      </w:r>
    </w:p>
    <w:p w:rsidR="00EC3CEC" w:rsidRPr="00A2382F" w:rsidRDefault="00EC3CEC" w:rsidP="00EC3CEC">
      <w:pPr>
        <w:spacing w:after="0" w:line="240" w:lineRule="auto"/>
        <w:ind w:right="355"/>
        <w:jc w:val="both"/>
        <w:rPr>
          <w:rFonts w:cs="Times New Roman"/>
          <w:sz w:val="27"/>
          <w:szCs w:val="27"/>
        </w:rPr>
      </w:pPr>
      <w:r w:rsidRPr="00A2382F">
        <w:rPr>
          <w:rFonts w:cs="Times New Roman"/>
          <w:sz w:val="27"/>
          <w:szCs w:val="27"/>
        </w:rPr>
        <w:t xml:space="preserve"> </w:t>
      </w:r>
    </w:p>
    <w:p w:rsidR="00EC3CEC" w:rsidRPr="00A2382F" w:rsidRDefault="00EC3CEC" w:rsidP="00EC3CEC">
      <w:pPr>
        <w:spacing w:after="0" w:line="240" w:lineRule="auto"/>
        <w:jc w:val="both"/>
        <w:rPr>
          <w:rFonts w:cs="Times New Roman"/>
          <w:b/>
          <w:sz w:val="27"/>
          <w:szCs w:val="27"/>
        </w:rPr>
      </w:pPr>
      <w:r w:rsidRPr="00A2382F">
        <w:rPr>
          <w:rFonts w:cs="Times New Roman"/>
          <w:b/>
          <w:sz w:val="27"/>
          <w:szCs w:val="27"/>
        </w:rPr>
        <w:t xml:space="preserve">DECIDE: </w:t>
      </w:r>
    </w:p>
    <w:p w:rsidR="00EC3CEC" w:rsidRPr="00A2382F" w:rsidRDefault="00EC3CEC" w:rsidP="00EC3CEC">
      <w:pPr>
        <w:pStyle w:val="a3"/>
        <w:numPr>
          <w:ilvl w:val="6"/>
          <w:numId w:val="12"/>
        </w:numPr>
        <w:tabs>
          <w:tab w:val="left" w:pos="851"/>
        </w:tabs>
        <w:spacing w:after="0" w:line="240" w:lineRule="auto"/>
        <w:ind w:left="0" w:firstLine="567"/>
        <w:jc w:val="both"/>
        <w:rPr>
          <w:sz w:val="27"/>
          <w:szCs w:val="27"/>
        </w:rPr>
      </w:pPr>
      <w:r w:rsidRPr="00A2382F">
        <w:rPr>
          <w:sz w:val="27"/>
          <w:szCs w:val="27"/>
        </w:rPr>
        <w:t xml:space="preserve">Se ia act de informație referitor la </w:t>
      </w:r>
      <w:r w:rsidRPr="00A2382F">
        <w:rPr>
          <w:rFonts w:cs="Times New Roman"/>
          <w:sz w:val="27"/>
          <w:szCs w:val="27"/>
        </w:rPr>
        <w:t>Notificarea Oficiului Teritorial Orhei al cancelariei de Stat nr. 1304/OT</w:t>
      </w:r>
      <w:r w:rsidRPr="00A2382F">
        <w:rPr>
          <w:rFonts w:cs="Times New Roman"/>
          <w:sz w:val="27"/>
          <w:szCs w:val="27"/>
          <w:vertAlign w:val="subscript"/>
        </w:rPr>
        <w:t>8</w:t>
      </w:r>
      <w:r w:rsidRPr="00A2382F">
        <w:rPr>
          <w:rFonts w:cs="Times New Roman"/>
          <w:sz w:val="27"/>
          <w:szCs w:val="27"/>
        </w:rPr>
        <w:t xml:space="preserve">-1169 din 16.11.2022 ,,Privind abrogarea totală a deciziei nr. 5/13 din 18.10.2022 ,,Cu privire la numirea în funcția de șef al Direcției </w:t>
      </w:r>
      <w:proofErr w:type="spellStart"/>
      <w:r w:rsidRPr="00A2382F">
        <w:rPr>
          <w:rFonts w:cs="Times New Roman"/>
          <w:sz w:val="27"/>
          <w:szCs w:val="27"/>
        </w:rPr>
        <w:t>Învățămînt</w:t>
      </w:r>
      <w:proofErr w:type="spellEnd"/>
      <w:r w:rsidRPr="00A2382F">
        <w:rPr>
          <w:rFonts w:cs="Times New Roman"/>
          <w:sz w:val="27"/>
          <w:szCs w:val="27"/>
        </w:rPr>
        <w:t>, Tineret și Sport”.</w:t>
      </w:r>
    </w:p>
    <w:p w:rsidR="00EC3CEC" w:rsidRPr="00A2382F" w:rsidRDefault="00EC3CEC" w:rsidP="00EC3CEC">
      <w:pPr>
        <w:pStyle w:val="a3"/>
        <w:numPr>
          <w:ilvl w:val="6"/>
          <w:numId w:val="12"/>
        </w:numPr>
        <w:tabs>
          <w:tab w:val="left" w:pos="851"/>
        </w:tabs>
        <w:spacing w:after="0" w:line="240" w:lineRule="auto"/>
        <w:ind w:left="0" w:firstLine="567"/>
        <w:jc w:val="both"/>
        <w:rPr>
          <w:sz w:val="27"/>
          <w:szCs w:val="27"/>
        </w:rPr>
      </w:pPr>
      <w:r w:rsidRPr="00A2382F">
        <w:rPr>
          <w:sz w:val="27"/>
          <w:szCs w:val="27"/>
        </w:rPr>
        <w:t>Se modifică Decizia nr. 5/13 din 18.10.2022 ,,</w:t>
      </w:r>
      <w:r w:rsidRPr="00A2382F">
        <w:rPr>
          <w:rFonts w:cs="Times New Roman"/>
          <w:sz w:val="27"/>
          <w:szCs w:val="27"/>
        </w:rPr>
        <w:t xml:space="preserve">Cu privire la numirea în funcția de șef al Direcției </w:t>
      </w:r>
      <w:proofErr w:type="spellStart"/>
      <w:r w:rsidRPr="00A2382F">
        <w:rPr>
          <w:rFonts w:cs="Times New Roman"/>
          <w:sz w:val="27"/>
          <w:szCs w:val="27"/>
        </w:rPr>
        <w:t>Învățămînt</w:t>
      </w:r>
      <w:proofErr w:type="spellEnd"/>
      <w:r w:rsidRPr="00A2382F">
        <w:rPr>
          <w:rFonts w:cs="Times New Roman"/>
          <w:sz w:val="27"/>
          <w:szCs w:val="27"/>
        </w:rPr>
        <w:t>, Tineret și Sport” prin completarea acesteia:</w:t>
      </w:r>
    </w:p>
    <w:p w:rsidR="00EC3CEC" w:rsidRPr="00A2382F" w:rsidRDefault="00EC3CEC" w:rsidP="00EC3CEC">
      <w:pPr>
        <w:pStyle w:val="a3"/>
        <w:numPr>
          <w:ilvl w:val="1"/>
          <w:numId w:val="17"/>
        </w:numPr>
        <w:tabs>
          <w:tab w:val="left" w:pos="851"/>
          <w:tab w:val="left" w:pos="1276"/>
        </w:tabs>
        <w:spacing w:after="0" w:line="240" w:lineRule="auto"/>
        <w:ind w:left="0" w:firstLine="709"/>
        <w:jc w:val="both"/>
        <w:rPr>
          <w:sz w:val="27"/>
          <w:szCs w:val="27"/>
        </w:rPr>
      </w:pPr>
      <w:r w:rsidRPr="00A2382F">
        <w:rPr>
          <w:rFonts w:cs="Times New Roman"/>
          <w:sz w:val="27"/>
          <w:szCs w:val="27"/>
        </w:rPr>
        <w:t xml:space="preserve"> La punctul 1, după cuvintele ,,Se numește” se adaugă cuvintele ,,pe bază de concurs”.</w:t>
      </w:r>
    </w:p>
    <w:p w:rsidR="00EC3CEC" w:rsidRPr="00A2382F" w:rsidRDefault="00EC3CEC" w:rsidP="00EC3CEC">
      <w:pPr>
        <w:pStyle w:val="a3"/>
        <w:numPr>
          <w:ilvl w:val="1"/>
          <w:numId w:val="17"/>
        </w:numPr>
        <w:tabs>
          <w:tab w:val="left" w:pos="851"/>
          <w:tab w:val="left" w:pos="1276"/>
        </w:tabs>
        <w:spacing w:after="0" w:line="240" w:lineRule="auto"/>
        <w:ind w:left="0" w:firstLine="709"/>
        <w:jc w:val="both"/>
        <w:rPr>
          <w:sz w:val="27"/>
          <w:szCs w:val="27"/>
        </w:rPr>
      </w:pPr>
      <w:r w:rsidRPr="00A2382F">
        <w:rPr>
          <w:rFonts w:cs="Times New Roman"/>
          <w:sz w:val="27"/>
          <w:szCs w:val="27"/>
        </w:rPr>
        <w:t xml:space="preserve">Cu punctul 5 care va avea următoarea redacție: ,,Se conferă dnei </w:t>
      </w:r>
      <w:proofErr w:type="spellStart"/>
      <w:r w:rsidRPr="00A2382F">
        <w:rPr>
          <w:rFonts w:cs="Times New Roman"/>
          <w:sz w:val="27"/>
          <w:szCs w:val="27"/>
        </w:rPr>
        <w:t>Grigoriță</w:t>
      </w:r>
      <w:proofErr w:type="spellEnd"/>
      <w:r w:rsidRPr="00A2382F">
        <w:rPr>
          <w:rFonts w:cs="Times New Roman"/>
          <w:sz w:val="27"/>
          <w:szCs w:val="27"/>
        </w:rPr>
        <w:t xml:space="preserve"> Aurelia grad de calificare al  funcționarului public – Consilier de stat de clasa III-a”.</w:t>
      </w:r>
    </w:p>
    <w:p w:rsidR="00EC3CEC" w:rsidRPr="00A2382F" w:rsidRDefault="00EC3CEC" w:rsidP="00EC3CEC">
      <w:pPr>
        <w:pStyle w:val="a3"/>
        <w:numPr>
          <w:ilvl w:val="1"/>
          <w:numId w:val="17"/>
        </w:numPr>
        <w:tabs>
          <w:tab w:val="left" w:pos="851"/>
          <w:tab w:val="left" w:pos="1276"/>
        </w:tabs>
        <w:spacing w:after="0" w:line="240" w:lineRule="auto"/>
        <w:ind w:left="0" w:firstLine="709"/>
        <w:jc w:val="both"/>
        <w:rPr>
          <w:sz w:val="27"/>
          <w:szCs w:val="27"/>
        </w:rPr>
      </w:pPr>
      <w:r w:rsidRPr="00A2382F">
        <w:rPr>
          <w:rFonts w:cs="Times New Roman"/>
          <w:sz w:val="27"/>
          <w:szCs w:val="27"/>
        </w:rPr>
        <w:t xml:space="preserve">Cu punctul 6 care va avea următoarea redacție: </w:t>
      </w:r>
    </w:p>
    <w:p w:rsidR="00EC3CEC" w:rsidRPr="00A2382F" w:rsidRDefault="00EC3CEC" w:rsidP="00EC3CEC">
      <w:pPr>
        <w:pStyle w:val="a3"/>
        <w:numPr>
          <w:ilvl w:val="0"/>
          <w:numId w:val="14"/>
        </w:numPr>
        <w:tabs>
          <w:tab w:val="left" w:pos="851"/>
          <w:tab w:val="left" w:pos="1276"/>
        </w:tabs>
        <w:spacing w:after="0" w:line="240" w:lineRule="auto"/>
        <w:ind w:left="0" w:firstLine="709"/>
        <w:jc w:val="both"/>
        <w:rPr>
          <w:sz w:val="27"/>
          <w:szCs w:val="27"/>
        </w:rPr>
      </w:pPr>
      <w:r w:rsidRPr="00A2382F">
        <w:rPr>
          <w:rFonts w:cs="Times New Roman"/>
          <w:sz w:val="27"/>
          <w:szCs w:val="27"/>
        </w:rPr>
        <w:t xml:space="preserve">,,6. Se atribuie dnei </w:t>
      </w:r>
      <w:proofErr w:type="spellStart"/>
      <w:r w:rsidRPr="00A2382F">
        <w:rPr>
          <w:rFonts w:cs="Times New Roman"/>
          <w:sz w:val="27"/>
          <w:szCs w:val="27"/>
        </w:rPr>
        <w:t>Grigoriță</w:t>
      </w:r>
      <w:proofErr w:type="spellEnd"/>
      <w:r w:rsidRPr="00A2382F">
        <w:rPr>
          <w:rFonts w:cs="Times New Roman"/>
          <w:sz w:val="27"/>
          <w:szCs w:val="27"/>
        </w:rPr>
        <w:t xml:space="preserve"> Aurelia, șef al Direcției </w:t>
      </w:r>
      <w:proofErr w:type="spellStart"/>
      <w:r w:rsidRPr="00A2382F">
        <w:rPr>
          <w:rFonts w:cs="Times New Roman"/>
          <w:sz w:val="27"/>
          <w:szCs w:val="27"/>
        </w:rPr>
        <w:t>Învățămînt</w:t>
      </w:r>
      <w:proofErr w:type="spellEnd"/>
      <w:r w:rsidRPr="00A2382F">
        <w:rPr>
          <w:rFonts w:cs="Times New Roman"/>
          <w:sz w:val="27"/>
          <w:szCs w:val="27"/>
        </w:rPr>
        <w:t>, Tineret și Sport”:</w:t>
      </w:r>
    </w:p>
    <w:p w:rsidR="00EC3CEC" w:rsidRPr="00A2382F" w:rsidRDefault="00EC3CEC" w:rsidP="00EC3CEC">
      <w:pPr>
        <w:pStyle w:val="a3"/>
        <w:numPr>
          <w:ilvl w:val="0"/>
          <w:numId w:val="14"/>
        </w:numPr>
        <w:tabs>
          <w:tab w:val="left" w:pos="851"/>
          <w:tab w:val="left" w:pos="1134"/>
        </w:tabs>
        <w:spacing w:after="0" w:line="240" w:lineRule="auto"/>
        <w:ind w:left="0" w:firstLine="708"/>
        <w:jc w:val="both"/>
        <w:rPr>
          <w:sz w:val="27"/>
          <w:szCs w:val="27"/>
        </w:rPr>
      </w:pPr>
      <w:r w:rsidRPr="00A2382F">
        <w:rPr>
          <w:rFonts w:cs="Times New Roman"/>
          <w:sz w:val="27"/>
          <w:szCs w:val="27"/>
        </w:rPr>
        <w:t>6.1. Treapta de salarizare – II, clasa de salarizare – 90, coeficient de salarizare 6,43. Cuantumul salariului de bază stabilit – 12220 lei (șef direcție, clasa de salarizare - 90, treapta de salarizare II+2clase, populația raionului e mai mică de 50000 locuitori – -2 clase, valoarea de referință – 1900 lei).</w:t>
      </w:r>
    </w:p>
    <w:p w:rsidR="00EC3CEC" w:rsidRPr="00A2382F" w:rsidRDefault="00EC3CEC" w:rsidP="00EC3CEC">
      <w:pPr>
        <w:pStyle w:val="a3"/>
        <w:numPr>
          <w:ilvl w:val="0"/>
          <w:numId w:val="14"/>
        </w:numPr>
        <w:tabs>
          <w:tab w:val="left" w:pos="851"/>
          <w:tab w:val="left" w:pos="1134"/>
        </w:tabs>
        <w:spacing w:after="0" w:line="240" w:lineRule="auto"/>
        <w:ind w:left="0" w:firstLine="708"/>
        <w:jc w:val="both"/>
        <w:rPr>
          <w:sz w:val="27"/>
          <w:szCs w:val="27"/>
        </w:rPr>
      </w:pPr>
      <w:r w:rsidRPr="00A2382F">
        <w:rPr>
          <w:rFonts w:cs="Times New Roman"/>
          <w:sz w:val="27"/>
          <w:szCs w:val="27"/>
        </w:rPr>
        <w:t xml:space="preserve">6.2. Contabilitatea Direcției </w:t>
      </w:r>
      <w:proofErr w:type="spellStart"/>
      <w:r w:rsidRPr="00A2382F">
        <w:rPr>
          <w:rFonts w:cs="Times New Roman"/>
          <w:sz w:val="27"/>
          <w:szCs w:val="27"/>
        </w:rPr>
        <w:t>Învățămînt</w:t>
      </w:r>
      <w:proofErr w:type="spellEnd"/>
      <w:r w:rsidRPr="00A2382F">
        <w:rPr>
          <w:rFonts w:cs="Times New Roman"/>
          <w:sz w:val="27"/>
          <w:szCs w:val="27"/>
        </w:rPr>
        <w:t xml:space="preserve">, Tineret și Sport va calcula și va achita titularului funcției salariul lunar, </w:t>
      </w:r>
      <w:proofErr w:type="spellStart"/>
      <w:r w:rsidRPr="00A2382F">
        <w:rPr>
          <w:rFonts w:cs="Times New Roman"/>
          <w:sz w:val="27"/>
          <w:szCs w:val="27"/>
        </w:rPr>
        <w:t>ținînd</w:t>
      </w:r>
      <w:proofErr w:type="spellEnd"/>
      <w:r w:rsidRPr="00A2382F">
        <w:rPr>
          <w:rFonts w:cs="Times New Roman"/>
          <w:sz w:val="27"/>
          <w:szCs w:val="27"/>
        </w:rPr>
        <w:t xml:space="preserve"> cont de prevederile punctului 6.1. din prezenta decizie și de alte drepturi salariale acordate suplimentar la salariul de bază corespunzător”.</w:t>
      </w:r>
    </w:p>
    <w:p w:rsidR="00EC3CEC" w:rsidRPr="00A2382F" w:rsidRDefault="00EC3CEC" w:rsidP="00EC3CEC">
      <w:pPr>
        <w:pStyle w:val="a3"/>
        <w:numPr>
          <w:ilvl w:val="0"/>
          <w:numId w:val="17"/>
        </w:numPr>
        <w:tabs>
          <w:tab w:val="left" w:pos="1134"/>
        </w:tabs>
        <w:spacing w:after="0" w:line="240" w:lineRule="auto"/>
        <w:ind w:left="0" w:firstLine="708"/>
        <w:jc w:val="both"/>
        <w:rPr>
          <w:rFonts w:cs="Times New Roman"/>
          <w:sz w:val="27"/>
          <w:szCs w:val="27"/>
        </w:rPr>
      </w:pPr>
      <w:r w:rsidRPr="00A2382F">
        <w:rPr>
          <w:rFonts w:cs="Times New Roman"/>
          <w:sz w:val="27"/>
          <w:szCs w:val="27"/>
        </w:rPr>
        <w:t>Președintele raionului Rezina dl Ciorici Valeriu va înainta Guvernului Republicii Moldova un demers (responsabil dl Ciobanu Ghenadie – specialist principal) de solicitare a interpretării prevederilor punctului 25, alin. (5) din Hotărîrea Guvernului nr. 672/2017 ceia ce ține de concretizarea listei materialelor aferente actelor administrative care au stat la baza adoptării/emiterii acestora.</w:t>
      </w:r>
    </w:p>
    <w:p w:rsidR="00EC3CEC" w:rsidRPr="00A2382F" w:rsidRDefault="00EC3CEC" w:rsidP="00EC3CEC">
      <w:pPr>
        <w:spacing w:after="0"/>
        <w:rPr>
          <w:rFonts w:cs="Times New Roman"/>
          <w:b/>
          <w:sz w:val="27"/>
          <w:szCs w:val="27"/>
        </w:rPr>
      </w:pPr>
      <w:r w:rsidRPr="00A2382F">
        <w:rPr>
          <w:rFonts w:cs="Times New Roman"/>
          <w:b/>
          <w:sz w:val="27"/>
          <w:szCs w:val="27"/>
        </w:rPr>
        <w:t>Avizat:</w:t>
      </w:r>
    </w:p>
    <w:p w:rsidR="00EC3CEC" w:rsidRPr="00A2382F" w:rsidRDefault="00EC3CEC" w:rsidP="00EC3CEC">
      <w:pPr>
        <w:spacing w:after="0"/>
        <w:rPr>
          <w:rFonts w:cs="Times New Roman"/>
          <w:b/>
          <w:sz w:val="27"/>
          <w:szCs w:val="27"/>
        </w:rPr>
      </w:pPr>
      <w:r w:rsidRPr="00A2382F">
        <w:rPr>
          <w:rFonts w:cs="Times New Roman"/>
          <w:b/>
          <w:sz w:val="27"/>
          <w:szCs w:val="27"/>
        </w:rPr>
        <w:t xml:space="preserve">Secretarul Consiliului raional </w:t>
      </w:r>
      <w:r w:rsidRPr="00A2382F">
        <w:rPr>
          <w:rFonts w:cs="Times New Roman"/>
          <w:b/>
          <w:sz w:val="27"/>
          <w:szCs w:val="27"/>
        </w:rPr>
        <w:tab/>
      </w:r>
      <w:r w:rsidRPr="00A2382F">
        <w:rPr>
          <w:rFonts w:cs="Times New Roman"/>
          <w:b/>
          <w:sz w:val="27"/>
          <w:szCs w:val="27"/>
        </w:rPr>
        <w:tab/>
      </w:r>
      <w:r w:rsidR="00DE4B87" w:rsidRPr="00A2382F">
        <w:rPr>
          <w:rFonts w:cs="Times New Roman"/>
          <w:b/>
          <w:sz w:val="27"/>
          <w:szCs w:val="27"/>
        </w:rPr>
        <w:tab/>
      </w:r>
      <w:r w:rsidRPr="00A2382F">
        <w:rPr>
          <w:rFonts w:cs="Times New Roman"/>
          <w:b/>
          <w:sz w:val="27"/>
          <w:szCs w:val="27"/>
        </w:rPr>
        <w:t xml:space="preserve">________Vasile </w:t>
      </w:r>
      <w:proofErr w:type="spellStart"/>
      <w:r w:rsidRPr="00A2382F">
        <w:rPr>
          <w:rFonts w:cs="Times New Roman"/>
          <w:b/>
          <w:sz w:val="27"/>
          <w:szCs w:val="27"/>
        </w:rPr>
        <w:t>Gobjilă</w:t>
      </w:r>
      <w:proofErr w:type="spellEnd"/>
    </w:p>
    <w:p w:rsidR="00EC3CEC" w:rsidRPr="00A2382F" w:rsidRDefault="00EC3CEC" w:rsidP="00EC3CEC">
      <w:pPr>
        <w:spacing w:after="0"/>
        <w:rPr>
          <w:rFonts w:cs="Times New Roman"/>
          <w:b/>
          <w:sz w:val="27"/>
          <w:szCs w:val="27"/>
        </w:rPr>
      </w:pPr>
      <w:r w:rsidRPr="00A2382F">
        <w:rPr>
          <w:rFonts w:cs="Times New Roman"/>
          <w:b/>
          <w:sz w:val="27"/>
          <w:szCs w:val="27"/>
        </w:rPr>
        <w:t>Coordonat:</w:t>
      </w:r>
      <w:r w:rsidRPr="00A2382F">
        <w:rPr>
          <w:rFonts w:cs="Times New Roman"/>
          <w:b/>
          <w:sz w:val="27"/>
          <w:szCs w:val="27"/>
        </w:rPr>
        <w:tab/>
      </w:r>
      <w:r w:rsidRPr="00A2382F">
        <w:rPr>
          <w:rFonts w:cs="Times New Roman"/>
          <w:b/>
          <w:sz w:val="27"/>
          <w:szCs w:val="27"/>
        </w:rPr>
        <w:tab/>
      </w:r>
      <w:r w:rsidRPr="00A2382F">
        <w:rPr>
          <w:rFonts w:cs="Times New Roman"/>
          <w:b/>
          <w:sz w:val="27"/>
          <w:szCs w:val="27"/>
        </w:rPr>
        <w:tab/>
      </w:r>
      <w:r w:rsidRPr="00A2382F">
        <w:rPr>
          <w:rFonts w:cs="Times New Roman"/>
          <w:b/>
          <w:sz w:val="27"/>
          <w:szCs w:val="27"/>
        </w:rPr>
        <w:tab/>
      </w:r>
      <w:r w:rsidRPr="00A2382F">
        <w:rPr>
          <w:rFonts w:cs="Times New Roman"/>
          <w:b/>
          <w:sz w:val="27"/>
          <w:szCs w:val="27"/>
        </w:rPr>
        <w:tab/>
      </w:r>
      <w:r w:rsidRPr="00A2382F">
        <w:rPr>
          <w:rFonts w:cs="Times New Roman"/>
          <w:b/>
          <w:sz w:val="27"/>
          <w:szCs w:val="27"/>
        </w:rPr>
        <w:tab/>
        <w:t>________Ghenadie Ciobanu</w:t>
      </w:r>
    </w:p>
    <w:p w:rsidR="00EC3CEC" w:rsidRPr="00A2382F" w:rsidRDefault="00EC3CEC" w:rsidP="00EC3CEC">
      <w:pPr>
        <w:spacing w:after="0" w:line="240" w:lineRule="auto"/>
        <w:jc w:val="center"/>
        <w:rPr>
          <w:rFonts w:cs="Times New Roman"/>
          <w:szCs w:val="28"/>
        </w:rPr>
      </w:pPr>
      <w:r w:rsidRPr="00A2382F">
        <w:rPr>
          <w:rFonts w:cs="Times New Roman"/>
          <w:szCs w:val="28"/>
        </w:rPr>
        <w:object w:dxaOrig="1440" w:dyaOrig="1545">
          <v:shape id="_x0000_i1036" type="#_x0000_t75" style="width:1in;height:78pt" o:ole="" fillcolor="window">
            <v:imagedata r:id="rId7" o:title=""/>
          </v:shape>
          <o:OLEObject Type="Embed" ProgID="Unknown" ShapeID="_x0000_i1036" DrawAspect="Content" ObjectID="_1731915258" r:id="rId19"/>
        </w:object>
      </w:r>
    </w:p>
    <w:p w:rsidR="00EC3CEC" w:rsidRPr="00A2382F" w:rsidRDefault="00EC3CEC" w:rsidP="00EC3CEC">
      <w:pPr>
        <w:pStyle w:val="a7"/>
        <w:jc w:val="center"/>
        <w:rPr>
          <w:rFonts w:ascii="Times New Roman" w:hAnsi="Times New Roman"/>
          <w:b/>
          <w:sz w:val="32"/>
          <w:szCs w:val="32"/>
          <w:u w:val="single"/>
          <w:lang w:val="ro-RO"/>
        </w:rPr>
      </w:pPr>
      <w:r w:rsidRPr="00A2382F">
        <w:rPr>
          <w:rFonts w:ascii="Times New Roman" w:hAnsi="Times New Roman"/>
          <w:b/>
          <w:sz w:val="32"/>
          <w:szCs w:val="32"/>
          <w:u w:val="single"/>
          <w:lang w:val="ro-RO"/>
        </w:rPr>
        <w:t>REPUBLICA MOLDOVA CONSILIUL RAIONAL  REZINA</w:t>
      </w:r>
    </w:p>
    <w:p w:rsidR="00EC3CEC" w:rsidRPr="00A2382F" w:rsidRDefault="00EC3CEC" w:rsidP="00EC3CEC">
      <w:pPr>
        <w:pStyle w:val="a7"/>
        <w:jc w:val="center"/>
        <w:rPr>
          <w:rFonts w:ascii="Times New Roman" w:hAnsi="Times New Roman"/>
          <w:b/>
          <w:sz w:val="20"/>
          <w:szCs w:val="20"/>
          <w:u w:val="single"/>
          <w:lang w:val="ro-RO"/>
        </w:rPr>
      </w:pPr>
      <w:r w:rsidRPr="00A2382F">
        <w:rPr>
          <w:rFonts w:ascii="Times New Roman" w:hAnsi="Times New Roman"/>
          <w:b/>
          <w:sz w:val="20"/>
          <w:szCs w:val="20"/>
          <w:u w:val="single"/>
          <w:lang w:val="ro-RO"/>
        </w:rPr>
        <w:t xml:space="preserve">MD  </w:t>
      </w:r>
      <w:r w:rsidRPr="00A2382F">
        <w:rPr>
          <w:rFonts w:ascii="Times New Roman" w:hAnsi="Times New Roman"/>
          <w:b/>
          <w:sz w:val="18"/>
          <w:szCs w:val="20"/>
          <w:u w:val="single"/>
          <w:lang w:val="ro-RO"/>
        </w:rPr>
        <w:t>5400</w:t>
      </w:r>
      <w:r w:rsidRPr="00A2382F">
        <w:rPr>
          <w:rFonts w:ascii="Times New Roman" w:hAnsi="Times New Roman"/>
          <w:b/>
          <w:sz w:val="20"/>
          <w:szCs w:val="20"/>
          <w:u w:val="single"/>
          <w:lang w:val="ro-RO"/>
        </w:rPr>
        <w:t>, or. Rezina, str. 27 August, nr. 1 Tel. 2-20-58; tel./fax 2-57-40</w:t>
      </w:r>
    </w:p>
    <w:p w:rsidR="00EC3CEC" w:rsidRPr="00A2382F" w:rsidRDefault="00EC3CEC" w:rsidP="00EC3CEC">
      <w:pPr>
        <w:pStyle w:val="a7"/>
        <w:jc w:val="right"/>
        <w:rPr>
          <w:rFonts w:ascii="Times New Roman" w:hAnsi="Times New Roman"/>
          <w:b/>
          <w:sz w:val="28"/>
          <w:szCs w:val="28"/>
          <w:lang w:val="ro-RO"/>
        </w:rPr>
      </w:pPr>
      <w:r w:rsidRPr="00A2382F">
        <w:rPr>
          <w:rFonts w:ascii="Times New Roman" w:hAnsi="Times New Roman"/>
          <w:b/>
          <w:sz w:val="28"/>
          <w:szCs w:val="28"/>
          <w:lang w:val="ro-RO"/>
        </w:rPr>
        <w:t xml:space="preserve">Proiect </w:t>
      </w:r>
    </w:p>
    <w:p w:rsidR="00EC3CEC" w:rsidRPr="00A2382F" w:rsidRDefault="00EC3CEC" w:rsidP="00EC3CEC">
      <w:pPr>
        <w:pStyle w:val="a7"/>
        <w:jc w:val="center"/>
        <w:rPr>
          <w:rFonts w:ascii="Times New Roman" w:hAnsi="Times New Roman"/>
          <w:b/>
          <w:sz w:val="28"/>
          <w:szCs w:val="28"/>
          <w:lang w:val="ro-RO"/>
        </w:rPr>
      </w:pPr>
      <w:r w:rsidRPr="00A2382F">
        <w:rPr>
          <w:rFonts w:ascii="Times New Roman" w:hAnsi="Times New Roman"/>
          <w:b/>
          <w:sz w:val="28"/>
          <w:szCs w:val="28"/>
          <w:lang w:val="ro-RO"/>
        </w:rPr>
        <w:t xml:space="preserve">DECIZIE Nr. </w:t>
      </w:r>
      <w:r w:rsidR="009D3E34" w:rsidRPr="00A2382F">
        <w:rPr>
          <w:rFonts w:ascii="Times New Roman" w:hAnsi="Times New Roman"/>
          <w:b/>
          <w:sz w:val="28"/>
          <w:szCs w:val="28"/>
          <w:lang w:val="ro-RO"/>
        </w:rPr>
        <w:t>7/1</w:t>
      </w:r>
      <w:r w:rsidR="009D2D83">
        <w:rPr>
          <w:rFonts w:ascii="Times New Roman" w:hAnsi="Times New Roman"/>
          <w:b/>
          <w:sz w:val="28"/>
          <w:szCs w:val="28"/>
          <w:lang w:val="ro-RO"/>
        </w:rPr>
        <w:t>2</w:t>
      </w:r>
    </w:p>
    <w:p w:rsidR="00EC3CEC" w:rsidRPr="00A2382F" w:rsidRDefault="00EC3CEC" w:rsidP="00EC3CEC">
      <w:pPr>
        <w:pStyle w:val="a7"/>
        <w:jc w:val="center"/>
        <w:rPr>
          <w:rFonts w:ascii="Times New Roman" w:hAnsi="Times New Roman"/>
          <w:b/>
          <w:sz w:val="28"/>
          <w:szCs w:val="28"/>
          <w:lang w:val="ro-RO"/>
        </w:rPr>
      </w:pPr>
      <w:r w:rsidRPr="00A2382F">
        <w:rPr>
          <w:rFonts w:ascii="Times New Roman" w:hAnsi="Times New Roman"/>
          <w:b/>
          <w:sz w:val="28"/>
          <w:szCs w:val="28"/>
          <w:lang w:val="ro-RO"/>
        </w:rPr>
        <w:t>din ___  _______ 2022</w:t>
      </w:r>
    </w:p>
    <w:p w:rsidR="00EC3CEC" w:rsidRPr="00A2382F" w:rsidRDefault="00EC3CEC" w:rsidP="00EC3CEC">
      <w:pPr>
        <w:pStyle w:val="a7"/>
        <w:jc w:val="center"/>
        <w:rPr>
          <w:rFonts w:ascii="Times New Roman" w:hAnsi="Times New Roman"/>
          <w:b/>
          <w:sz w:val="28"/>
          <w:szCs w:val="28"/>
          <w:lang w:val="ro-RO"/>
        </w:rPr>
      </w:pPr>
      <w:r w:rsidRPr="00A2382F">
        <w:rPr>
          <w:rFonts w:ascii="Times New Roman" w:hAnsi="Times New Roman"/>
          <w:b/>
          <w:sz w:val="28"/>
          <w:szCs w:val="28"/>
          <w:lang w:val="ro-RO"/>
        </w:rPr>
        <w:t>or. Rezina</w:t>
      </w:r>
    </w:p>
    <w:p w:rsidR="00EC3CEC" w:rsidRPr="00A2382F" w:rsidRDefault="00EC3CEC" w:rsidP="00EC3CEC">
      <w:pPr>
        <w:pStyle w:val="a7"/>
        <w:jc w:val="center"/>
        <w:rPr>
          <w:rFonts w:ascii="Times New Roman" w:hAnsi="Times New Roman"/>
          <w:b/>
          <w:sz w:val="28"/>
          <w:szCs w:val="28"/>
          <w:lang w:val="ro-RO"/>
        </w:rPr>
      </w:pPr>
    </w:p>
    <w:p w:rsidR="00EC3CEC" w:rsidRPr="00A2382F" w:rsidRDefault="00EC3CEC" w:rsidP="00EC3CEC">
      <w:pPr>
        <w:pStyle w:val="a7"/>
        <w:jc w:val="center"/>
        <w:rPr>
          <w:rFonts w:ascii="Times New Roman" w:hAnsi="Times New Roman"/>
          <w:b/>
          <w:sz w:val="28"/>
          <w:szCs w:val="28"/>
          <w:lang w:val="ro-RO"/>
        </w:rPr>
      </w:pPr>
    </w:p>
    <w:p w:rsidR="00EC3CEC" w:rsidRPr="00A2382F" w:rsidRDefault="00EC3CEC" w:rsidP="00EC3CEC">
      <w:pPr>
        <w:spacing w:after="0" w:line="240" w:lineRule="auto"/>
        <w:jc w:val="both"/>
        <w:rPr>
          <w:rFonts w:cs="Times New Roman"/>
          <w:b/>
          <w:szCs w:val="28"/>
        </w:rPr>
      </w:pPr>
      <w:r w:rsidRPr="00A2382F">
        <w:rPr>
          <w:rFonts w:cs="Times New Roman"/>
          <w:b/>
          <w:szCs w:val="28"/>
        </w:rPr>
        <w:t xml:space="preserve">,,Cu privire la examinarea Notificării Deciziei </w:t>
      </w:r>
    </w:p>
    <w:p w:rsidR="00EC3CEC" w:rsidRPr="00A2382F" w:rsidRDefault="00EC3CEC" w:rsidP="00EC3CEC">
      <w:pPr>
        <w:spacing w:after="0" w:line="240" w:lineRule="auto"/>
        <w:jc w:val="both"/>
        <w:rPr>
          <w:rFonts w:cs="Times New Roman"/>
          <w:b/>
          <w:szCs w:val="28"/>
        </w:rPr>
      </w:pPr>
      <w:r w:rsidRPr="00A2382F">
        <w:rPr>
          <w:rFonts w:cs="Times New Roman"/>
          <w:b/>
          <w:szCs w:val="28"/>
        </w:rPr>
        <w:t xml:space="preserve">nr. 5/16 din 18.10.2022 ,,Cu privire la </w:t>
      </w:r>
    </w:p>
    <w:p w:rsidR="00EC3CEC" w:rsidRPr="00A2382F" w:rsidRDefault="00EC3CEC" w:rsidP="00EC3CEC">
      <w:pPr>
        <w:spacing w:after="0" w:line="240" w:lineRule="auto"/>
        <w:jc w:val="both"/>
        <w:rPr>
          <w:rFonts w:cs="Times New Roman"/>
          <w:b/>
          <w:szCs w:val="28"/>
        </w:rPr>
      </w:pPr>
      <w:r w:rsidRPr="00A2382F">
        <w:rPr>
          <w:rFonts w:cs="Times New Roman"/>
          <w:b/>
          <w:szCs w:val="28"/>
        </w:rPr>
        <w:t>promovarea în funcția de șef al secției cultură”</w:t>
      </w:r>
    </w:p>
    <w:p w:rsidR="00EC3CEC" w:rsidRPr="00A2382F" w:rsidRDefault="00EC3CEC" w:rsidP="00EC3CEC">
      <w:pPr>
        <w:spacing w:after="0" w:line="240" w:lineRule="auto"/>
        <w:jc w:val="both"/>
        <w:rPr>
          <w:rFonts w:cs="Times New Roman"/>
          <w:b/>
          <w:szCs w:val="28"/>
        </w:rPr>
      </w:pPr>
      <w:r w:rsidRPr="00A2382F">
        <w:rPr>
          <w:rFonts w:cs="Times New Roman"/>
          <w:b/>
          <w:szCs w:val="28"/>
        </w:rPr>
        <w:br/>
      </w:r>
    </w:p>
    <w:p w:rsidR="00EC3CEC" w:rsidRPr="00A2382F" w:rsidRDefault="00EC3CEC" w:rsidP="00EC3CEC">
      <w:pPr>
        <w:spacing w:after="0" w:line="240" w:lineRule="auto"/>
        <w:ind w:firstLine="708"/>
        <w:jc w:val="both"/>
        <w:rPr>
          <w:rFonts w:cs="Times New Roman"/>
          <w:szCs w:val="28"/>
        </w:rPr>
      </w:pPr>
      <w:r w:rsidRPr="00A2382F">
        <w:rPr>
          <w:rFonts w:cs="Times New Roman"/>
          <w:szCs w:val="28"/>
        </w:rPr>
        <w:t xml:space="preserve">În baza art. 68, alin. (3) al Legii privind administrația publică locală nr. 436/2006, art. 62 al Legii privind actele normative nr. 100/2017, art. 45, alin. (1) și (3), Legii privind funcția publică și statutul funcționarului public nr. 158/2008,  Legea privind sistemul unitar de salarizare în sectorul bugetar nr. 270/2018, </w:t>
      </w:r>
      <w:proofErr w:type="spellStart"/>
      <w:r w:rsidRPr="00A2382F">
        <w:rPr>
          <w:rFonts w:cs="Times New Roman"/>
          <w:szCs w:val="28"/>
        </w:rPr>
        <w:t>examinînd</w:t>
      </w:r>
      <w:proofErr w:type="spellEnd"/>
      <w:r w:rsidRPr="00A2382F">
        <w:rPr>
          <w:rFonts w:cs="Times New Roman"/>
          <w:szCs w:val="28"/>
        </w:rPr>
        <w:t xml:space="preserve"> Notificarea Oficiului Teritorial Orhei al Cancelariei de Stat nr. 1304/OT</w:t>
      </w:r>
      <w:r w:rsidRPr="00A2382F">
        <w:rPr>
          <w:rFonts w:cs="Times New Roman"/>
          <w:szCs w:val="28"/>
          <w:vertAlign w:val="subscript"/>
        </w:rPr>
        <w:t>8</w:t>
      </w:r>
      <w:r w:rsidRPr="00A2382F">
        <w:rPr>
          <w:rFonts w:cs="Times New Roman"/>
          <w:szCs w:val="28"/>
        </w:rPr>
        <w:t>-1170 din 16.11.2022 ,,Privind abrogarea totală a deciziei nr. 5/16 din 18.10.2022 ,,Cu privire la promovarea în funcția de șef al secției cultură”, Consiliul raional Rezina își menține poziția referitor la aprobarea în conformitate cu legislația în vigoare a acestei decizii.</w:t>
      </w:r>
    </w:p>
    <w:p w:rsidR="00EC3CEC" w:rsidRPr="00A2382F" w:rsidRDefault="00EC3CEC" w:rsidP="00EC3CEC">
      <w:pPr>
        <w:spacing w:after="0" w:line="240" w:lineRule="auto"/>
        <w:ind w:firstLine="708"/>
        <w:jc w:val="both"/>
        <w:rPr>
          <w:rFonts w:cs="Times New Roman"/>
          <w:szCs w:val="28"/>
        </w:rPr>
      </w:pPr>
      <w:r w:rsidRPr="00A2382F">
        <w:rPr>
          <w:rFonts w:cs="Times New Roman"/>
          <w:szCs w:val="28"/>
        </w:rPr>
        <w:t>În Notificarea sa, Oficiul Teritorial Orhei al Cancelariei de Stat recunoaște că ,,Consiliul raional numește pe bază de  concurs și respectiv promovează conducătorii instituțiilor și subdiviziunilor din subordinea sa”. Serviciul Proiectări și Asistență Investițională este o subdiviziune din subordinea Consiliului raional deoarece anume Consiliul raional Rezina l-a instituit prin decizia sa nr. 2/4 din 22.02.2012 ,,Cu privire la modificarea organigramei Consiliului raional”, Serviciul care ulterior prin decizia nr. 6/1 din 06.12.2017 ,,Cu privire la  înființarea Centrului de Tineret Rezina” a fost redenumit și poartă denumirea actuală de Serviciul Tineret și Asistență Investițională, respectiv dna Popa Iulia șeful (conducătorul) acestui serviciu putea fi promovată de către Consiliul raional, care prin decizia sa a respectat drepturile oferite funcționarului public prin punctul 1 al art. 45 al Legii privind funcția publică și statutul funcționarului public nr. 158/2008 care prevede că ,,Promovarea este modalitatea de dezvoltare a carierei prin ocuparea unei funcții publice superioare celei exercitate”.</w:t>
      </w:r>
    </w:p>
    <w:p w:rsidR="00EC3CEC" w:rsidRPr="00A2382F" w:rsidRDefault="00EC3CEC" w:rsidP="00EC3CEC">
      <w:pPr>
        <w:spacing w:after="0" w:line="240" w:lineRule="auto"/>
        <w:ind w:firstLine="708"/>
        <w:jc w:val="both"/>
        <w:rPr>
          <w:rFonts w:cs="Times New Roman"/>
          <w:szCs w:val="28"/>
        </w:rPr>
      </w:pPr>
      <w:r w:rsidRPr="00A2382F">
        <w:rPr>
          <w:rFonts w:cs="Times New Roman"/>
          <w:szCs w:val="28"/>
        </w:rPr>
        <w:t xml:space="preserve">Oficiul Teritorial Orhei al Cancelariei de Stat în Notificare menționează că decizia  nr. 5/16 din 18.10.2022 necesită a fi abrogată deoarece ,,Promovarea funcționarului public se efectuează în temeiul actului administrativ corespunzător de numire emis de către conducătorul autorității publice respective, </w:t>
      </w:r>
      <w:proofErr w:type="spellStart"/>
      <w:r w:rsidRPr="00A2382F">
        <w:rPr>
          <w:rFonts w:cs="Times New Roman"/>
          <w:szCs w:val="28"/>
        </w:rPr>
        <w:t>avînd</w:t>
      </w:r>
      <w:proofErr w:type="spellEnd"/>
      <w:r w:rsidRPr="00A2382F">
        <w:rPr>
          <w:rFonts w:cs="Times New Roman"/>
          <w:szCs w:val="28"/>
        </w:rPr>
        <w:t xml:space="preserve"> acordul </w:t>
      </w:r>
      <w:r w:rsidRPr="00A2382F">
        <w:rPr>
          <w:rFonts w:cs="Times New Roman"/>
          <w:szCs w:val="28"/>
        </w:rPr>
        <w:lastRenderedPageBreak/>
        <w:t>în scris al funcționarului public”. Intuim  că Oficiul Teritorial Orhei ne sugerează că Președintele raionului este Conducătorul Autorității Publice (care are puterea deplină de promovare a funcționarilor publici). Această afirmație o considerăm nefondată deoarece art. 1 al Legii privind administrația publică locală nr. 436/2006 prevede că  Președintele raionului este el însuși Autoritate Publică cum și Consiliul raional este Autoritate Publică. Aici apare întrebarea ,,cine-i conducătorul autorității publice – Președintele raionului și cine e conducătorul autorității publice – Consiliul raional?” (așa cum prevede art. 45, alin. (3) al Legii nr. 158/2008).</w:t>
      </w:r>
    </w:p>
    <w:p w:rsidR="00EC3CEC" w:rsidRPr="00A2382F" w:rsidRDefault="00EC3CEC" w:rsidP="00EC3CEC">
      <w:pPr>
        <w:spacing w:after="0" w:line="240" w:lineRule="auto"/>
        <w:ind w:firstLine="708"/>
        <w:jc w:val="both"/>
        <w:rPr>
          <w:rFonts w:cs="Times New Roman"/>
          <w:szCs w:val="28"/>
        </w:rPr>
      </w:pPr>
      <w:r w:rsidRPr="00A2382F">
        <w:rPr>
          <w:rFonts w:cs="Times New Roman"/>
          <w:szCs w:val="28"/>
        </w:rPr>
        <w:t xml:space="preserve">Legea privind funcția publică și statutul funcționarului public nr. 158/2008 indică în anexa nr. 1 Autoritățile publice care cad sub  incidența sa, dar nu menționează că-l numește conducător al unei autorități pe primar sau Consiliul local, primar general sau consiliul municipal, Președinte de raion sau consiliul raional, </w:t>
      </w:r>
      <w:proofErr w:type="spellStart"/>
      <w:r w:rsidRPr="00A2382F">
        <w:rPr>
          <w:rFonts w:cs="Times New Roman"/>
          <w:szCs w:val="28"/>
        </w:rPr>
        <w:t>deaceia</w:t>
      </w:r>
      <w:proofErr w:type="spellEnd"/>
      <w:r w:rsidRPr="00A2382F">
        <w:rPr>
          <w:rFonts w:cs="Times New Roman"/>
          <w:szCs w:val="28"/>
        </w:rPr>
        <w:t xml:space="preserve"> suntem în drept de a considera Consiliul raional Rezina  - organ colegial – conducător al subdiviziunilor și instituțiilor din subordinea sa înzestrat cu atribuția de a numi, pe bază de concurs și de a promova conducătorii acestora. Reieșind din cele expuse, Consiliul raional Rezina</w:t>
      </w:r>
    </w:p>
    <w:p w:rsidR="00EC3CEC" w:rsidRPr="00A2382F" w:rsidRDefault="00EC3CEC" w:rsidP="00EC3CEC">
      <w:pPr>
        <w:spacing w:after="0" w:line="240" w:lineRule="auto"/>
        <w:jc w:val="both"/>
        <w:rPr>
          <w:rFonts w:cs="Times New Roman"/>
          <w:b/>
          <w:szCs w:val="28"/>
        </w:rPr>
      </w:pPr>
    </w:p>
    <w:p w:rsidR="00EC3CEC" w:rsidRPr="00A2382F" w:rsidRDefault="00EC3CEC" w:rsidP="00EC3CEC">
      <w:pPr>
        <w:spacing w:after="0" w:line="240" w:lineRule="auto"/>
        <w:jc w:val="both"/>
        <w:rPr>
          <w:rFonts w:cs="Times New Roman"/>
          <w:b/>
          <w:szCs w:val="28"/>
        </w:rPr>
      </w:pPr>
      <w:r w:rsidRPr="00A2382F">
        <w:rPr>
          <w:rFonts w:cs="Times New Roman"/>
          <w:b/>
          <w:szCs w:val="28"/>
        </w:rPr>
        <w:t>DECIDE:</w:t>
      </w:r>
    </w:p>
    <w:p w:rsidR="00EC3CEC" w:rsidRPr="00A2382F" w:rsidRDefault="00EC3CEC" w:rsidP="00EC3CEC">
      <w:pPr>
        <w:tabs>
          <w:tab w:val="left" w:pos="851"/>
        </w:tabs>
        <w:spacing w:after="0" w:line="240" w:lineRule="auto"/>
        <w:ind w:firstLine="567"/>
        <w:jc w:val="both"/>
        <w:rPr>
          <w:rFonts w:cs="Times New Roman"/>
          <w:szCs w:val="28"/>
        </w:rPr>
      </w:pPr>
      <w:r w:rsidRPr="00A2382F">
        <w:rPr>
          <w:rFonts w:cs="Times New Roman"/>
          <w:szCs w:val="28"/>
        </w:rPr>
        <w:t>1.Se ia act de informație referitor la Notificarea Oficiului Teritorial Orhei al Cancelariei de Stat nr. 1304/OT</w:t>
      </w:r>
      <w:r w:rsidRPr="00A2382F">
        <w:rPr>
          <w:rFonts w:cs="Times New Roman"/>
          <w:szCs w:val="28"/>
          <w:vertAlign w:val="subscript"/>
        </w:rPr>
        <w:t>8</w:t>
      </w:r>
      <w:r w:rsidRPr="00A2382F">
        <w:rPr>
          <w:rFonts w:cs="Times New Roman"/>
          <w:szCs w:val="28"/>
        </w:rPr>
        <w:t>-1170 din 16.11.2022 ,,Privind abrogarea totală a deciziei nr. 5/16 din 18.10.2022 ,,Cu privire la promovarea în funcția de șef al secției cultură”.</w:t>
      </w:r>
    </w:p>
    <w:p w:rsidR="00EC3CEC" w:rsidRPr="00A2382F" w:rsidRDefault="00EC3CEC" w:rsidP="00EC3CEC">
      <w:pPr>
        <w:tabs>
          <w:tab w:val="left" w:pos="851"/>
        </w:tabs>
        <w:spacing w:after="0" w:line="240" w:lineRule="auto"/>
        <w:ind w:firstLine="567"/>
        <w:jc w:val="both"/>
        <w:rPr>
          <w:rFonts w:cs="Times New Roman"/>
          <w:szCs w:val="28"/>
        </w:rPr>
      </w:pPr>
      <w:r w:rsidRPr="00A2382F">
        <w:rPr>
          <w:rFonts w:cs="Times New Roman"/>
          <w:szCs w:val="28"/>
        </w:rPr>
        <w:t>2.Se modifică decizia nr. 5/16 din 18.10.2022 prin adăugarea punctului 5 care va avea următorul conținut: ,,Se atribuie  dnei Popa Iulia, șeful secției cultură, clasa de salarizare – 79, coeficientul de salarizare 5,11, cuantumul salariului de bază stabilit – 9710 lei, spor pentru grad profesional, Consilier de stat, clasa III - - 300 lei (șef secție, clasa de salarizare – 78, Treapta de salarizare – III+3 clase, populația raionului mai mică de 50000 locuitori - -2 clase, valoarea de referință 1900 lei).</w:t>
      </w: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line="240" w:lineRule="auto"/>
        <w:ind w:firstLine="708"/>
        <w:jc w:val="both"/>
        <w:rPr>
          <w:rFonts w:cs="Times New Roman"/>
          <w:b/>
          <w:szCs w:val="28"/>
        </w:rPr>
      </w:pPr>
    </w:p>
    <w:p w:rsidR="00EC3CEC" w:rsidRPr="00A2382F" w:rsidRDefault="00EC3CEC" w:rsidP="00EC3CEC">
      <w:pPr>
        <w:spacing w:after="0"/>
        <w:rPr>
          <w:rFonts w:cs="Times New Roman"/>
          <w:b/>
          <w:szCs w:val="28"/>
        </w:rPr>
      </w:pPr>
      <w:r w:rsidRPr="00A2382F">
        <w:rPr>
          <w:rFonts w:cs="Times New Roman"/>
          <w:b/>
          <w:szCs w:val="28"/>
        </w:rPr>
        <w:t>Avizat:</w:t>
      </w:r>
    </w:p>
    <w:p w:rsidR="00EC3CEC" w:rsidRPr="00A2382F" w:rsidRDefault="00EC3CEC" w:rsidP="00EC3CEC">
      <w:pPr>
        <w:spacing w:after="0"/>
        <w:rPr>
          <w:rFonts w:cs="Times New Roman"/>
          <w:b/>
          <w:szCs w:val="28"/>
        </w:rPr>
      </w:pPr>
      <w:r w:rsidRPr="00A2382F">
        <w:rPr>
          <w:rFonts w:cs="Times New Roman"/>
          <w:b/>
          <w:szCs w:val="28"/>
        </w:rPr>
        <w:t xml:space="preserve">Secretarul Consiliului raional </w:t>
      </w:r>
      <w:r w:rsidRPr="00A2382F">
        <w:rPr>
          <w:rFonts w:cs="Times New Roman"/>
          <w:b/>
          <w:szCs w:val="28"/>
        </w:rPr>
        <w:tab/>
      </w:r>
      <w:r w:rsidRPr="00A2382F">
        <w:rPr>
          <w:rFonts w:cs="Times New Roman"/>
          <w:b/>
          <w:szCs w:val="28"/>
        </w:rPr>
        <w:tab/>
        <w:t xml:space="preserve">________Vasile </w:t>
      </w:r>
      <w:proofErr w:type="spellStart"/>
      <w:r w:rsidRPr="00A2382F">
        <w:rPr>
          <w:rFonts w:cs="Times New Roman"/>
          <w:b/>
          <w:szCs w:val="28"/>
        </w:rPr>
        <w:t>Gobjilă</w:t>
      </w:r>
      <w:proofErr w:type="spellEnd"/>
    </w:p>
    <w:p w:rsidR="00EC3CEC" w:rsidRDefault="00EC3CEC" w:rsidP="00EC3CEC">
      <w:pPr>
        <w:spacing w:after="0"/>
        <w:rPr>
          <w:rFonts w:cs="Times New Roman"/>
          <w:b/>
          <w:szCs w:val="28"/>
        </w:rPr>
      </w:pPr>
      <w:r w:rsidRPr="00A2382F">
        <w:rPr>
          <w:rFonts w:cs="Times New Roman"/>
          <w:b/>
          <w:szCs w:val="28"/>
        </w:rPr>
        <w:t>Coordonat:</w:t>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r>
      <w:r w:rsidRPr="00A2382F">
        <w:rPr>
          <w:rFonts w:cs="Times New Roman"/>
          <w:b/>
          <w:szCs w:val="28"/>
        </w:rPr>
        <w:tab/>
        <w:t>________Ghenadie Ciobanu</w:t>
      </w:r>
    </w:p>
    <w:p w:rsidR="006F7C43" w:rsidRDefault="006F7C43" w:rsidP="00EC3CEC">
      <w:pPr>
        <w:spacing w:after="0"/>
        <w:rPr>
          <w:rFonts w:cs="Times New Roman"/>
          <w:b/>
          <w:szCs w:val="28"/>
        </w:rPr>
      </w:pPr>
    </w:p>
    <w:p w:rsidR="006F7C43" w:rsidRDefault="006F7C43" w:rsidP="00EC3CEC">
      <w:pPr>
        <w:spacing w:after="0"/>
        <w:rPr>
          <w:rFonts w:cs="Times New Roman"/>
          <w:b/>
          <w:szCs w:val="28"/>
        </w:rPr>
      </w:pPr>
    </w:p>
    <w:p w:rsidR="006F7C43" w:rsidRDefault="006F7C43" w:rsidP="00EC3CEC">
      <w:pPr>
        <w:spacing w:after="0"/>
        <w:rPr>
          <w:rFonts w:cs="Times New Roman"/>
          <w:b/>
          <w:szCs w:val="28"/>
        </w:rPr>
      </w:pPr>
    </w:p>
    <w:p w:rsidR="006F7C43" w:rsidRDefault="006F7C43" w:rsidP="00EC3CEC">
      <w:pPr>
        <w:spacing w:after="0"/>
        <w:rPr>
          <w:rFonts w:cs="Times New Roman"/>
          <w:b/>
          <w:szCs w:val="28"/>
        </w:rPr>
      </w:pPr>
    </w:p>
    <w:p w:rsidR="006F7C43" w:rsidRDefault="006F7C43" w:rsidP="00EC3CEC">
      <w:pPr>
        <w:spacing w:after="0"/>
        <w:rPr>
          <w:rFonts w:cs="Times New Roman"/>
          <w:b/>
          <w:szCs w:val="28"/>
        </w:rPr>
      </w:pPr>
    </w:p>
    <w:p w:rsidR="006F7C43" w:rsidRDefault="006F7C43" w:rsidP="00EC3CEC">
      <w:pPr>
        <w:spacing w:after="0"/>
        <w:rPr>
          <w:rFonts w:cs="Times New Roman"/>
          <w:b/>
          <w:szCs w:val="28"/>
        </w:rPr>
      </w:pPr>
    </w:p>
    <w:p w:rsidR="006F7C43" w:rsidRPr="00A2382F" w:rsidRDefault="006F7C43" w:rsidP="006F7C43">
      <w:pPr>
        <w:spacing w:after="0" w:line="240" w:lineRule="auto"/>
        <w:jc w:val="center"/>
        <w:rPr>
          <w:rFonts w:eastAsia="Times New Roman" w:cs="Times New Roman"/>
          <w:b/>
          <w:szCs w:val="28"/>
          <w:lang w:eastAsia="ru-RU"/>
        </w:rPr>
      </w:pPr>
      <w:r w:rsidRPr="00A2382F">
        <w:rPr>
          <w:rFonts w:eastAsia="Times New Roman" w:cs="Times New Roman"/>
          <w:szCs w:val="28"/>
          <w:lang w:eastAsia="ru-RU"/>
        </w:rPr>
        <w:object w:dxaOrig="5626" w:dyaOrig="6571">
          <v:shape id="_x0000_i1037" type="#_x0000_t75" style="width:1in;height:78.75pt" o:ole="" fillcolor="window">
            <v:imagedata r:id="rId7" o:title=""/>
          </v:shape>
          <o:OLEObject Type="Embed" ProgID="Unknown" ShapeID="_x0000_i1037" DrawAspect="Content" ObjectID="_1731915259" r:id="rId20"/>
        </w:object>
      </w:r>
    </w:p>
    <w:p w:rsidR="006F7C43" w:rsidRPr="00A2382F" w:rsidRDefault="006F7C43" w:rsidP="006F7C43">
      <w:pPr>
        <w:keepNext/>
        <w:spacing w:after="0" w:line="240" w:lineRule="auto"/>
        <w:jc w:val="center"/>
        <w:outlineLvl w:val="0"/>
        <w:rPr>
          <w:rFonts w:eastAsia="Times New Roman" w:cs="Times New Roman"/>
          <w:b/>
          <w:szCs w:val="28"/>
          <w:u w:val="single"/>
          <w:lang w:eastAsia="ru-RU"/>
        </w:rPr>
      </w:pPr>
      <w:r w:rsidRPr="00A2382F">
        <w:rPr>
          <w:rFonts w:eastAsia="Times New Roman" w:cs="Times New Roman"/>
          <w:b/>
          <w:szCs w:val="28"/>
          <w:u w:val="single"/>
          <w:lang w:eastAsia="ru-RU"/>
        </w:rPr>
        <w:t>REPUBLICA MOLDOVA , CONSILIUL RAIONAL  REZINA</w:t>
      </w:r>
    </w:p>
    <w:p w:rsidR="006F7C43" w:rsidRPr="00A2382F" w:rsidRDefault="006F7C43" w:rsidP="006F7C43">
      <w:pPr>
        <w:spacing w:after="0" w:line="240" w:lineRule="auto"/>
        <w:jc w:val="center"/>
        <w:rPr>
          <w:rFonts w:eastAsia="Times New Roman" w:cs="Times New Roman"/>
          <w:b/>
          <w:sz w:val="16"/>
          <w:szCs w:val="24"/>
          <w:u w:val="single"/>
          <w:lang w:eastAsia="ru-RU"/>
        </w:rPr>
      </w:pPr>
      <w:r w:rsidRPr="00A2382F">
        <w:rPr>
          <w:rFonts w:eastAsia="Times New Roman" w:cs="Times New Roman"/>
          <w:b/>
          <w:sz w:val="16"/>
          <w:szCs w:val="24"/>
          <w:u w:val="single"/>
          <w:lang w:eastAsia="ru-RU"/>
        </w:rPr>
        <w:t>MD  5400, or. Rezina, str. 27 August, nr.1  Tel. 2-20-58; tel./fax 2-57-40</w:t>
      </w:r>
    </w:p>
    <w:p w:rsidR="006F7C43" w:rsidRPr="00A2382F" w:rsidRDefault="006F7C43" w:rsidP="006F7C43">
      <w:pPr>
        <w:spacing w:after="0" w:line="240" w:lineRule="auto"/>
        <w:jc w:val="right"/>
        <w:rPr>
          <w:rFonts w:eastAsia="Times New Roman" w:cs="Times New Roman"/>
          <w:b/>
          <w:sz w:val="16"/>
          <w:szCs w:val="24"/>
          <w:lang w:eastAsia="ru-RU"/>
        </w:rPr>
      </w:pPr>
      <w:r w:rsidRPr="00A2382F">
        <w:rPr>
          <w:rFonts w:eastAsia="Times New Roman" w:cs="Times New Roman"/>
          <w:b/>
          <w:sz w:val="16"/>
          <w:szCs w:val="24"/>
          <w:lang w:eastAsia="ru-RU"/>
        </w:rPr>
        <w:t xml:space="preserve">Proiect </w:t>
      </w:r>
    </w:p>
    <w:p w:rsidR="006F7C43" w:rsidRPr="00A2382F" w:rsidRDefault="006F7C43" w:rsidP="006F7C43">
      <w:pPr>
        <w:spacing w:after="0" w:line="240" w:lineRule="auto"/>
        <w:rPr>
          <w:rFonts w:eastAsia="Times New Roman" w:cs="Times New Roman"/>
          <w:sz w:val="24"/>
          <w:szCs w:val="24"/>
          <w:lang w:eastAsia="ru-RU"/>
        </w:rPr>
      </w:pPr>
    </w:p>
    <w:p w:rsidR="006F7C43" w:rsidRPr="00A2382F" w:rsidRDefault="006F7C43" w:rsidP="006F7C43">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DECIZIE Nr. 7/</w:t>
      </w:r>
      <w:r w:rsidR="009D2D83">
        <w:rPr>
          <w:rFonts w:eastAsia="Times New Roman" w:cs="Times New Roman"/>
          <w:b/>
          <w:szCs w:val="28"/>
          <w:lang w:eastAsia="ru-RU"/>
        </w:rPr>
        <w:t>13</w:t>
      </w:r>
    </w:p>
    <w:p w:rsidR="006F7C43" w:rsidRPr="00A2382F" w:rsidRDefault="006F7C43" w:rsidP="006F7C43">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din ___  ______ 2022</w:t>
      </w:r>
    </w:p>
    <w:p w:rsidR="006F7C43" w:rsidRPr="00A2382F" w:rsidRDefault="006F7C43" w:rsidP="006F7C43">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or. Rezina</w:t>
      </w:r>
    </w:p>
    <w:p w:rsidR="006F7C43" w:rsidRPr="00A2382F" w:rsidRDefault="006F7C43" w:rsidP="006F7C43">
      <w:pPr>
        <w:keepNext/>
        <w:spacing w:before="240" w:after="60" w:line="240" w:lineRule="auto"/>
        <w:outlineLvl w:val="0"/>
        <w:rPr>
          <w:rFonts w:eastAsia="Times New Roman" w:cs="Times New Roman"/>
          <w:b/>
          <w:szCs w:val="28"/>
          <w:lang w:eastAsia="ru-RU"/>
        </w:rPr>
      </w:pPr>
      <w:r w:rsidRPr="00A2382F">
        <w:rPr>
          <w:rFonts w:eastAsia="Times New Roman" w:cs="Times New Roman"/>
          <w:b/>
          <w:bCs/>
          <w:kern w:val="32"/>
          <w:szCs w:val="28"/>
          <w:lang w:eastAsia="ru-RU"/>
        </w:rPr>
        <w:t xml:space="preserve">,, Cu privire la aprobarea </w:t>
      </w:r>
      <w:r w:rsidRPr="00A2382F">
        <w:rPr>
          <w:rFonts w:eastAsia="Times New Roman" w:cs="Times New Roman"/>
          <w:b/>
          <w:szCs w:val="28"/>
          <w:lang w:eastAsia="ru-RU"/>
        </w:rPr>
        <w:t>bugetului</w:t>
      </w:r>
    </w:p>
    <w:p w:rsidR="006F7C43" w:rsidRPr="00A2382F" w:rsidRDefault="006F7C43" w:rsidP="006F7C43">
      <w:pPr>
        <w:spacing w:after="0" w:line="240" w:lineRule="auto"/>
        <w:rPr>
          <w:rFonts w:eastAsia="Times New Roman" w:cs="Times New Roman"/>
          <w:szCs w:val="28"/>
          <w:lang w:eastAsia="ru-RU"/>
        </w:rPr>
      </w:pPr>
      <w:r w:rsidRPr="00A2382F">
        <w:rPr>
          <w:rFonts w:eastAsia="Times New Roman" w:cs="Times New Roman"/>
          <w:b/>
          <w:szCs w:val="28"/>
          <w:lang w:eastAsia="ru-RU"/>
        </w:rPr>
        <w:t>raional Rezina  pe anul 2023, în a doua lectură’’</w:t>
      </w:r>
    </w:p>
    <w:p w:rsidR="006F7C43" w:rsidRPr="00A2382F" w:rsidRDefault="006F7C43" w:rsidP="006F7C43">
      <w:pPr>
        <w:spacing w:after="0" w:line="240" w:lineRule="auto"/>
        <w:jc w:val="both"/>
        <w:rPr>
          <w:rFonts w:eastAsia="Times New Roman" w:cs="Times New Roman"/>
          <w:szCs w:val="28"/>
          <w:lang w:eastAsia="ru-RU"/>
        </w:rPr>
      </w:pPr>
    </w:p>
    <w:p w:rsidR="006F7C43" w:rsidRPr="00A2382F" w:rsidRDefault="006F7C43" w:rsidP="006F7C43">
      <w:pPr>
        <w:spacing w:after="0" w:line="240" w:lineRule="auto"/>
        <w:ind w:firstLine="567"/>
        <w:jc w:val="both"/>
        <w:rPr>
          <w:rFonts w:eastAsia="Times New Roman" w:cs="Times New Roman"/>
          <w:szCs w:val="28"/>
          <w:lang w:eastAsia="ru-RU"/>
        </w:rPr>
      </w:pPr>
      <w:r w:rsidRPr="00A2382F">
        <w:rPr>
          <w:rFonts w:eastAsia="Times New Roman" w:cs="Times New Roman"/>
          <w:szCs w:val="28"/>
          <w:lang w:eastAsia="ru-RU"/>
        </w:rPr>
        <w:tab/>
        <w:t xml:space="preserve">În temeiul art. 43 alin. (1) lit. b) a Legii nr. 436/2006 privind administraţia publică locală, în conformitate cu prevederile art. 24, 25, 47, 55 al Legii finanţelor publice şi responsabilităţii bugetar-fiscale nr. 181 din 25 iulie 2014; ţinând cont de  art. 20 din Legea nr. 397/2003 privind finanţele publice locale,precum şi de prevederile Setului metodologic privind elaborarea,aprobarea şi modificarea bugetului, aprobat prin  Ordinul ministrului finanţelor nr. 191 din 31.12.2014, examinând bugetul raional în a două lectură, Consiliul raional </w:t>
      </w:r>
    </w:p>
    <w:p w:rsidR="006F7C43" w:rsidRPr="00A2382F" w:rsidRDefault="006F7C43" w:rsidP="006F7C43">
      <w:pPr>
        <w:spacing w:after="0" w:line="240" w:lineRule="auto"/>
        <w:jc w:val="both"/>
        <w:rPr>
          <w:rFonts w:eastAsia="Times New Roman" w:cs="Times New Roman"/>
          <w:szCs w:val="28"/>
          <w:lang w:eastAsia="ru-RU"/>
        </w:rPr>
      </w:pPr>
    </w:p>
    <w:p w:rsidR="006F7C43" w:rsidRPr="00A2382F" w:rsidRDefault="006F7C43" w:rsidP="006F7C43">
      <w:pPr>
        <w:spacing w:after="0" w:line="240" w:lineRule="auto"/>
        <w:rPr>
          <w:rFonts w:eastAsia="Times New Roman" w:cs="Times New Roman"/>
          <w:b/>
          <w:szCs w:val="28"/>
          <w:lang w:eastAsia="ru-RU"/>
        </w:rPr>
      </w:pPr>
      <w:r w:rsidRPr="00A2382F">
        <w:rPr>
          <w:rFonts w:eastAsia="Times New Roman" w:cs="Times New Roman"/>
          <w:b/>
          <w:szCs w:val="28"/>
          <w:lang w:eastAsia="ru-RU"/>
        </w:rPr>
        <w:t>DECIDE:</w:t>
      </w:r>
    </w:p>
    <w:p w:rsidR="006F7C43" w:rsidRPr="00A2382F" w:rsidRDefault="006F7C43" w:rsidP="006F7C43">
      <w:pPr>
        <w:pStyle w:val="a5"/>
        <w:ind w:firstLine="708"/>
        <w:rPr>
          <w:szCs w:val="28"/>
        </w:rPr>
      </w:pPr>
      <w:r w:rsidRPr="00A2382F">
        <w:rPr>
          <w:szCs w:val="28"/>
        </w:rPr>
        <w:t>1. Bugetul raional pentru anul 2023  se aprobă  la venituri în sumă de</w:t>
      </w:r>
      <w:r w:rsidRPr="00A2382F">
        <w:rPr>
          <w:b/>
          <w:szCs w:val="28"/>
        </w:rPr>
        <w:t xml:space="preserve"> 180318,1 mii lei ș</w:t>
      </w:r>
      <w:r w:rsidRPr="00A2382F">
        <w:rPr>
          <w:szCs w:val="28"/>
        </w:rPr>
        <w:t>i la cheltuieli în sumă de</w:t>
      </w:r>
      <w:r w:rsidRPr="00A2382F">
        <w:rPr>
          <w:b/>
          <w:szCs w:val="28"/>
        </w:rPr>
        <w:t xml:space="preserve"> 179595.2 mii lei</w:t>
      </w:r>
      <w:r w:rsidRPr="00A2382F">
        <w:rPr>
          <w:szCs w:val="28"/>
        </w:rPr>
        <w:t>, cu un sold pozitiv (excedent) în sumă de 722.9 mii lei, care va fi direcționat la rambursarea împrumutului ”Proiectul de construcție a locuinței pentru pături social-vulnerabile”.</w:t>
      </w:r>
    </w:p>
    <w:p w:rsidR="006F7C43" w:rsidRPr="00A2382F" w:rsidRDefault="006F7C43" w:rsidP="006F7C43">
      <w:pPr>
        <w:numPr>
          <w:ilvl w:val="0"/>
          <w:numId w:val="4"/>
        </w:numPr>
        <w:tabs>
          <w:tab w:val="clear" w:pos="360"/>
          <w:tab w:val="num" w:pos="0"/>
          <w:tab w:val="left" w:pos="709"/>
          <w:tab w:val="left" w:pos="851"/>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Se aprobă:</w:t>
      </w:r>
    </w:p>
    <w:p w:rsidR="006F7C43" w:rsidRPr="00A2382F" w:rsidRDefault="006F7C43" w:rsidP="006F7C43">
      <w:pPr>
        <w:pStyle w:val="a3"/>
        <w:numPr>
          <w:ilvl w:val="1"/>
          <w:numId w:val="6"/>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sinteza indicatorilor principali ai bugetului raional: venituri şi cheltuieli, conform anexei nr. 1;</w:t>
      </w:r>
    </w:p>
    <w:p w:rsidR="006F7C43" w:rsidRPr="00A2382F" w:rsidRDefault="006F7C43" w:rsidP="006F7C43">
      <w:pPr>
        <w:pStyle w:val="a3"/>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sinteza veniturilor bugetului raional, conform anexei nr. 2;</w:t>
      </w:r>
    </w:p>
    <w:p w:rsidR="006F7C43" w:rsidRPr="00A2382F" w:rsidRDefault="006F7C43" w:rsidP="006F7C43">
      <w:pPr>
        <w:pStyle w:val="a3"/>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resursele şi cheltuielile bugetului raional conform clasificaţiei funcţionale şi pe programe, anexa nr. 3;</w:t>
      </w:r>
    </w:p>
    <w:p w:rsidR="006F7C43" w:rsidRPr="00A2382F" w:rsidRDefault="006F7C43" w:rsidP="006F7C43">
      <w:pPr>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nomenclatorul tarifelor pentru prestarea serviciilor contra plată de către instituţiile publice finanţate de la bugetul raional, conform anexei nr. 4;</w:t>
      </w:r>
    </w:p>
    <w:p w:rsidR="006F7C43" w:rsidRPr="00A2382F" w:rsidRDefault="006F7C43" w:rsidP="006F7C43">
      <w:pPr>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sinteza veniturilor colectate de către instituţiile bugetare finanţate din bugetul raional, conform anexei nr. 5;</w:t>
      </w:r>
    </w:p>
    <w:p w:rsidR="006F7C43" w:rsidRPr="00A2382F" w:rsidRDefault="006F7C43" w:rsidP="006F7C43">
      <w:pPr>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 pachetul minim de servicii sociale în mărime de </w:t>
      </w:r>
      <w:r w:rsidRPr="00A2382F">
        <w:rPr>
          <w:rFonts w:eastAsia="Times New Roman" w:cs="Times New Roman"/>
          <w:i/>
          <w:szCs w:val="28"/>
          <w:lang w:eastAsia="ru-RU"/>
        </w:rPr>
        <w:t>2617.9 mii lei</w:t>
      </w:r>
      <w:r w:rsidRPr="00A2382F">
        <w:rPr>
          <w:rFonts w:eastAsia="Times New Roman" w:cs="Times New Roman"/>
          <w:szCs w:val="28"/>
          <w:lang w:eastAsia="ru-RU"/>
        </w:rPr>
        <w:t>, conform anexei nr. 6;</w:t>
      </w:r>
    </w:p>
    <w:p w:rsidR="006F7C43" w:rsidRPr="00A2382F" w:rsidRDefault="006F7C43" w:rsidP="006F7C43">
      <w:pPr>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efectivul-limită de personal pentru instituţiile finanţate de la bugetul raional, conform anexei nr. 7;</w:t>
      </w:r>
    </w:p>
    <w:p w:rsidR="006F7C43" w:rsidRPr="00A2382F" w:rsidRDefault="006F7C43" w:rsidP="006F7C43">
      <w:pPr>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cheltuieli curente pentru infrastructura drumurilor in </w:t>
      </w:r>
      <w:proofErr w:type="spellStart"/>
      <w:r w:rsidRPr="00A2382F">
        <w:rPr>
          <w:rFonts w:eastAsia="Times New Roman" w:cs="Times New Roman"/>
          <w:szCs w:val="28"/>
          <w:lang w:eastAsia="ru-RU"/>
        </w:rPr>
        <w:t>marime</w:t>
      </w:r>
      <w:proofErr w:type="spellEnd"/>
      <w:r w:rsidRPr="00A2382F">
        <w:rPr>
          <w:rFonts w:eastAsia="Times New Roman" w:cs="Times New Roman"/>
          <w:szCs w:val="28"/>
          <w:lang w:eastAsia="ru-RU"/>
        </w:rPr>
        <w:t xml:space="preserve"> de  </w:t>
      </w:r>
      <w:r w:rsidRPr="00A2382F">
        <w:rPr>
          <w:rFonts w:eastAsia="Times New Roman" w:cs="Times New Roman"/>
          <w:i/>
          <w:szCs w:val="28"/>
          <w:lang w:eastAsia="ru-RU"/>
        </w:rPr>
        <w:t>11196.8 mii lei</w:t>
      </w:r>
    </w:p>
    <w:p w:rsidR="006F7C43" w:rsidRPr="00A2382F" w:rsidRDefault="006F7C43" w:rsidP="006F7C43">
      <w:pPr>
        <w:numPr>
          <w:ilvl w:val="1"/>
          <w:numId w:val="7"/>
        </w:numPr>
        <w:tabs>
          <w:tab w:val="left" w:pos="851"/>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lastRenderedPageBreak/>
        <w:t>Limita de parcurs pentru autoturismele  de serviciu proprietatea subdiviziunilor consiliului raional (anexa nr.8).</w:t>
      </w:r>
    </w:p>
    <w:p w:rsidR="006F7C43" w:rsidRPr="00A2382F" w:rsidRDefault="006F7C43" w:rsidP="006F7C43">
      <w:pPr>
        <w:numPr>
          <w:ilvl w:val="0"/>
          <w:numId w:val="5"/>
        </w:numPr>
        <w:tabs>
          <w:tab w:val="clear" w:pos="360"/>
          <w:tab w:val="num" w:pos="0"/>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Se aprobă în componența bugetului raional:</w:t>
      </w:r>
    </w:p>
    <w:p w:rsidR="006F7C43" w:rsidRPr="00A2382F" w:rsidRDefault="006F7C43" w:rsidP="006F7C43">
      <w:pPr>
        <w:numPr>
          <w:ilvl w:val="1"/>
          <w:numId w:val="5"/>
        </w:numPr>
        <w:tabs>
          <w:tab w:val="clear" w:pos="792"/>
          <w:tab w:val="num" w:pos="0"/>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bugetele instituţiilor de învăţământ preşcolar, primar, gimnazial şi liceal, a bugetului raional, conform anexei nr. 9;</w:t>
      </w:r>
    </w:p>
    <w:p w:rsidR="006F7C43" w:rsidRPr="00A2382F" w:rsidRDefault="006F7C43" w:rsidP="006F7C43">
      <w:pPr>
        <w:numPr>
          <w:ilvl w:val="1"/>
          <w:numId w:val="5"/>
        </w:numPr>
        <w:tabs>
          <w:tab w:val="clear" w:pos="792"/>
          <w:tab w:val="num" w:pos="0"/>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fondul pentru educaţie incluzivă raională pentru finanţarea instituţiilor de învăţământ în sumă de </w:t>
      </w:r>
      <w:r w:rsidRPr="00A2382F">
        <w:rPr>
          <w:rFonts w:eastAsia="Times New Roman" w:cs="Times New Roman"/>
          <w:i/>
          <w:szCs w:val="28"/>
          <w:lang w:eastAsia="ru-RU"/>
        </w:rPr>
        <w:t>1951.9mii lei</w:t>
      </w:r>
      <w:r w:rsidRPr="00A2382F">
        <w:rPr>
          <w:rFonts w:eastAsia="Times New Roman" w:cs="Times New Roman"/>
          <w:szCs w:val="28"/>
          <w:lang w:eastAsia="ru-RU"/>
        </w:rPr>
        <w:t>, se repartizează şcolilor conform anexei nr. 9, conform Regulamentului privind formarea şi utilizarea fondului pentru educaţie incluzivă   (Hotărârea Guvernului nr.868 din 08.10.2014 anexa nr.3 );</w:t>
      </w:r>
    </w:p>
    <w:p w:rsidR="006F7C43" w:rsidRPr="00A2382F" w:rsidRDefault="006F7C43" w:rsidP="006F7C43">
      <w:pPr>
        <w:numPr>
          <w:ilvl w:val="1"/>
          <w:numId w:val="5"/>
        </w:numPr>
        <w:tabs>
          <w:tab w:val="clear" w:pos="792"/>
          <w:tab w:val="num" w:pos="0"/>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componenta raională pentru finanţarea instituţiilor de învăţământ secundar general în sumă de </w:t>
      </w:r>
      <w:r w:rsidRPr="00A2382F">
        <w:rPr>
          <w:rFonts w:eastAsia="Times New Roman" w:cs="Times New Roman"/>
          <w:i/>
          <w:szCs w:val="28"/>
          <w:lang w:eastAsia="ru-RU"/>
        </w:rPr>
        <w:t>14716.7mii lei</w:t>
      </w:r>
      <w:r w:rsidRPr="00A2382F">
        <w:rPr>
          <w:rFonts w:eastAsia="Times New Roman" w:cs="Times New Roman"/>
          <w:szCs w:val="28"/>
          <w:lang w:eastAsia="ru-RU"/>
        </w:rPr>
        <w:t>, care va fi repartizată pe parcursul anului 2023 la propunerea Direcţiei Învăţământ Tineret şi Sport conform Regulamentului privind repartizarea şi utilizarea mijloacelor din componenta UAT ( Hotărârea  Guvernului  nr.</w:t>
      </w:r>
      <w:r w:rsidR="007043CA">
        <w:rPr>
          <w:rFonts w:eastAsia="Times New Roman" w:cs="Times New Roman"/>
          <w:szCs w:val="28"/>
          <w:lang w:eastAsia="ru-RU"/>
        </w:rPr>
        <w:t>868 din 08.10.2014 anexa nr.2 )</w:t>
      </w:r>
      <w:r w:rsidRPr="00A2382F">
        <w:rPr>
          <w:rFonts w:eastAsia="Times New Roman" w:cs="Times New Roman"/>
          <w:szCs w:val="28"/>
          <w:lang w:eastAsia="ru-RU"/>
        </w:rPr>
        <w:t>;</w:t>
      </w:r>
    </w:p>
    <w:p w:rsidR="006F7C43" w:rsidRPr="00A2382F" w:rsidRDefault="006F7C43" w:rsidP="006F7C43">
      <w:pPr>
        <w:numPr>
          <w:ilvl w:val="1"/>
          <w:numId w:val="5"/>
        </w:numPr>
        <w:tabs>
          <w:tab w:val="clear" w:pos="792"/>
          <w:tab w:val="num" w:pos="0"/>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cuantumul fondului de rezervă a bugetului raional, în sumă de 8</w:t>
      </w:r>
      <w:r w:rsidRPr="00A2382F">
        <w:rPr>
          <w:rFonts w:eastAsia="Times New Roman" w:cs="Times New Roman"/>
          <w:i/>
          <w:szCs w:val="28"/>
          <w:lang w:eastAsia="ru-RU"/>
        </w:rPr>
        <w:t>00.0</w:t>
      </w:r>
      <w:r w:rsidRPr="00A2382F">
        <w:rPr>
          <w:rFonts w:eastAsia="Times New Roman" w:cs="Times New Roman"/>
          <w:szCs w:val="28"/>
          <w:lang w:eastAsia="ru-RU"/>
        </w:rPr>
        <w:t xml:space="preserve"> mii lei.</w:t>
      </w:r>
    </w:p>
    <w:p w:rsidR="006F7C43" w:rsidRPr="00A2382F" w:rsidRDefault="006F7C43" w:rsidP="006F7C43">
      <w:pPr>
        <w:numPr>
          <w:ilvl w:val="0"/>
          <w:numId w:val="5"/>
        </w:numPr>
        <w:tabs>
          <w:tab w:val="clear" w:pos="360"/>
          <w:tab w:val="num" w:pos="0"/>
          <w:tab w:val="left" w:pos="851"/>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Autorităţile/instituţiile bugetare vor asigura:</w:t>
      </w:r>
    </w:p>
    <w:p w:rsidR="006F7C43" w:rsidRPr="00A2382F" w:rsidRDefault="006F7C43" w:rsidP="006F7C43">
      <w:pPr>
        <w:numPr>
          <w:ilvl w:val="0"/>
          <w:numId w:val="15"/>
        </w:numPr>
        <w:spacing w:after="0" w:line="240" w:lineRule="auto"/>
        <w:ind w:left="0" w:firstLine="284"/>
        <w:jc w:val="both"/>
        <w:rPr>
          <w:rFonts w:eastAsia="Times New Roman" w:cs="Times New Roman"/>
          <w:szCs w:val="28"/>
          <w:lang w:eastAsia="ru-RU"/>
        </w:rPr>
      </w:pPr>
      <w:r w:rsidRPr="00A2382F">
        <w:rPr>
          <w:rFonts w:eastAsia="Times New Roman" w:cs="Times New Roman"/>
          <w:szCs w:val="28"/>
          <w:lang w:eastAsia="ru-RU"/>
        </w:rPr>
        <w:t>dezagregarea în termen a limitelor stabilite, cu introducerea acestora în sistemul informaţional de management financiar;</w:t>
      </w:r>
    </w:p>
    <w:p w:rsidR="006F7C43" w:rsidRPr="00A2382F" w:rsidRDefault="006F7C43" w:rsidP="006F7C43">
      <w:pPr>
        <w:numPr>
          <w:ilvl w:val="0"/>
          <w:numId w:val="15"/>
        </w:numPr>
        <w:spacing w:after="0" w:line="240" w:lineRule="auto"/>
        <w:ind w:left="0" w:firstLine="284"/>
        <w:jc w:val="both"/>
        <w:rPr>
          <w:rFonts w:eastAsia="Times New Roman" w:cs="Times New Roman"/>
          <w:szCs w:val="28"/>
          <w:lang w:eastAsia="ru-RU"/>
        </w:rPr>
      </w:pPr>
      <w:r w:rsidRPr="00A2382F">
        <w:rPr>
          <w:rFonts w:eastAsia="Times New Roman" w:cs="Times New Roman"/>
          <w:szCs w:val="28"/>
          <w:lang w:eastAsia="ru-RU"/>
        </w:rPr>
        <w:t>legalitatea utilizării alocaţiilor bugetare şi respectarea limitelor aprobate;</w:t>
      </w:r>
    </w:p>
    <w:p w:rsidR="006F7C43" w:rsidRPr="00A2382F" w:rsidRDefault="006F7C43" w:rsidP="006F7C43">
      <w:pPr>
        <w:numPr>
          <w:ilvl w:val="0"/>
          <w:numId w:val="15"/>
        </w:numPr>
        <w:spacing w:after="0" w:line="240" w:lineRule="auto"/>
        <w:ind w:left="0" w:firstLine="284"/>
        <w:jc w:val="both"/>
        <w:rPr>
          <w:rFonts w:eastAsia="Times New Roman" w:cs="Times New Roman"/>
          <w:szCs w:val="28"/>
          <w:lang w:eastAsia="ru-RU"/>
        </w:rPr>
      </w:pPr>
      <w:r w:rsidRPr="00A2382F">
        <w:rPr>
          <w:rFonts w:eastAsia="Times New Roman" w:cs="Times New Roman"/>
          <w:szCs w:val="28"/>
          <w:lang w:eastAsia="ru-RU"/>
        </w:rPr>
        <w:t>utilizarea conform destinaţiei a transferurilor cu destinaţie specială, alocate de la bugetul de stat;</w:t>
      </w:r>
    </w:p>
    <w:p w:rsidR="006F7C43" w:rsidRPr="00A2382F" w:rsidRDefault="006F7C43" w:rsidP="006F7C43">
      <w:pPr>
        <w:numPr>
          <w:ilvl w:val="0"/>
          <w:numId w:val="15"/>
        </w:numPr>
        <w:spacing w:after="0" w:line="240" w:lineRule="auto"/>
        <w:ind w:left="0" w:firstLine="284"/>
        <w:jc w:val="both"/>
        <w:rPr>
          <w:rFonts w:eastAsia="Times New Roman" w:cs="Times New Roman"/>
          <w:szCs w:val="28"/>
          <w:lang w:eastAsia="ru-RU"/>
        </w:rPr>
      </w:pPr>
      <w:r w:rsidRPr="00A2382F">
        <w:rPr>
          <w:rFonts w:eastAsia="Times New Roman" w:cs="Times New Roman"/>
          <w:szCs w:val="28"/>
          <w:lang w:eastAsia="ru-RU"/>
        </w:rPr>
        <w:t>raportarea în termenii stabiliţi a performanţelor realizate, conform competenţei.</w:t>
      </w:r>
    </w:p>
    <w:p w:rsidR="006F7C43" w:rsidRPr="00A2382F" w:rsidRDefault="006F7C43" w:rsidP="006F7C43">
      <w:pPr>
        <w:numPr>
          <w:ilvl w:val="0"/>
          <w:numId w:val="5"/>
        </w:numPr>
        <w:tabs>
          <w:tab w:val="clear" w:pos="360"/>
          <w:tab w:val="num" w:pos="0"/>
          <w:tab w:val="left" w:pos="709"/>
          <w:tab w:val="left" w:pos="993"/>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Datoriile de creditor existente, la situaţia din 01 ianuarie 2023, ale instituţiilor publice finanţate de la bugetul raional vor fi achitate de acestea din contul şi în limita alocaţiilor aprobate pentru întreţinerea lor în anul 2023.</w:t>
      </w:r>
    </w:p>
    <w:p w:rsidR="006F7C43" w:rsidRPr="00A2382F" w:rsidRDefault="006F7C43" w:rsidP="006F7C43">
      <w:pPr>
        <w:numPr>
          <w:ilvl w:val="0"/>
          <w:numId w:val="5"/>
        </w:numPr>
        <w:tabs>
          <w:tab w:val="clear" w:pos="360"/>
          <w:tab w:val="num" w:pos="0"/>
        </w:tabs>
        <w:spacing w:after="0" w:line="240" w:lineRule="auto"/>
        <w:ind w:left="0" w:firstLine="567"/>
        <w:jc w:val="both"/>
        <w:rPr>
          <w:rFonts w:eastAsia="Times New Roman" w:cs="Times New Roman"/>
          <w:szCs w:val="28"/>
          <w:lang w:eastAsia="ru-RU"/>
        </w:rPr>
      </w:pPr>
      <w:r w:rsidRPr="00A2382F">
        <w:rPr>
          <w:rFonts w:eastAsia="Times New Roman" w:cs="Times New Roman"/>
          <w:szCs w:val="24"/>
          <w:lang w:eastAsia="ru-RU"/>
        </w:rPr>
        <w:t>Se autorizează Preşedintele raionului, cu rolul de administrator de buget:</w:t>
      </w:r>
    </w:p>
    <w:p w:rsidR="006F7C43" w:rsidRPr="00A2382F" w:rsidRDefault="006F7C43" w:rsidP="006F7C43">
      <w:pPr>
        <w:numPr>
          <w:ilvl w:val="0"/>
          <w:numId w:val="16"/>
        </w:numPr>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să modifice planurile de alocaţii între diferite nivele ale clasificaţiei economice (K2) în cadrul aceleiaşi funcţii (F1-F3), în cadrul unui subprogram, fără majorarea cheltuielilor de personal, fără modificarea cheltuielilor pentru investiţii capitale şi a transferurilor </w:t>
      </w:r>
      <w:proofErr w:type="spellStart"/>
      <w:r w:rsidRPr="00A2382F">
        <w:rPr>
          <w:rFonts w:eastAsia="Times New Roman" w:cs="Times New Roman"/>
          <w:szCs w:val="28"/>
          <w:lang w:eastAsia="ru-RU"/>
        </w:rPr>
        <w:t>interbugetare</w:t>
      </w:r>
      <w:proofErr w:type="spellEnd"/>
      <w:r w:rsidRPr="00A2382F">
        <w:rPr>
          <w:rFonts w:eastAsia="Times New Roman" w:cs="Times New Roman"/>
          <w:szCs w:val="28"/>
          <w:lang w:eastAsia="ru-RU"/>
        </w:rPr>
        <w:t>, şi fără modificarea volumului total al alocaţiilor aprobate pe fiecare instituţie de învăţământ preşcolar, primar şi secundar;</w:t>
      </w:r>
    </w:p>
    <w:p w:rsidR="006F7C43" w:rsidRPr="00A2382F" w:rsidRDefault="006F7C43" w:rsidP="006F7C43">
      <w:pPr>
        <w:numPr>
          <w:ilvl w:val="0"/>
          <w:numId w:val="16"/>
        </w:numPr>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să includă în programele respective de cheltuieli, în baza dispoziţiei, alocaţiile repartizate prin decizia consiliului raional din fondul de rezervă, precum şi transferurile cu destinaţie specială de la bugetul de stat la bugetul raional, repartizate prin alte acte normative, decât legea bugetului de stat;</w:t>
      </w:r>
    </w:p>
    <w:p w:rsidR="006F7C43" w:rsidRPr="00A2382F" w:rsidRDefault="006F7C43" w:rsidP="006F7C43">
      <w:pPr>
        <w:numPr>
          <w:ilvl w:val="0"/>
          <w:numId w:val="5"/>
        </w:numPr>
        <w:tabs>
          <w:tab w:val="clear" w:pos="360"/>
          <w:tab w:val="num" w:pos="0"/>
          <w:tab w:val="left" w:pos="851"/>
        </w:tabs>
        <w:spacing w:after="0" w:line="240" w:lineRule="auto"/>
        <w:ind w:left="0" w:firstLine="567"/>
        <w:jc w:val="both"/>
        <w:rPr>
          <w:rFonts w:eastAsia="Times New Roman" w:cs="Times New Roman"/>
          <w:szCs w:val="28"/>
          <w:lang w:eastAsia="ru-RU"/>
        </w:rPr>
      </w:pPr>
      <w:r w:rsidRPr="00A2382F">
        <w:rPr>
          <w:rFonts w:eastAsia="Times New Roman" w:cs="Times New Roman"/>
          <w:szCs w:val="24"/>
          <w:lang w:eastAsia="ru-RU"/>
        </w:rPr>
        <w:t>Se autorizează</w:t>
      </w:r>
      <w:r w:rsidRPr="00A2382F">
        <w:rPr>
          <w:rFonts w:eastAsia="Times New Roman" w:cs="Times New Roman"/>
          <w:szCs w:val="28"/>
          <w:lang w:eastAsia="ru-RU"/>
        </w:rPr>
        <w:t>,</w:t>
      </w:r>
      <w:r w:rsidRPr="00A2382F">
        <w:rPr>
          <w:rFonts w:eastAsia="Times New Roman" w:cs="Times New Roman"/>
          <w:szCs w:val="24"/>
          <w:lang w:eastAsia="ru-RU"/>
        </w:rPr>
        <w:t xml:space="preserve"> Preşedintele raionului, cu rolul de autoritate bugetară (Org1), s</w:t>
      </w:r>
      <w:r w:rsidRPr="00A2382F">
        <w:rPr>
          <w:rFonts w:eastAsia="Times New Roman" w:cs="Times New Roman"/>
          <w:szCs w:val="28"/>
          <w:lang w:eastAsia="ru-RU"/>
        </w:rPr>
        <w:t xml:space="preserve">ă modifice planurile de alocaţii între nivelele (K4) şi între instituţiile subordonate în cadrul aceleiaşi funcţii (F1-F3), în cadrul aceluiaşi subprogram, cu respectarea limitei stabilite la nivel de K2 şi fără modificarea volumului total al </w:t>
      </w:r>
      <w:r w:rsidRPr="00A2382F">
        <w:rPr>
          <w:rFonts w:eastAsia="Times New Roman" w:cs="Times New Roman"/>
          <w:szCs w:val="28"/>
          <w:lang w:eastAsia="ru-RU"/>
        </w:rPr>
        <w:lastRenderedPageBreak/>
        <w:t>alocaţiilor aprobate pe fiecare instituţie de învăţământ preşcolar, primar şi secundar;</w:t>
      </w:r>
    </w:p>
    <w:p w:rsidR="006F7C43" w:rsidRPr="00A2382F" w:rsidRDefault="006F7C43" w:rsidP="006F7C43">
      <w:pPr>
        <w:numPr>
          <w:ilvl w:val="0"/>
          <w:numId w:val="5"/>
        </w:numPr>
        <w:tabs>
          <w:tab w:val="clear" w:pos="360"/>
          <w:tab w:val="num" w:pos="0"/>
          <w:tab w:val="left" w:pos="851"/>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 Se autorizează instituţiile bugetare să modifice planurile de alocaţii între nivelele K5-K6, cu respectare limitei stabilite la nivel de K4 al clasificaţiei economice de către instituţia superioară.</w:t>
      </w:r>
    </w:p>
    <w:p w:rsidR="006F7C43" w:rsidRPr="00A2382F" w:rsidRDefault="006F7C43" w:rsidP="006F7C43">
      <w:pPr>
        <w:numPr>
          <w:ilvl w:val="0"/>
          <w:numId w:val="5"/>
        </w:numPr>
        <w:tabs>
          <w:tab w:val="clear" w:pos="360"/>
          <w:tab w:val="num" w:pos="0"/>
          <w:tab w:val="left" w:pos="851"/>
        </w:tabs>
        <w:spacing w:after="0" w:line="240" w:lineRule="auto"/>
        <w:ind w:left="0" w:firstLine="567"/>
        <w:jc w:val="both"/>
        <w:rPr>
          <w:rFonts w:eastAsia="Times New Roman" w:cs="Times New Roman"/>
          <w:szCs w:val="28"/>
          <w:lang w:eastAsia="ru-RU"/>
        </w:rPr>
      </w:pPr>
      <w:r w:rsidRPr="00A2382F">
        <w:rPr>
          <w:rFonts w:eastAsia="Times New Roman" w:cs="Times New Roman"/>
          <w:szCs w:val="28"/>
          <w:lang w:eastAsia="ru-RU"/>
        </w:rPr>
        <w:t xml:space="preserve"> Se autorizează cu dreptul primei semnături în documentele bancare şeful Direcţiei   Învăţământ Tineret şi Sport d-na  </w:t>
      </w:r>
      <w:proofErr w:type="spellStart"/>
      <w:r w:rsidRPr="00A2382F">
        <w:rPr>
          <w:rFonts w:eastAsia="Times New Roman" w:cs="Times New Roman"/>
          <w:szCs w:val="28"/>
          <w:lang w:eastAsia="ru-RU"/>
        </w:rPr>
        <w:t>A.Grigoriţa</w:t>
      </w:r>
      <w:proofErr w:type="spellEnd"/>
      <w:r w:rsidRPr="00A2382F">
        <w:rPr>
          <w:rFonts w:eastAsia="Times New Roman" w:cs="Times New Roman"/>
          <w:szCs w:val="28"/>
          <w:lang w:eastAsia="ru-RU"/>
        </w:rPr>
        <w:t xml:space="preserve"> ,şeful  Direcţiei Asistenţă Socială şi Protecţia Familiei dl B. Artin , şefa secţiei Cultură d-na </w:t>
      </w:r>
      <w:proofErr w:type="spellStart"/>
      <w:r w:rsidRPr="00A2382F">
        <w:rPr>
          <w:rFonts w:eastAsia="Times New Roman" w:cs="Times New Roman"/>
          <w:szCs w:val="28"/>
          <w:lang w:eastAsia="ru-RU"/>
        </w:rPr>
        <w:t>I.Popa</w:t>
      </w:r>
      <w:proofErr w:type="spellEnd"/>
      <w:r w:rsidRPr="00A2382F">
        <w:rPr>
          <w:rFonts w:eastAsia="Times New Roman" w:cs="Times New Roman"/>
          <w:szCs w:val="28"/>
          <w:lang w:eastAsia="ru-RU"/>
        </w:rPr>
        <w:t xml:space="preserve"> şi se pune drept sarcină responsabilitatea de gestionare şi utilizare a mijloacelor financiare.</w:t>
      </w:r>
    </w:p>
    <w:p w:rsidR="006F7C43" w:rsidRPr="00A2382F" w:rsidRDefault="006F7C43" w:rsidP="006F7C43">
      <w:pPr>
        <w:spacing w:after="0" w:line="240" w:lineRule="auto"/>
        <w:ind w:firstLine="567"/>
        <w:jc w:val="both"/>
        <w:rPr>
          <w:rFonts w:eastAsia="Times New Roman" w:cs="Times New Roman"/>
          <w:szCs w:val="28"/>
          <w:lang w:eastAsia="ru-RU"/>
        </w:rPr>
      </w:pPr>
      <w:r w:rsidRPr="00A2382F">
        <w:rPr>
          <w:rFonts w:eastAsia="Times New Roman" w:cs="Times New Roman"/>
          <w:szCs w:val="28"/>
          <w:lang w:eastAsia="ru-RU"/>
        </w:rPr>
        <w:t>10. Se autorizează Direcţia Finanţe :</w:t>
      </w:r>
    </w:p>
    <w:p w:rsidR="006F7C43" w:rsidRPr="00A2382F" w:rsidRDefault="006F7C43" w:rsidP="006F7C43">
      <w:pPr>
        <w:spacing w:after="0" w:line="240" w:lineRule="auto"/>
        <w:ind w:firstLine="709"/>
        <w:jc w:val="both"/>
        <w:rPr>
          <w:rFonts w:eastAsia="Times New Roman" w:cs="Times New Roman"/>
          <w:szCs w:val="28"/>
          <w:lang w:eastAsia="ru-RU"/>
        </w:rPr>
      </w:pPr>
      <w:r w:rsidRPr="00A2382F">
        <w:rPr>
          <w:rFonts w:eastAsia="Times New Roman" w:cs="Times New Roman"/>
          <w:szCs w:val="28"/>
          <w:lang w:eastAsia="ru-RU"/>
        </w:rPr>
        <w:t>10.1 Cu  dreptul de semnătură în documentele bancare cu privire la utilizarea mijloacelor bugetare ale bugetului raional şi ale Direcţiei Finanţe.</w:t>
      </w:r>
    </w:p>
    <w:p w:rsidR="006F7C43" w:rsidRPr="00A2382F" w:rsidRDefault="006F7C43" w:rsidP="006F7C43">
      <w:pPr>
        <w:tabs>
          <w:tab w:val="left" w:pos="709"/>
        </w:tabs>
        <w:spacing w:after="0" w:line="240" w:lineRule="auto"/>
        <w:ind w:firstLine="709"/>
        <w:jc w:val="both"/>
        <w:rPr>
          <w:rFonts w:eastAsia="Times New Roman" w:cs="Times New Roman"/>
          <w:szCs w:val="28"/>
          <w:lang w:eastAsia="ru-RU"/>
        </w:rPr>
      </w:pPr>
      <w:r w:rsidRPr="00A2382F">
        <w:rPr>
          <w:rFonts w:eastAsia="Times New Roman" w:cs="Times New Roman"/>
          <w:szCs w:val="28"/>
          <w:lang w:eastAsia="ru-RU"/>
        </w:rPr>
        <w:t xml:space="preserve">10.2 În baza deciziei Consiliului raional să acorde împrumuturi de la bugetul raional bugetelor oraşului, satelor,  comunelor cu </w:t>
      </w:r>
      <w:proofErr w:type="spellStart"/>
      <w:r w:rsidRPr="00A2382F">
        <w:rPr>
          <w:rFonts w:eastAsia="Times New Roman" w:cs="Times New Roman"/>
          <w:szCs w:val="28"/>
          <w:lang w:eastAsia="ru-RU"/>
        </w:rPr>
        <w:t>scandenţa</w:t>
      </w:r>
      <w:proofErr w:type="spellEnd"/>
      <w:r w:rsidRPr="00A2382F">
        <w:rPr>
          <w:rFonts w:eastAsia="Times New Roman" w:cs="Times New Roman"/>
          <w:szCs w:val="28"/>
          <w:lang w:eastAsia="ru-RU"/>
        </w:rPr>
        <w:t xml:space="preserve"> în acelaşi an bugetar. În caz de nerambursare a creditelor acordate în termenii stabiliţi, Direcţia Finanţe , în baza deciziei Consiliului raional, percepe în mod incontestabil din conturile </w:t>
      </w:r>
      <w:proofErr w:type="spellStart"/>
      <w:r w:rsidRPr="00A2382F">
        <w:rPr>
          <w:rFonts w:eastAsia="Times New Roman" w:cs="Times New Roman"/>
          <w:szCs w:val="28"/>
          <w:lang w:eastAsia="ru-RU"/>
        </w:rPr>
        <w:t>trezoriale</w:t>
      </w:r>
      <w:proofErr w:type="spellEnd"/>
      <w:r w:rsidRPr="00A2382F">
        <w:rPr>
          <w:rFonts w:eastAsia="Times New Roman" w:cs="Times New Roman"/>
          <w:szCs w:val="28"/>
          <w:lang w:eastAsia="ru-RU"/>
        </w:rPr>
        <w:t xml:space="preserve"> ale primăriilor oraşului, satelor, comunelor mijloacele băneşti datorate bugetului raional.</w:t>
      </w:r>
    </w:p>
    <w:p w:rsidR="006F7C43" w:rsidRPr="00A2382F" w:rsidRDefault="006F7C43" w:rsidP="006F7C43">
      <w:pPr>
        <w:spacing w:after="0" w:line="240" w:lineRule="auto"/>
        <w:ind w:firstLine="709"/>
        <w:jc w:val="both"/>
        <w:rPr>
          <w:rFonts w:eastAsia="Times New Roman" w:cs="Times New Roman"/>
          <w:szCs w:val="28"/>
          <w:lang w:eastAsia="ru-RU"/>
        </w:rPr>
      </w:pPr>
      <w:r w:rsidRPr="00A2382F">
        <w:rPr>
          <w:rFonts w:eastAsia="Times New Roman" w:cs="Times New Roman"/>
          <w:szCs w:val="28"/>
          <w:lang w:eastAsia="ru-RU"/>
        </w:rPr>
        <w:t>10.3  Va analiza sistematic executarea bugetului raional şi va înainta, în caz de necesitate, propuneri concrete privind consolidarea disciplinei financiar-bugetare şi menţinerea echilibrului bugetar;</w:t>
      </w:r>
    </w:p>
    <w:p w:rsidR="006F7C43" w:rsidRPr="00A2382F" w:rsidRDefault="006F7C43" w:rsidP="006F7C43">
      <w:pPr>
        <w:tabs>
          <w:tab w:val="left" w:pos="709"/>
        </w:tabs>
        <w:spacing w:after="0" w:line="240" w:lineRule="auto"/>
        <w:ind w:firstLine="709"/>
        <w:jc w:val="both"/>
        <w:rPr>
          <w:rFonts w:eastAsia="Times New Roman" w:cs="Times New Roman"/>
          <w:szCs w:val="28"/>
          <w:lang w:eastAsia="ru-RU"/>
        </w:rPr>
      </w:pPr>
      <w:r w:rsidRPr="00A2382F">
        <w:rPr>
          <w:rFonts w:eastAsia="Times New Roman" w:cs="Times New Roman"/>
          <w:szCs w:val="28"/>
          <w:lang w:eastAsia="ru-RU"/>
        </w:rPr>
        <w:t>10.4 Va asigura finanţarea prioritară a cheltuielilor de personal, resurselor energetice, serviciilor comunale, serviciilor de telefonie şi internet, întreţinerea mijloacelor de transport.</w:t>
      </w:r>
    </w:p>
    <w:p w:rsidR="006F7C43" w:rsidRPr="00A2382F" w:rsidRDefault="006F7C43" w:rsidP="006F7C43">
      <w:pPr>
        <w:spacing w:after="0" w:line="240" w:lineRule="auto"/>
        <w:ind w:firstLine="567"/>
        <w:jc w:val="both"/>
        <w:rPr>
          <w:rFonts w:eastAsia="Times New Roman" w:cs="Times New Roman"/>
          <w:szCs w:val="28"/>
          <w:lang w:eastAsia="ru-RU"/>
        </w:rPr>
      </w:pPr>
      <w:r w:rsidRPr="00A2382F">
        <w:rPr>
          <w:rFonts w:eastAsia="Times New Roman" w:cs="Times New Roman"/>
          <w:szCs w:val="28"/>
          <w:lang w:eastAsia="ru-RU"/>
        </w:rPr>
        <w:t>11. Executorii de buget (con</w:t>
      </w:r>
      <w:r w:rsidR="006256EE">
        <w:rPr>
          <w:rFonts w:eastAsia="Times New Roman" w:cs="Times New Roman"/>
          <w:szCs w:val="28"/>
          <w:lang w:eastAsia="ru-RU"/>
        </w:rPr>
        <w:t>ducătorii instituţiilor publice</w:t>
      </w:r>
      <w:r w:rsidRPr="00A2382F">
        <w:rPr>
          <w:rFonts w:eastAsia="Times New Roman" w:cs="Times New Roman"/>
          <w:szCs w:val="28"/>
          <w:lang w:eastAsia="ru-RU"/>
        </w:rPr>
        <w:t>) vor efectua cheltuieli şi contractări de lucrări , servicii şi bunuri materiale în cadrul limitelor aprobate cu respectarea prevederilor legislaţiei în vigoare.</w:t>
      </w:r>
    </w:p>
    <w:p w:rsidR="006F7C43" w:rsidRPr="00A2382F" w:rsidRDefault="006F7C43" w:rsidP="006F7C43">
      <w:pPr>
        <w:spacing w:after="0" w:line="240" w:lineRule="auto"/>
        <w:ind w:firstLine="567"/>
        <w:jc w:val="both"/>
        <w:rPr>
          <w:rFonts w:eastAsia="Times New Roman" w:cs="Times New Roman"/>
          <w:szCs w:val="28"/>
          <w:lang w:eastAsia="ru-RU"/>
        </w:rPr>
      </w:pPr>
      <w:r>
        <w:rPr>
          <w:rFonts w:eastAsia="Times New Roman" w:cs="Times New Roman"/>
          <w:szCs w:val="28"/>
          <w:lang w:eastAsia="ru-RU"/>
        </w:rPr>
        <w:t>12.</w:t>
      </w:r>
      <w:r w:rsidRPr="00A2382F">
        <w:rPr>
          <w:rFonts w:eastAsia="Times New Roman" w:cs="Times New Roman"/>
          <w:szCs w:val="28"/>
          <w:lang w:eastAsia="ru-RU"/>
        </w:rPr>
        <w:t>Se permite executorilor principali şi secundari de buget de a premia din economia fondului de salarizare angajaţii din subordine, inclusiv</w:t>
      </w:r>
      <w:r>
        <w:rPr>
          <w:rFonts w:eastAsia="Times New Roman" w:cs="Times New Roman"/>
          <w:szCs w:val="28"/>
          <w:lang w:eastAsia="ru-RU"/>
        </w:rPr>
        <w:t xml:space="preserve"> </w:t>
      </w:r>
      <w:r w:rsidRPr="00A2382F">
        <w:rPr>
          <w:rFonts w:eastAsia="Times New Roman" w:cs="Times New Roman"/>
          <w:szCs w:val="28"/>
          <w:lang w:eastAsia="ru-RU"/>
        </w:rPr>
        <w:t>vicepreședinții raionului, conform legislației în vigoare și contractului colectiv de muncă.</w:t>
      </w:r>
      <w:r>
        <w:rPr>
          <w:rFonts w:eastAsia="Times New Roman" w:cs="Times New Roman"/>
          <w:szCs w:val="28"/>
          <w:lang w:eastAsia="ru-RU"/>
        </w:rPr>
        <w:t xml:space="preserve"> Șefii direcțiilor, secțiilor (inclusiv cu autonomie financiară) vor fi premiați prin dispoziția președintelui raionului din economia fondului de salarizare respectiv. Președintele raionului va fi premiat prin dispoziția vicepreședintelui raionului (legea nr. 133/2016).</w:t>
      </w:r>
    </w:p>
    <w:p w:rsidR="006F7C43" w:rsidRPr="00A2382F" w:rsidRDefault="006F7C43" w:rsidP="006F7C43">
      <w:pPr>
        <w:spacing w:after="0" w:line="240" w:lineRule="auto"/>
        <w:ind w:firstLine="567"/>
        <w:jc w:val="both"/>
        <w:rPr>
          <w:rFonts w:eastAsia="Times New Roman" w:cs="Times New Roman"/>
          <w:szCs w:val="28"/>
          <w:lang w:eastAsia="ru-RU"/>
        </w:rPr>
      </w:pPr>
      <w:r>
        <w:rPr>
          <w:rFonts w:eastAsia="Times New Roman" w:cs="Times New Roman"/>
          <w:szCs w:val="28"/>
          <w:lang w:eastAsia="ru-RU"/>
        </w:rPr>
        <w:t>13</w:t>
      </w:r>
      <w:r w:rsidRPr="00A2382F">
        <w:rPr>
          <w:rFonts w:eastAsia="Times New Roman" w:cs="Times New Roman"/>
          <w:szCs w:val="28"/>
          <w:lang w:eastAsia="ru-RU"/>
        </w:rPr>
        <w:t>.Secretarul consiliului, va asigura aducerea la cunoştinţă publică, prin publicare pe pagina electronică oficială a Consiliului raional, a prezentei decizii şi anexelor .</w:t>
      </w:r>
    </w:p>
    <w:p w:rsidR="006F7C43" w:rsidRPr="00A2382F" w:rsidRDefault="006F7C43" w:rsidP="006F7C43">
      <w:pPr>
        <w:spacing w:after="0" w:line="240" w:lineRule="auto"/>
        <w:ind w:firstLine="567"/>
        <w:jc w:val="both"/>
        <w:rPr>
          <w:rFonts w:eastAsia="Times New Roman" w:cs="Times New Roman"/>
          <w:szCs w:val="28"/>
          <w:lang w:eastAsia="ru-RU"/>
        </w:rPr>
      </w:pPr>
      <w:r w:rsidRPr="00A2382F">
        <w:rPr>
          <w:rFonts w:eastAsia="Times New Roman" w:cs="Times New Roman"/>
          <w:szCs w:val="28"/>
          <w:lang w:eastAsia="ru-RU"/>
        </w:rPr>
        <w:t>1</w:t>
      </w:r>
      <w:r>
        <w:rPr>
          <w:rFonts w:eastAsia="Times New Roman" w:cs="Times New Roman"/>
          <w:szCs w:val="28"/>
          <w:lang w:eastAsia="ru-RU"/>
        </w:rPr>
        <w:t>4</w:t>
      </w:r>
      <w:r w:rsidRPr="00A2382F">
        <w:rPr>
          <w:rFonts w:eastAsia="Times New Roman" w:cs="Times New Roman"/>
          <w:szCs w:val="28"/>
          <w:lang w:eastAsia="ru-RU"/>
        </w:rPr>
        <w:t>.   Anexele nr.1-9 fac parte integrală din prezenta Decizie.</w:t>
      </w:r>
    </w:p>
    <w:p w:rsidR="006F7C43" w:rsidRPr="00A2382F" w:rsidRDefault="006F7C43" w:rsidP="006F7C43">
      <w:pPr>
        <w:tabs>
          <w:tab w:val="left" w:pos="284"/>
        </w:tabs>
        <w:spacing w:after="0" w:line="240" w:lineRule="auto"/>
        <w:ind w:firstLine="567"/>
        <w:jc w:val="both"/>
        <w:rPr>
          <w:rFonts w:eastAsia="Times New Roman" w:cs="Times New Roman"/>
          <w:szCs w:val="28"/>
          <w:lang w:eastAsia="ru-RU"/>
        </w:rPr>
      </w:pPr>
      <w:r>
        <w:rPr>
          <w:rFonts w:eastAsia="Times New Roman" w:cs="Times New Roman"/>
          <w:szCs w:val="28"/>
          <w:lang w:eastAsia="ru-RU"/>
        </w:rPr>
        <w:t>15</w:t>
      </w:r>
      <w:r w:rsidRPr="00A2382F">
        <w:rPr>
          <w:rFonts w:eastAsia="Times New Roman" w:cs="Times New Roman"/>
          <w:szCs w:val="28"/>
          <w:lang w:eastAsia="ru-RU"/>
        </w:rPr>
        <w:t>.  Preşedintele raionului va asigura controlul executării  prezentei Decizii.</w:t>
      </w:r>
    </w:p>
    <w:p w:rsidR="006F7C43" w:rsidRPr="00A2382F" w:rsidRDefault="006F7C43" w:rsidP="006F7C43">
      <w:pPr>
        <w:spacing w:after="0" w:line="240" w:lineRule="auto"/>
        <w:ind w:firstLine="567"/>
        <w:jc w:val="both"/>
        <w:rPr>
          <w:rFonts w:eastAsia="Times New Roman" w:cs="Times New Roman"/>
          <w:szCs w:val="28"/>
          <w:lang w:eastAsia="ru-RU"/>
        </w:rPr>
      </w:pPr>
      <w:r>
        <w:rPr>
          <w:rFonts w:eastAsia="Times New Roman" w:cs="Times New Roman"/>
          <w:szCs w:val="28"/>
          <w:lang w:eastAsia="ru-RU"/>
        </w:rPr>
        <w:t>16</w:t>
      </w:r>
      <w:r w:rsidRPr="00A2382F">
        <w:rPr>
          <w:rFonts w:eastAsia="Times New Roman" w:cs="Times New Roman"/>
          <w:szCs w:val="28"/>
          <w:lang w:eastAsia="ru-RU"/>
        </w:rPr>
        <w:t>.  Prezenta decizie</w:t>
      </w:r>
      <w:r w:rsidR="006256EE">
        <w:rPr>
          <w:rFonts w:eastAsia="Times New Roman" w:cs="Times New Roman"/>
          <w:szCs w:val="28"/>
          <w:lang w:eastAsia="ru-RU"/>
        </w:rPr>
        <w:t xml:space="preserve"> (cu excepția punctului 12)</w:t>
      </w:r>
      <w:r w:rsidRPr="00A2382F">
        <w:rPr>
          <w:rFonts w:eastAsia="Times New Roman" w:cs="Times New Roman"/>
          <w:szCs w:val="28"/>
          <w:lang w:eastAsia="ru-RU"/>
        </w:rPr>
        <w:t xml:space="preserve"> intră în vigoare la 1 ianuarie 2023.</w:t>
      </w:r>
    </w:p>
    <w:p w:rsidR="006F7C43" w:rsidRPr="00A2382F" w:rsidRDefault="006F7C43" w:rsidP="006F7C43">
      <w:pPr>
        <w:spacing w:after="0" w:line="240" w:lineRule="auto"/>
        <w:rPr>
          <w:b/>
          <w:szCs w:val="28"/>
        </w:rPr>
      </w:pPr>
      <w:r w:rsidRPr="00A2382F">
        <w:rPr>
          <w:b/>
          <w:szCs w:val="28"/>
        </w:rPr>
        <w:t>Avizat:</w:t>
      </w:r>
    </w:p>
    <w:p w:rsidR="006F7C43" w:rsidRPr="00A2382F" w:rsidRDefault="006F7C43" w:rsidP="006F7C43">
      <w:pPr>
        <w:spacing w:after="0" w:line="240" w:lineRule="auto"/>
        <w:rPr>
          <w:b/>
          <w:szCs w:val="28"/>
        </w:rPr>
      </w:pPr>
      <w:r w:rsidRPr="00A2382F">
        <w:rPr>
          <w:b/>
          <w:szCs w:val="28"/>
        </w:rPr>
        <w:t>Secretarul Consiliului raional</w:t>
      </w:r>
      <w:r w:rsidRPr="00A2382F">
        <w:rPr>
          <w:b/>
          <w:szCs w:val="28"/>
        </w:rPr>
        <w:tab/>
      </w:r>
      <w:r w:rsidRPr="00A2382F">
        <w:rPr>
          <w:b/>
          <w:szCs w:val="28"/>
        </w:rPr>
        <w:tab/>
        <w:t xml:space="preserve">__________Vasile </w:t>
      </w:r>
      <w:proofErr w:type="spellStart"/>
      <w:r w:rsidRPr="00A2382F">
        <w:rPr>
          <w:b/>
          <w:szCs w:val="28"/>
        </w:rPr>
        <w:t>Gobjilă</w:t>
      </w:r>
      <w:proofErr w:type="spellEnd"/>
    </w:p>
    <w:p w:rsidR="006F7C43" w:rsidRPr="00A2382F" w:rsidRDefault="006F7C43" w:rsidP="006F7C43">
      <w:pPr>
        <w:spacing w:after="0" w:line="240" w:lineRule="auto"/>
        <w:rPr>
          <w:b/>
          <w:szCs w:val="28"/>
        </w:rPr>
      </w:pPr>
      <w:r w:rsidRPr="00A2382F">
        <w:rPr>
          <w:b/>
          <w:szCs w:val="28"/>
        </w:rPr>
        <w:t>Coordonat:</w:t>
      </w:r>
      <w:r w:rsidRPr="00A2382F">
        <w:rPr>
          <w:b/>
          <w:szCs w:val="28"/>
        </w:rPr>
        <w:tab/>
      </w:r>
      <w:r w:rsidRPr="00A2382F">
        <w:rPr>
          <w:b/>
          <w:szCs w:val="28"/>
        </w:rPr>
        <w:tab/>
      </w:r>
      <w:r w:rsidRPr="00A2382F">
        <w:rPr>
          <w:b/>
          <w:szCs w:val="28"/>
        </w:rPr>
        <w:tab/>
      </w:r>
      <w:r w:rsidRPr="00A2382F">
        <w:rPr>
          <w:b/>
          <w:szCs w:val="28"/>
        </w:rPr>
        <w:tab/>
      </w:r>
      <w:r w:rsidRPr="00A2382F">
        <w:rPr>
          <w:b/>
          <w:szCs w:val="28"/>
        </w:rPr>
        <w:tab/>
      </w:r>
      <w:r w:rsidRPr="00A2382F">
        <w:rPr>
          <w:b/>
          <w:szCs w:val="28"/>
        </w:rPr>
        <w:tab/>
        <w:t>__________Ghenadie Ciobanu</w:t>
      </w:r>
    </w:p>
    <w:p w:rsidR="006F7C43" w:rsidRDefault="006F7C43" w:rsidP="006F7C43">
      <w:pPr>
        <w:spacing w:after="0" w:line="240" w:lineRule="auto"/>
        <w:ind w:left="4248" w:firstLine="708"/>
        <w:rPr>
          <w:b/>
          <w:szCs w:val="28"/>
        </w:rPr>
      </w:pPr>
      <w:r w:rsidRPr="00A2382F">
        <w:rPr>
          <w:b/>
          <w:szCs w:val="28"/>
        </w:rPr>
        <w:t>__________Angela Cuzuioc</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Anexa nr. 1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Indicatorii generali şi sursele de finanțare</w:t>
      </w:r>
    </w:p>
    <w:p w:rsidR="006F7C43" w:rsidRPr="00A2382F" w:rsidRDefault="006F7C43" w:rsidP="006F7C43">
      <w:pPr>
        <w:spacing w:after="0" w:line="360" w:lineRule="auto"/>
        <w:jc w:val="center"/>
        <w:rPr>
          <w:rFonts w:eastAsia="Times New Roman" w:cs="Times New Roman"/>
          <w:b/>
          <w:szCs w:val="28"/>
          <w:lang w:eastAsia="ru-RU"/>
        </w:rPr>
      </w:pPr>
      <w:r w:rsidRPr="00A2382F">
        <w:rPr>
          <w:rFonts w:eastAsia="Times New Roman" w:cs="Times New Roman"/>
          <w:b/>
          <w:bCs/>
          <w:color w:val="000000"/>
          <w:sz w:val="24"/>
          <w:szCs w:val="24"/>
          <w:lang w:eastAsia="ru-RU"/>
        </w:rPr>
        <w:t>ale bugetului raional pe anul 2023</w:t>
      </w:r>
    </w:p>
    <w:tbl>
      <w:tblPr>
        <w:tblW w:w="8200" w:type="dxa"/>
        <w:tblInd w:w="93" w:type="dxa"/>
        <w:tblLook w:val="04A0" w:firstRow="1" w:lastRow="0" w:firstColumn="1" w:lastColumn="0" w:noHBand="0" w:noVBand="1"/>
      </w:tblPr>
      <w:tblGrid>
        <w:gridCol w:w="6025"/>
        <w:gridCol w:w="917"/>
        <w:gridCol w:w="1258"/>
      </w:tblGrid>
      <w:tr w:rsidR="006F7C43" w:rsidRPr="00A2382F" w:rsidTr="007C693B">
        <w:trPr>
          <w:trHeight w:val="315"/>
        </w:trPr>
        <w:tc>
          <w:tcPr>
            <w:tcW w:w="6025" w:type="dxa"/>
            <w:tcBorders>
              <w:top w:val="nil"/>
              <w:left w:val="nil"/>
              <w:bottom w:val="nil"/>
              <w:right w:val="nil"/>
            </w:tcBorders>
            <w:shd w:val="clear" w:color="auto" w:fill="auto"/>
            <w:noWrap/>
            <w:vAlign w:val="bottom"/>
            <w:hideMark/>
          </w:tcPr>
          <w:p w:rsidR="006F7C43" w:rsidRPr="00A2382F" w:rsidRDefault="006F7C43" w:rsidP="007C693B">
            <w:pPr>
              <w:spacing w:after="0" w:line="240" w:lineRule="auto"/>
              <w:jc w:val="right"/>
              <w:rPr>
                <w:rFonts w:eastAsia="Times New Roman" w:cs="Times New Roman"/>
                <w:color w:val="000000"/>
                <w:sz w:val="24"/>
                <w:szCs w:val="24"/>
                <w:lang w:eastAsia="ru-RU"/>
              </w:rPr>
            </w:pPr>
          </w:p>
        </w:tc>
        <w:tc>
          <w:tcPr>
            <w:tcW w:w="917" w:type="dxa"/>
            <w:tcBorders>
              <w:top w:val="nil"/>
              <w:left w:val="nil"/>
              <w:bottom w:val="nil"/>
              <w:right w:val="nil"/>
            </w:tcBorders>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4"/>
                <w:szCs w:val="24"/>
                <w:lang w:eastAsia="ru-RU"/>
              </w:rPr>
            </w:pPr>
          </w:p>
        </w:tc>
        <w:tc>
          <w:tcPr>
            <w:tcW w:w="1258" w:type="dxa"/>
            <w:tcBorders>
              <w:top w:val="nil"/>
              <w:left w:val="nil"/>
              <w:bottom w:val="nil"/>
              <w:right w:val="nil"/>
            </w:tcBorders>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4"/>
                <w:szCs w:val="24"/>
                <w:lang w:eastAsia="ru-RU"/>
              </w:rPr>
            </w:pPr>
          </w:p>
        </w:tc>
      </w:tr>
      <w:tr w:rsidR="006F7C43" w:rsidRPr="00A2382F" w:rsidTr="007C693B">
        <w:trPr>
          <w:trHeight w:val="315"/>
        </w:trPr>
        <w:tc>
          <w:tcPr>
            <w:tcW w:w="6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Denumirea</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Cod Eco</w:t>
            </w:r>
          </w:p>
        </w:tc>
        <w:tc>
          <w:tcPr>
            <w:tcW w:w="1258" w:type="dxa"/>
            <w:tcBorders>
              <w:top w:val="single" w:sz="4" w:space="0" w:color="auto"/>
              <w:left w:val="nil"/>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Aprobat</w:t>
            </w:r>
          </w:p>
        </w:tc>
      </w:tr>
      <w:tr w:rsidR="006F7C43" w:rsidRPr="00A2382F" w:rsidTr="007C693B">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sz w:val="24"/>
                <w:szCs w:val="24"/>
                <w:lang w:eastAsia="ru-RU"/>
              </w:rPr>
            </w:pPr>
            <w:r w:rsidRPr="00A2382F">
              <w:rPr>
                <w:rFonts w:eastAsia="Times New Roman" w:cs="Times New Roman"/>
                <w:b/>
                <w:bCs/>
                <w:sz w:val="24"/>
                <w:szCs w:val="24"/>
                <w:lang w:eastAsia="ru-RU"/>
              </w:rPr>
              <w:t> </w:t>
            </w:r>
          </w:p>
        </w:tc>
        <w:tc>
          <w:tcPr>
            <w:tcW w:w="917"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1</w:t>
            </w:r>
          </w:p>
        </w:tc>
        <w:tc>
          <w:tcPr>
            <w:tcW w:w="1258"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2</w:t>
            </w:r>
          </w:p>
        </w:tc>
      </w:tr>
      <w:tr w:rsidR="006F7C43" w:rsidRPr="00A2382F" w:rsidTr="007C693B">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 VENITURI, total</w:t>
            </w:r>
          </w:p>
        </w:tc>
        <w:tc>
          <w:tcPr>
            <w:tcW w:w="917"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6F7C43" w:rsidRPr="00A2382F" w:rsidRDefault="006F7C43" w:rsidP="007C693B">
            <w:pPr>
              <w:spacing w:after="0" w:line="240" w:lineRule="auto"/>
              <w:jc w:val="right"/>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180318,1</w:t>
            </w:r>
          </w:p>
        </w:tc>
      </w:tr>
      <w:tr w:rsidR="006F7C43" w:rsidRPr="00A2382F" w:rsidTr="007C693B">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rPr>
                <w:rFonts w:eastAsia="Times New Roman" w:cs="Times New Roman"/>
                <w:b/>
                <w:bCs/>
                <w:i/>
                <w:iCs/>
                <w:color w:val="000000"/>
                <w:sz w:val="24"/>
                <w:szCs w:val="24"/>
                <w:lang w:eastAsia="ru-RU"/>
              </w:rPr>
            </w:pPr>
            <w:r w:rsidRPr="00A2382F">
              <w:rPr>
                <w:rFonts w:eastAsia="Times New Roman" w:cs="Times New Roman"/>
                <w:b/>
                <w:bCs/>
                <w:i/>
                <w:iCs/>
                <w:color w:val="000000"/>
                <w:sz w:val="24"/>
                <w:szCs w:val="24"/>
                <w:lang w:eastAsia="ru-RU"/>
              </w:rPr>
              <w:t>inclusiv transferuri de la bugetul de stat</w:t>
            </w:r>
          </w:p>
        </w:tc>
        <w:tc>
          <w:tcPr>
            <w:tcW w:w="917"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i/>
                <w:iCs/>
                <w:color w:val="000000"/>
                <w:sz w:val="24"/>
                <w:szCs w:val="24"/>
                <w:lang w:eastAsia="ru-RU"/>
              </w:rPr>
            </w:pPr>
            <w:r w:rsidRPr="00A2382F">
              <w:rPr>
                <w:rFonts w:eastAsia="Times New Roman" w:cs="Times New Roman"/>
                <w:b/>
                <w:bCs/>
                <w:i/>
                <w:iCs/>
                <w:color w:val="000000"/>
                <w:sz w:val="24"/>
                <w:szCs w:val="24"/>
                <w:lang w:eastAsia="ru-RU"/>
              </w:rPr>
              <w:t> </w:t>
            </w:r>
          </w:p>
        </w:tc>
        <w:tc>
          <w:tcPr>
            <w:tcW w:w="1258" w:type="dxa"/>
            <w:tcBorders>
              <w:top w:val="nil"/>
              <w:left w:val="nil"/>
              <w:bottom w:val="single" w:sz="4" w:space="0" w:color="auto"/>
              <w:right w:val="single" w:sz="4" w:space="0" w:color="auto"/>
            </w:tcBorders>
            <w:shd w:val="clear" w:color="auto" w:fill="auto"/>
            <w:noWrap/>
            <w:vAlign w:val="center"/>
            <w:hideMark/>
          </w:tcPr>
          <w:p w:rsidR="006F7C43" w:rsidRPr="00A2382F" w:rsidRDefault="006F7C43" w:rsidP="007C693B">
            <w:pPr>
              <w:spacing w:after="0" w:line="240" w:lineRule="auto"/>
              <w:jc w:val="right"/>
              <w:rPr>
                <w:rFonts w:eastAsia="Times New Roman" w:cs="Times New Roman"/>
                <w:i/>
                <w:iCs/>
                <w:color w:val="000000"/>
                <w:sz w:val="24"/>
                <w:szCs w:val="24"/>
                <w:lang w:eastAsia="ru-RU"/>
              </w:rPr>
            </w:pPr>
            <w:r w:rsidRPr="00A2382F">
              <w:rPr>
                <w:rFonts w:eastAsia="Times New Roman" w:cs="Times New Roman"/>
                <w:i/>
                <w:iCs/>
                <w:color w:val="000000"/>
                <w:sz w:val="24"/>
                <w:szCs w:val="24"/>
                <w:lang w:eastAsia="ru-RU"/>
              </w:rPr>
              <w:t>166828,4</w:t>
            </w:r>
          </w:p>
        </w:tc>
      </w:tr>
      <w:tr w:rsidR="006F7C43" w:rsidRPr="00A2382F" w:rsidTr="007C693B">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II. CHELTUIELI, total</w:t>
            </w:r>
          </w:p>
        </w:tc>
        <w:tc>
          <w:tcPr>
            <w:tcW w:w="917"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2+3</w:t>
            </w:r>
          </w:p>
        </w:tc>
        <w:tc>
          <w:tcPr>
            <w:tcW w:w="1258" w:type="dxa"/>
            <w:tcBorders>
              <w:top w:val="nil"/>
              <w:left w:val="nil"/>
              <w:bottom w:val="single" w:sz="4" w:space="0" w:color="auto"/>
              <w:right w:val="single" w:sz="4" w:space="0" w:color="auto"/>
            </w:tcBorders>
            <w:shd w:val="clear" w:color="000000" w:fill="CCC0DA"/>
            <w:vAlign w:val="center"/>
            <w:hideMark/>
          </w:tcPr>
          <w:p w:rsidR="006F7C43" w:rsidRPr="00A2382F" w:rsidRDefault="006F7C43" w:rsidP="007C693B">
            <w:pPr>
              <w:spacing w:after="0" w:line="240" w:lineRule="auto"/>
              <w:jc w:val="right"/>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179595,2</w:t>
            </w:r>
          </w:p>
        </w:tc>
      </w:tr>
      <w:tr w:rsidR="006F7C43" w:rsidRPr="00A2382F" w:rsidTr="007C693B">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III. SOLD BUGETAR</w:t>
            </w:r>
          </w:p>
        </w:tc>
        <w:tc>
          <w:tcPr>
            <w:tcW w:w="917"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1-(2+3)</w:t>
            </w:r>
          </w:p>
        </w:tc>
        <w:tc>
          <w:tcPr>
            <w:tcW w:w="1258"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right"/>
              <w:rPr>
                <w:rFonts w:ascii="Calibri" w:eastAsia="Times New Roman" w:hAnsi="Calibri" w:cs="Calibri"/>
                <w:color w:val="000000"/>
                <w:sz w:val="24"/>
                <w:szCs w:val="24"/>
                <w:lang w:eastAsia="ru-RU"/>
              </w:rPr>
            </w:pPr>
            <w:r w:rsidRPr="00A2382F">
              <w:rPr>
                <w:rFonts w:ascii="Calibri" w:eastAsia="Times New Roman" w:hAnsi="Calibri" w:cs="Calibri"/>
                <w:color w:val="000000"/>
                <w:sz w:val="24"/>
                <w:szCs w:val="24"/>
                <w:lang w:eastAsia="ru-RU"/>
              </w:rPr>
              <w:t>722,9</w:t>
            </w:r>
          </w:p>
        </w:tc>
      </w:tr>
      <w:tr w:rsidR="006F7C43" w:rsidRPr="00A2382F" w:rsidTr="007C693B">
        <w:trPr>
          <w:trHeight w:val="315"/>
        </w:trPr>
        <w:tc>
          <w:tcPr>
            <w:tcW w:w="6025" w:type="dxa"/>
            <w:tcBorders>
              <w:top w:val="nil"/>
              <w:left w:val="single" w:sz="4" w:space="0" w:color="auto"/>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IV. SURSELE DE FINANŢARE, total</w:t>
            </w:r>
          </w:p>
        </w:tc>
        <w:tc>
          <w:tcPr>
            <w:tcW w:w="917"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4+5+9</w:t>
            </w:r>
          </w:p>
        </w:tc>
        <w:tc>
          <w:tcPr>
            <w:tcW w:w="1258" w:type="dxa"/>
            <w:tcBorders>
              <w:top w:val="nil"/>
              <w:left w:val="nil"/>
              <w:bottom w:val="single" w:sz="4" w:space="0" w:color="auto"/>
              <w:right w:val="single" w:sz="4" w:space="0" w:color="auto"/>
            </w:tcBorders>
            <w:shd w:val="clear" w:color="auto" w:fill="auto"/>
            <w:noWrap/>
            <w:vAlign w:val="bottom"/>
            <w:hideMark/>
          </w:tcPr>
          <w:p w:rsidR="006F7C43" w:rsidRPr="00A2382F" w:rsidRDefault="006F7C43" w:rsidP="007C693B">
            <w:pPr>
              <w:spacing w:after="0" w:line="240" w:lineRule="auto"/>
              <w:jc w:val="right"/>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-722,9</w:t>
            </w:r>
          </w:p>
        </w:tc>
      </w:tr>
      <w:tr w:rsidR="006F7C43" w:rsidRPr="00A2382F" w:rsidTr="007C693B">
        <w:trPr>
          <w:trHeight w:val="465"/>
        </w:trPr>
        <w:tc>
          <w:tcPr>
            <w:tcW w:w="6025" w:type="dxa"/>
            <w:tcBorders>
              <w:top w:val="nil"/>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color w:val="000000"/>
                <w:sz w:val="24"/>
                <w:szCs w:val="24"/>
                <w:lang w:eastAsia="ru-RU"/>
              </w:rPr>
            </w:pPr>
            <w:r w:rsidRPr="00A2382F">
              <w:rPr>
                <w:rFonts w:eastAsia="Times New Roman" w:cs="Times New Roman"/>
                <w:color w:val="000000"/>
                <w:sz w:val="24"/>
                <w:szCs w:val="24"/>
                <w:lang w:eastAsia="ru-RU"/>
              </w:rPr>
              <w:t xml:space="preserve">inclusiv, conform </w:t>
            </w:r>
            <w:proofErr w:type="spellStart"/>
            <w:r w:rsidRPr="00A2382F">
              <w:rPr>
                <w:rFonts w:eastAsia="Times New Roman" w:cs="Times New Roman"/>
                <w:color w:val="000000"/>
                <w:sz w:val="24"/>
                <w:szCs w:val="24"/>
                <w:lang w:eastAsia="ru-RU"/>
              </w:rPr>
              <w:t>clasificatiei</w:t>
            </w:r>
            <w:proofErr w:type="spellEnd"/>
            <w:r w:rsidRPr="00A2382F">
              <w:rPr>
                <w:rFonts w:eastAsia="Times New Roman" w:cs="Times New Roman"/>
                <w:color w:val="000000"/>
                <w:sz w:val="24"/>
                <w:szCs w:val="24"/>
                <w:lang w:eastAsia="ru-RU"/>
              </w:rPr>
              <w:t xml:space="preserve"> economice(K3)</w:t>
            </w:r>
          </w:p>
        </w:tc>
        <w:tc>
          <w:tcPr>
            <w:tcW w:w="917" w:type="dxa"/>
            <w:tcBorders>
              <w:top w:val="nil"/>
              <w:left w:val="nil"/>
              <w:bottom w:val="single" w:sz="4" w:space="0" w:color="auto"/>
              <w:right w:val="single" w:sz="4" w:space="0" w:color="auto"/>
            </w:tcBorders>
            <w:shd w:val="clear" w:color="auto" w:fill="auto"/>
            <w:noWrap/>
            <w:hideMark/>
          </w:tcPr>
          <w:p w:rsidR="006F7C43" w:rsidRPr="00A2382F" w:rsidRDefault="006F7C43" w:rsidP="007C693B">
            <w:pPr>
              <w:spacing w:after="0" w:line="240" w:lineRule="auto"/>
              <w:jc w:val="center"/>
              <w:rPr>
                <w:rFonts w:eastAsia="Times New Roman" w:cs="Times New Roman"/>
                <w:color w:val="000000"/>
                <w:sz w:val="24"/>
                <w:szCs w:val="24"/>
                <w:lang w:eastAsia="ru-RU"/>
              </w:rPr>
            </w:pPr>
            <w:r w:rsidRPr="00A2382F">
              <w:rPr>
                <w:rFonts w:eastAsia="Times New Roman" w:cs="Times New Roman"/>
                <w:color w:val="000000"/>
                <w:sz w:val="24"/>
                <w:szCs w:val="24"/>
                <w:lang w:eastAsia="ru-RU"/>
              </w:rPr>
              <w:t>561</w:t>
            </w:r>
          </w:p>
        </w:tc>
        <w:tc>
          <w:tcPr>
            <w:tcW w:w="1258" w:type="dxa"/>
            <w:tcBorders>
              <w:top w:val="nil"/>
              <w:left w:val="nil"/>
              <w:bottom w:val="single" w:sz="4" w:space="0" w:color="auto"/>
              <w:right w:val="single" w:sz="4" w:space="0" w:color="auto"/>
            </w:tcBorders>
            <w:shd w:val="clear" w:color="auto" w:fill="auto"/>
            <w:noWrap/>
            <w:hideMark/>
          </w:tcPr>
          <w:p w:rsidR="006F7C43" w:rsidRPr="00A2382F" w:rsidRDefault="006F7C43" w:rsidP="007C693B">
            <w:pPr>
              <w:spacing w:after="0" w:line="240" w:lineRule="auto"/>
              <w:jc w:val="right"/>
              <w:rPr>
                <w:rFonts w:ascii="Calibri" w:eastAsia="Times New Roman" w:hAnsi="Calibri" w:cs="Calibri"/>
                <w:color w:val="000000"/>
                <w:sz w:val="24"/>
                <w:szCs w:val="24"/>
                <w:lang w:eastAsia="ru-RU"/>
              </w:rPr>
            </w:pPr>
            <w:r w:rsidRPr="00A2382F">
              <w:rPr>
                <w:rFonts w:ascii="Calibri" w:eastAsia="Times New Roman" w:hAnsi="Calibri" w:cs="Calibri"/>
                <w:color w:val="000000"/>
                <w:sz w:val="24"/>
                <w:szCs w:val="24"/>
                <w:lang w:eastAsia="ru-RU"/>
              </w:rPr>
              <w:t>-1780,0</w:t>
            </w:r>
          </w:p>
        </w:tc>
      </w:tr>
      <w:tr w:rsidR="006F7C43" w:rsidRPr="00A2382F" w:rsidTr="007C693B">
        <w:trPr>
          <w:trHeight w:val="405"/>
        </w:trPr>
        <w:tc>
          <w:tcPr>
            <w:tcW w:w="6025" w:type="dxa"/>
            <w:tcBorders>
              <w:top w:val="nil"/>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color w:val="000000"/>
                <w:sz w:val="24"/>
                <w:szCs w:val="24"/>
                <w:lang w:eastAsia="ru-RU"/>
              </w:rPr>
            </w:pPr>
            <w:r w:rsidRPr="00A2382F">
              <w:rPr>
                <w:rFonts w:eastAsia="Times New Roman" w:cs="Times New Roman"/>
                <w:color w:val="000000"/>
                <w:sz w:val="24"/>
                <w:szCs w:val="24"/>
                <w:lang w:eastAsia="ru-RU"/>
              </w:rPr>
              <w:t>Sold mijloace băneşti la începutul perioadei</w:t>
            </w:r>
          </w:p>
        </w:tc>
        <w:tc>
          <w:tcPr>
            <w:tcW w:w="917" w:type="dxa"/>
            <w:tcBorders>
              <w:top w:val="nil"/>
              <w:left w:val="nil"/>
              <w:bottom w:val="single" w:sz="4" w:space="0" w:color="auto"/>
              <w:right w:val="single" w:sz="4" w:space="0" w:color="auto"/>
            </w:tcBorders>
            <w:shd w:val="clear" w:color="auto" w:fill="auto"/>
            <w:noWrap/>
            <w:hideMark/>
          </w:tcPr>
          <w:p w:rsidR="006F7C43" w:rsidRPr="00A2382F" w:rsidRDefault="006F7C43" w:rsidP="007C693B">
            <w:pPr>
              <w:spacing w:after="0" w:line="240" w:lineRule="auto"/>
              <w:jc w:val="center"/>
              <w:rPr>
                <w:rFonts w:eastAsia="Times New Roman" w:cs="Times New Roman"/>
                <w:color w:val="000000"/>
                <w:sz w:val="24"/>
                <w:szCs w:val="24"/>
                <w:lang w:eastAsia="ru-RU"/>
              </w:rPr>
            </w:pPr>
            <w:r w:rsidRPr="00A2382F">
              <w:rPr>
                <w:rFonts w:eastAsia="Times New Roman" w:cs="Times New Roman"/>
                <w:color w:val="000000"/>
                <w:sz w:val="24"/>
                <w:szCs w:val="24"/>
                <w:lang w:eastAsia="ru-RU"/>
              </w:rPr>
              <w:t>910</w:t>
            </w:r>
          </w:p>
        </w:tc>
        <w:tc>
          <w:tcPr>
            <w:tcW w:w="1258" w:type="dxa"/>
            <w:tcBorders>
              <w:top w:val="nil"/>
              <w:left w:val="nil"/>
              <w:bottom w:val="single" w:sz="4" w:space="0" w:color="auto"/>
              <w:right w:val="single" w:sz="4" w:space="0" w:color="auto"/>
            </w:tcBorders>
            <w:shd w:val="clear" w:color="auto" w:fill="auto"/>
            <w:noWrap/>
            <w:hideMark/>
          </w:tcPr>
          <w:p w:rsidR="006F7C43" w:rsidRPr="00A2382F" w:rsidRDefault="006F7C43" w:rsidP="007C693B">
            <w:pPr>
              <w:spacing w:after="0" w:line="240" w:lineRule="auto"/>
              <w:jc w:val="right"/>
              <w:rPr>
                <w:rFonts w:ascii="Calibri" w:eastAsia="Times New Roman" w:hAnsi="Calibri" w:cs="Calibri"/>
                <w:color w:val="000000"/>
                <w:sz w:val="24"/>
                <w:szCs w:val="24"/>
                <w:lang w:eastAsia="ru-RU"/>
              </w:rPr>
            </w:pPr>
            <w:r w:rsidRPr="00A2382F">
              <w:rPr>
                <w:rFonts w:ascii="Calibri" w:eastAsia="Times New Roman" w:hAnsi="Calibri" w:cs="Calibri"/>
                <w:color w:val="000000"/>
                <w:sz w:val="24"/>
                <w:szCs w:val="24"/>
                <w:lang w:eastAsia="ru-RU"/>
              </w:rPr>
              <w:t>1057,1</w:t>
            </w:r>
          </w:p>
        </w:tc>
      </w:tr>
    </w:tbl>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Anexa nr. 2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center"/>
        <w:rPr>
          <w:rFonts w:eastAsia="Times New Roman" w:cs="Times New Roman"/>
          <w:i/>
          <w:sz w:val="24"/>
          <w:szCs w:val="24"/>
          <w:lang w:eastAsia="ru-RU"/>
        </w:rPr>
      </w:pPr>
      <w:r w:rsidRPr="00A2382F">
        <w:rPr>
          <w:rFonts w:eastAsia="Times New Roman" w:cs="Times New Roman"/>
          <w:b/>
          <w:bCs/>
          <w:color w:val="000000"/>
          <w:sz w:val="22"/>
          <w:lang w:eastAsia="ru-RU"/>
        </w:rPr>
        <w:t>Sinteza bugetului raional la venituri pentru anul 2023</w:t>
      </w:r>
    </w:p>
    <w:p w:rsidR="006F7C43" w:rsidRPr="00A2382F" w:rsidRDefault="006F7C43" w:rsidP="006F7C43">
      <w:pPr>
        <w:spacing w:after="0" w:line="240" w:lineRule="auto"/>
        <w:jc w:val="right"/>
        <w:rPr>
          <w:rFonts w:eastAsia="Times New Roman" w:cs="Times New Roman"/>
          <w:i/>
          <w:sz w:val="24"/>
          <w:szCs w:val="24"/>
          <w:lang w:eastAsia="ru-RU"/>
        </w:rPr>
      </w:pPr>
    </w:p>
    <w:tbl>
      <w:tblPr>
        <w:tblW w:w="9046" w:type="dxa"/>
        <w:tblInd w:w="93" w:type="dxa"/>
        <w:tblLook w:val="04A0" w:firstRow="1" w:lastRow="0" w:firstColumn="1" w:lastColumn="0" w:noHBand="0" w:noVBand="1"/>
      </w:tblPr>
      <w:tblGrid>
        <w:gridCol w:w="5860"/>
        <w:gridCol w:w="1460"/>
        <w:gridCol w:w="266"/>
        <w:gridCol w:w="1460"/>
      </w:tblGrid>
      <w:tr w:rsidR="006F7C43" w:rsidRPr="00A2382F" w:rsidTr="007C693B">
        <w:trPr>
          <w:trHeight w:val="192"/>
        </w:trPr>
        <w:tc>
          <w:tcPr>
            <w:tcW w:w="5860" w:type="dxa"/>
            <w:tcBorders>
              <w:top w:val="nil"/>
              <w:left w:val="nil"/>
              <w:bottom w:val="nil"/>
              <w:right w:val="nil"/>
            </w:tcBorders>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p>
        </w:tc>
        <w:tc>
          <w:tcPr>
            <w:tcW w:w="1726" w:type="dxa"/>
            <w:gridSpan w:val="2"/>
            <w:tcBorders>
              <w:top w:val="nil"/>
              <w:left w:val="nil"/>
              <w:bottom w:val="nil"/>
              <w:right w:val="nil"/>
            </w:tcBorders>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p>
        </w:tc>
        <w:tc>
          <w:tcPr>
            <w:tcW w:w="1460" w:type="dxa"/>
            <w:tcBorders>
              <w:top w:val="nil"/>
              <w:left w:val="nil"/>
              <w:bottom w:val="nil"/>
              <w:right w:val="nil"/>
            </w:tcBorders>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p>
        </w:tc>
      </w:tr>
      <w:tr w:rsidR="006F7C43" w:rsidRPr="00A2382F" w:rsidTr="007C693B">
        <w:trPr>
          <w:trHeight w:val="552"/>
        </w:trPr>
        <w:tc>
          <w:tcPr>
            <w:tcW w:w="586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4"/>
                <w:szCs w:val="24"/>
                <w:lang w:eastAsia="ru-RU"/>
              </w:rPr>
            </w:pPr>
            <w:r w:rsidRPr="00A2382F">
              <w:rPr>
                <w:rFonts w:eastAsia="Times New Roman" w:cs="Times New Roman"/>
                <w:color w:val="000000"/>
                <w:sz w:val="24"/>
                <w:szCs w:val="24"/>
                <w:lang w:eastAsia="ru-RU"/>
              </w:rPr>
              <w:t>Denumirea veniturilor</w:t>
            </w:r>
          </w:p>
        </w:tc>
        <w:tc>
          <w:tcPr>
            <w:tcW w:w="172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grupa</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Aprobat</w:t>
            </w:r>
          </w:p>
        </w:tc>
      </w:tr>
      <w:tr w:rsidR="006F7C43" w:rsidRPr="00A2382F" w:rsidTr="007C693B">
        <w:trPr>
          <w:trHeight w:val="390"/>
        </w:trPr>
        <w:tc>
          <w:tcPr>
            <w:tcW w:w="5860" w:type="dxa"/>
            <w:tcBorders>
              <w:top w:val="single" w:sz="4" w:space="0" w:color="auto"/>
              <w:left w:val="single" w:sz="4" w:space="0" w:color="auto"/>
              <w:bottom w:val="single" w:sz="4" w:space="0" w:color="auto"/>
              <w:right w:val="single" w:sz="4" w:space="0" w:color="auto"/>
            </w:tcBorders>
            <w:shd w:val="clear" w:color="000000" w:fill="CCC0DA"/>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VENITURI        - total</w:t>
            </w:r>
          </w:p>
        </w:tc>
        <w:tc>
          <w:tcPr>
            <w:tcW w:w="1726" w:type="dxa"/>
            <w:gridSpan w:val="2"/>
            <w:tcBorders>
              <w:top w:val="single" w:sz="4" w:space="0" w:color="auto"/>
              <w:left w:val="nil"/>
              <w:bottom w:val="single" w:sz="4" w:space="0" w:color="auto"/>
              <w:right w:val="single" w:sz="4" w:space="0" w:color="auto"/>
            </w:tcBorders>
            <w:shd w:val="clear" w:color="000000" w:fill="CCC0DA"/>
            <w:vAlign w:val="bottom"/>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460" w:type="dxa"/>
            <w:tcBorders>
              <w:top w:val="nil"/>
              <w:left w:val="nil"/>
              <w:bottom w:val="single" w:sz="4" w:space="0" w:color="auto"/>
              <w:right w:val="single" w:sz="4" w:space="0" w:color="auto"/>
            </w:tcBorders>
            <w:shd w:val="clear" w:color="000000" w:fill="CCC0DA"/>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179595,2</w:t>
            </w:r>
          </w:p>
        </w:tc>
      </w:tr>
      <w:tr w:rsidR="006F7C43" w:rsidRPr="00A2382F" w:rsidTr="007C693B">
        <w:trPr>
          <w:trHeight w:val="405"/>
        </w:trPr>
        <w:tc>
          <w:tcPr>
            <w:tcW w:w="5860" w:type="dxa"/>
            <w:tcBorders>
              <w:top w:val="single" w:sz="4" w:space="0" w:color="auto"/>
              <w:left w:val="single" w:sz="4" w:space="0" w:color="auto"/>
              <w:bottom w:val="single" w:sz="4" w:space="0" w:color="auto"/>
              <w:right w:val="single" w:sz="4" w:space="0" w:color="auto"/>
            </w:tcBorders>
            <w:shd w:val="clear" w:color="000000" w:fill="B7DEE8"/>
            <w:hideMark/>
          </w:tcPr>
          <w:p w:rsidR="006F7C43" w:rsidRPr="00A2382F" w:rsidRDefault="006F7C43" w:rsidP="007C693B">
            <w:pPr>
              <w:spacing w:after="0" w:line="240" w:lineRule="auto"/>
              <w:jc w:val="both"/>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Venituri proprii</w:t>
            </w:r>
          </w:p>
        </w:tc>
        <w:tc>
          <w:tcPr>
            <w:tcW w:w="1726" w:type="dxa"/>
            <w:gridSpan w:val="2"/>
            <w:tcBorders>
              <w:top w:val="single" w:sz="4" w:space="0" w:color="auto"/>
              <w:left w:val="nil"/>
              <w:bottom w:val="single" w:sz="4" w:space="0" w:color="auto"/>
              <w:right w:val="single" w:sz="4" w:space="0" w:color="auto"/>
            </w:tcBorders>
            <w:shd w:val="clear" w:color="000000" w:fill="B7DEE8"/>
            <w:vAlign w:val="bottom"/>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c>
          <w:tcPr>
            <w:tcW w:w="1460" w:type="dxa"/>
            <w:tcBorders>
              <w:top w:val="nil"/>
              <w:left w:val="nil"/>
              <w:bottom w:val="single" w:sz="4" w:space="0" w:color="auto"/>
              <w:right w:val="single" w:sz="4" w:space="0" w:color="auto"/>
            </w:tcBorders>
            <w:shd w:val="clear" w:color="000000" w:fill="B7DEE8"/>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6489,7</w:t>
            </w:r>
          </w:p>
        </w:tc>
      </w:tr>
      <w:tr w:rsidR="006F7C43" w:rsidRPr="00A2382F" w:rsidTr="007C693B">
        <w:trPr>
          <w:trHeight w:val="312"/>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jc w:val="both"/>
              <w:rPr>
                <w:rFonts w:eastAsia="Times New Roman" w:cs="Times New Roman"/>
                <w:color w:val="000000"/>
                <w:sz w:val="20"/>
                <w:szCs w:val="20"/>
                <w:lang w:eastAsia="ru-RU"/>
              </w:rPr>
            </w:pPr>
            <w:r w:rsidRPr="00A2382F">
              <w:rPr>
                <w:rFonts w:eastAsia="Times New Roman" w:cs="Times New Roman"/>
                <w:color w:val="000000"/>
                <w:sz w:val="20"/>
                <w:szCs w:val="20"/>
                <w:lang w:eastAsia="ru-RU"/>
              </w:rPr>
              <w:t>- taxa pentru apă</w:t>
            </w:r>
          </w:p>
        </w:tc>
        <w:tc>
          <w:tcPr>
            <w:tcW w:w="1726" w:type="dxa"/>
            <w:gridSpan w:val="2"/>
            <w:tcBorders>
              <w:top w:val="single" w:sz="4" w:space="0" w:color="auto"/>
              <w:left w:val="nil"/>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114611</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400,0</w:t>
            </w:r>
          </w:p>
        </w:tc>
      </w:tr>
      <w:tr w:rsidR="006F7C43" w:rsidRPr="00A2382F" w:rsidTr="007C693B">
        <w:trPr>
          <w:trHeight w:val="323"/>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jc w:val="both"/>
              <w:rPr>
                <w:rFonts w:eastAsia="Times New Roman" w:cs="Times New Roman"/>
                <w:color w:val="000000"/>
                <w:sz w:val="20"/>
                <w:szCs w:val="20"/>
                <w:lang w:eastAsia="ru-RU"/>
              </w:rPr>
            </w:pPr>
            <w:r w:rsidRPr="00A2382F">
              <w:rPr>
                <w:rFonts w:eastAsia="Times New Roman" w:cs="Times New Roman"/>
                <w:color w:val="000000"/>
                <w:sz w:val="20"/>
                <w:szCs w:val="20"/>
                <w:lang w:eastAsia="ru-RU"/>
              </w:rPr>
              <w:t>- plata pentru extragerea mineralelor utile</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114612</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4000,0</w:t>
            </w:r>
          </w:p>
        </w:tc>
      </w:tr>
      <w:tr w:rsidR="006F7C43" w:rsidRPr="00A2382F" w:rsidTr="007C693B">
        <w:trPr>
          <w:trHeight w:val="263"/>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jc w:val="both"/>
              <w:rPr>
                <w:rFonts w:eastAsia="Times New Roman" w:cs="Times New Roman"/>
                <w:color w:val="000000"/>
                <w:sz w:val="20"/>
                <w:szCs w:val="20"/>
                <w:lang w:eastAsia="ru-RU"/>
              </w:rPr>
            </w:pPr>
            <w:r w:rsidRPr="00A2382F">
              <w:rPr>
                <w:rFonts w:eastAsia="Times New Roman" w:cs="Times New Roman"/>
                <w:color w:val="000000"/>
                <w:sz w:val="20"/>
                <w:szCs w:val="20"/>
                <w:lang w:eastAsia="ru-RU"/>
              </w:rPr>
              <w:t xml:space="preserve"> -  mijloace atrase de </w:t>
            </w:r>
            <w:proofErr w:type="spellStart"/>
            <w:r w:rsidRPr="00A2382F">
              <w:rPr>
                <w:rFonts w:eastAsia="Times New Roman" w:cs="Times New Roman"/>
                <w:color w:val="000000"/>
                <w:sz w:val="20"/>
                <w:szCs w:val="20"/>
                <w:lang w:eastAsia="ru-RU"/>
              </w:rPr>
              <w:t>institutie</w:t>
            </w:r>
            <w:proofErr w:type="spellEnd"/>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142310/142320</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sz w:val="20"/>
                <w:szCs w:val="20"/>
                <w:lang w:eastAsia="ru-RU"/>
              </w:rPr>
            </w:pPr>
            <w:r w:rsidRPr="00A2382F">
              <w:rPr>
                <w:rFonts w:eastAsia="Times New Roman" w:cs="Times New Roman"/>
                <w:sz w:val="20"/>
                <w:szCs w:val="20"/>
                <w:lang w:eastAsia="ru-RU"/>
              </w:rPr>
              <w:t>1939,7</w:t>
            </w:r>
          </w:p>
        </w:tc>
      </w:tr>
      <w:tr w:rsidR="006F7C43" w:rsidRPr="00A2382F" w:rsidTr="007C693B">
        <w:trPr>
          <w:trHeight w:val="540"/>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jc w:val="both"/>
              <w:rPr>
                <w:rFonts w:eastAsia="Times New Roman" w:cs="Times New Roman"/>
                <w:color w:val="000000"/>
                <w:sz w:val="20"/>
                <w:szCs w:val="20"/>
                <w:lang w:eastAsia="ru-RU"/>
              </w:rPr>
            </w:pPr>
            <w:r w:rsidRPr="00A2382F">
              <w:rPr>
                <w:rFonts w:eastAsia="Times New Roman" w:cs="Times New Roman"/>
                <w:color w:val="000000"/>
                <w:sz w:val="20"/>
                <w:szCs w:val="20"/>
                <w:lang w:eastAsia="ru-RU"/>
              </w:rPr>
              <w:t xml:space="preserve">-  taxa de la </w:t>
            </w:r>
            <w:proofErr w:type="spellStart"/>
            <w:r w:rsidRPr="00A2382F">
              <w:rPr>
                <w:rFonts w:eastAsia="Times New Roman" w:cs="Times New Roman"/>
                <w:color w:val="000000"/>
                <w:sz w:val="20"/>
                <w:szCs w:val="20"/>
                <w:lang w:eastAsia="ru-RU"/>
              </w:rPr>
              <w:t>cumpararea</w:t>
            </w:r>
            <w:proofErr w:type="spellEnd"/>
            <w:r w:rsidRPr="00A2382F">
              <w:rPr>
                <w:rFonts w:eastAsia="Times New Roman" w:cs="Times New Roman"/>
                <w:color w:val="000000"/>
                <w:sz w:val="20"/>
                <w:szCs w:val="20"/>
                <w:lang w:eastAsia="ru-RU"/>
              </w:rPr>
              <w:t xml:space="preserve"> valutei </w:t>
            </w:r>
            <w:proofErr w:type="spellStart"/>
            <w:r w:rsidRPr="00A2382F">
              <w:rPr>
                <w:rFonts w:eastAsia="Times New Roman" w:cs="Times New Roman"/>
                <w:color w:val="000000"/>
                <w:sz w:val="20"/>
                <w:szCs w:val="20"/>
                <w:lang w:eastAsia="ru-RU"/>
              </w:rPr>
              <w:t>straine</w:t>
            </w:r>
            <w:proofErr w:type="spellEnd"/>
            <w:r w:rsidRPr="00A2382F">
              <w:rPr>
                <w:rFonts w:eastAsia="Times New Roman" w:cs="Times New Roman"/>
                <w:color w:val="000000"/>
                <w:sz w:val="20"/>
                <w:szCs w:val="20"/>
                <w:lang w:eastAsia="ru-RU"/>
              </w:rPr>
              <w:t xml:space="preserve"> de </w:t>
            </w:r>
            <w:proofErr w:type="spellStart"/>
            <w:r w:rsidRPr="00A2382F">
              <w:rPr>
                <w:rFonts w:eastAsia="Times New Roman" w:cs="Times New Roman"/>
                <w:color w:val="000000"/>
                <w:sz w:val="20"/>
                <w:szCs w:val="20"/>
                <w:lang w:eastAsia="ru-RU"/>
              </w:rPr>
              <w:t>catre</w:t>
            </w:r>
            <w:proofErr w:type="spellEnd"/>
            <w:r w:rsidRPr="00A2382F">
              <w:rPr>
                <w:rFonts w:eastAsia="Times New Roman" w:cs="Times New Roman"/>
                <w:color w:val="000000"/>
                <w:sz w:val="20"/>
                <w:szCs w:val="20"/>
                <w:lang w:eastAsia="ru-RU"/>
              </w:rPr>
              <w:t xml:space="preserve"> </w:t>
            </w:r>
            <w:proofErr w:type="spellStart"/>
            <w:r w:rsidRPr="00A2382F">
              <w:rPr>
                <w:rFonts w:eastAsia="Times New Roman" w:cs="Times New Roman"/>
                <w:color w:val="000000"/>
                <w:sz w:val="20"/>
                <w:szCs w:val="20"/>
                <w:lang w:eastAsia="ru-RU"/>
              </w:rPr>
              <w:t>pers.fizice</w:t>
            </w:r>
            <w:proofErr w:type="spellEnd"/>
            <w:r w:rsidRPr="00A2382F">
              <w:rPr>
                <w:rFonts w:eastAsia="Times New Roman" w:cs="Times New Roman"/>
                <w:color w:val="000000"/>
                <w:sz w:val="20"/>
                <w:szCs w:val="20"/>
                <w:lang w:eastAsia="ru-RU"/>
              </w:rPr>
              <w:t xml:space="preserve"> in casele de schimb valutar</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142245</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150,0</w:t>
            </w:r>
          </w:p>
        </w:tc>
      </w:tr>
      <w:tr w:rsidR="006F7C43" w:rsidRPr="00A2382F" w:rsidTr="007C693B">
        <w:trPr>
          <w:trHeight w:val="563"/>
        </w:trPr>
        <w:tc>
          <w:tcPr>
            <w:tcW w:w="5860" w:type="dxa"/>
            <w:tcBorders>
              <w:top w:val="single" w:sz="4" w:space="0" w:color="auto"/>
              <w:left w:val="single" w:sz="4" w:space="0" w:color="auto"/>
              <w:bottom w:val="single" w:sz="4" w:space="0" w:color="auto"/>
              <w:right w:val="single" w:sz="4" w:space="0" w:color="000000"/>
            </w:tcBorders>
            <w:shd w:val="clear" w:color="000000" w:fill="B7DEE8"/>
            <w:vAlign w:val="bottom"/>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Defalcări de la veniturile </w:t>
            </w:r>
            <w:proofErr w:type="spellStart"/>
            <w:r w:rsidRPr="00A2382F">
              <w:rPr>
                <w:rFonts w:eastAsia="Times New Roman" w:cs="Times New Roman"/>
                <w:b/>
                <w:bCs/>
                <w:i/>
                <w:iCs/>
                <w:color w:val="000000"/>
                <w:sz w:val="20"/>
                <w:szCs w:val="20"/>
                <w:lang w:eastAsia="ru-RU"/>
              </w:rPr>
              <w:t>regurarizatoare</w:t>
            </w:r>
            <w:proofErr w:type="spellEnd"/>
            <w:r w:rsidRPr="00A2382F">
              <w:rPr>
                <w:rFonts w:eastAsia="Times New Roman" w:cs="Times New Roman"/>
                <w:b/>
                <w:bCs/>
                <w:i/>
                <w:iCs/>
                <w:color w:val="000000"/>
                <w:sz w:val="20"/>
                <w:szCs w:val="20"/>
                <w:lang w:eastAsia="ru-RU"/>
              </w:rPr>
              <w:t>, taxele rutiere</w:t>
            </w:r>
          </w:p>
        </w:tc>
        <w:tc>
          <w:tcPr>
            <w:tcW w:w="1726" w:type="dxa"/>
            <w:gridSpan w:val="2"/>
            <w:tcBorders>
              <w:top w:val="single" w:sz="4" w:space="0" w:color="auto"/>
              <w:left w:val="nil"/>
              <w:bottom w:val="single" w:sz="4" w:space="0" w:color="auto"/>
              <w:right w:val="single" w:sz="4" w:space="0" w:color="auto"/>
            </w:tcBorders>
            <w:shd w:val="clear" w:color="000000" w:fill="B7DEE8"/>
            <w:vAlign w:val="bottom"/>
            <w:hideMark/>
          </w:tcPr>
          <w:p w:rsidR="006F7C43" w:rsidRPr="00A2382F" w:rsidRDefault="006F7C43" w:rsidP="007C693B">
            <w:pPr>
              <w:spacing w:after="0" w:line="240" w:lineRule="auto"/>
              <w:rPr>
                <w:rFonts w:ascii="Calibri" w:eastAsia="Times New Roman" w:hAnsi="Calibri" w:cs="Calibri"/>
                <w:i/>
                <w:iCs/>
                <w:color w:val="000000"/>
                <w:sz w:val="20"/>
                <w:szCs w:val="20"/>
                <w:lang w:eastAsia="ru-RU"/>
              </w:rPr>
            </w:pPr>
            <w:r w:rsidRPr="00A2382F">
              <w:rPr>
                <w:rFonts w:ascii="Calibri" w:eastAsia="Times New Roman" w:hAnsi="Calibri" w:cs="Calibri"/>
                <w:i/>
                <w:iCs/>
                <w:color w:val="000000"/>
                <w:sz w:val="20"/>
                <w:szCs w:val="20"/>
                <w:lang w:eastAsia="ru-RU"/>
              </w:rPr>
              <w:t> </w:t>
            </w:r>
          </w:p>
        </w:tc>
        <w:tc>
          <w:tcPr>
            <w:tcW w:w="1460" w:type="dxa"/>
            <w:tcBorders>
              <w:top w:val="nil"/>
              <w:left w:val="nil"/>
              <w:bottom w:val="single" w:sz="4" w:space="0" w:color="auto"/>
              <w:right w:val="single" w:sz="4" w:space="0" w:color="auto"/>
            </w:tcBorders>
            <w:shd w:val="clear" w:color="000000" w:fill="B7DEE8"/>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7000,0</w:t>
            </w:r>
          </w:p>
        </w:tc>
      </w:tr>
      <w:tr w:rsidR="006F7C43" w:rsidRPr="00A2382F" w:rsidTr="007C693B">
        <w:trPr>
          <w:trHeight w:val="345"/>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jc w:val="both"/>
              <w:rPr>
                <w:rFonts w:eastAsia="Times New Roman" w:cs="Times New Roman"/>
                <w:color w:val="000000"/>
                <w:sz w:val="20"/>
                <w:szCs w:val="20"/>
                <w:lang w:eastAsia="ru-RU"/>
              </w:rPr>
            </w:pPr>
            <w:r w:rsidRPr="00A2382F">
              <w:rPr>
                <w:rFonts w:eastAsia="Times New Roman" w:cs="Times New Roman"/>
                <w:color w:val="000000"/>
                <w:sz w:val="20"/>
                <w:szCs w:val="20"/>
                <w:lang w:eastAsia="ru-RU"/>
              </w:rPr>
              <w:t>- Impozitul pe venitul pers. fizice</w:t>
            </w:r>
          </w:p>
        </w:tc>
        <w:tc>
          <w:tcPr>
            <w:tcW w:w="1726" w:type="dxa"/>
            <w:gridSpan w:val="2"/>
            <w:tcBorders>
              <w:top w:val="single" w:sz="4" w:space="0" w:color="auto"/>
              <w:left w:val="nil"/>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111110/111130</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7000,0</w:t>
            </w:r>
          </w:p>
        </w:tc>
      </w:tr>
      <w:tr w:rsidR="006F7C43" w:rsidRPr="00A2382F" w:rsidTr="007C693B">
        <w:trPr>
          <w:trHeight w:val="578"/>
        </w:trPr>
        <w:tc>
          <w:tcPr>
            <w:tcW w:w="5860"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Transferuri de la bugetul de stat, </w:t>
            </w:r>
            <w:r w:rsidRPr="00A2382F">
              <w:rPr>
                <w:rFonts w:eastAsia="Times New Roman" w:cs="Times New Roman"/>
                <w:color w:val="000000"/>
                <w:sz w:val="20"/>
                <w:szCs w:val="20"/>
                <w:lang w:eastAsia="ru-RU"/>
              </w:rPr>
              <w:t>dintre care:</w:t>
            </w:r>
          </w:p>
        </w:tc>
        <w:tc>
          <w:tcPr>
            <w:tcW w:w="1726" w:type="dxa"/>
            <w:gridSpan w:val="2"/>
            <w:tcBorders>
              <w:top w:val="single" w:sz="4" w:space="0" w:color="auto"/>
              <w:left w:val="nil"/>
              <w:bottom w:val="single" w:sz="4" w:space="0" w:color="auto"/>
              <w:right w:val="single" w:sz="4" w:space="0" w:color="auto"/>
            </w:tcBorders>
            <w:shd w:val="clear" w:color="000000" w:fill="B7DEE8"/>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191000</w:t>
            </w:r>
          </w:p>
        </w:tc>
        <w:tc>
          <w:tcPr>
            <w:tcW w:w="1460" w:type="dxa"/>
            <w:tcBorders>
              <w:top w:val="nil"/>
              <w:left w:val="nil"/>
              <w:bottom w:val="single" w:sz="4" w:space="0" w:color="auto"/>
              <w:right w:val="single" w:sz="4" w:space="0" w:color="auto"/>
            </w:tcBorders>
            <w:shd w:val="clear" w:color="000000" w:fill="B7DEE8"/>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166828,4</w:t>
            </w:r>
          </w:p>
        </w:tc>
      </w:tr>
      <w:tr w:rsidR="006F7C43" w:rsidRPr="00A2382F" w:rsidTr="007C693B">
        <w:trPr>
          <w:trHeight w:val="372"/>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w:t>
            </w:r>
            <w:r w:rsidRPr="00A2382F">
              <w:rPr>
                <w:rFonts w:eastAsia="Times New Roman" w:cs="Times New Roman"/>
                <w:color w:val="000000"/>
                <w:sz w:val="20"/>
                <w:szCs w:val="20"/>
                <w:lang w:eastAsia="ru-RU"/>
              </w:rPr>
              <w:t xml:space="preserve">- </w:t>
            </w:r>
            <w:r w:rsidRPr="00A2382F">
              <w:rPr>
                <w:rFonts w:eastAsia="Times New Roman" w:cs="Times New Roman"/>
                <w:b/>
                <w:bCs/>
                <w:color w:val="000000"/>
                <w:sz w:val="20"/>
                <w:szCs w:val="20"/>
                <w:lang w:eastAsia="ru-RU"/>
              </w:rPr>
              <w:t xml:space="preserve">transferuri curente, </w:t>
            </w:r>
            <w:r w:rsidRPr="00A2382F">
              <w:rPr>
                <w:rFonts w:eastAsia="Times New Roman" w:cs="Times New Roman"/>
                <w:i/>
                <w:iCs/>
                <w:color w:val="000000"/>
                <w:sz w:val="20"/>
                <w:szCs w:val="20"/>
                <w:lang w:eastAsia="ru-RU"/>
              </w:rPr>
              <w:t>dintre care:</w:t>
            </w:r>
          </w:p>
        </w:tc>
        <w:tc>
          <w:tcPr>
            <w:tcW w:w="1726" w:type="dxa"/>
            <w:gridSpan w:val="2"/>
            <w:tcBorders>
              <w:top w:val="single" w:sz="4" w:space="0" w:color="auto"/>
              <w:left w:val="nil"/>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166828,4</w:t>
            </w:r>
          </w:p>
        </w:tc>
      </w:tr>
      <w:tr w:rsidR="006F7C43" w:rsidRPr="00A2382F" w:rsidTr="007C693B">
        <w:trPr>
          <w:trHeight w:val="563"/>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       transferuri cu destinație generală către bugetele UAT de nivelul al doilea</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191131</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b/>
                <w:bCs/>
                <w:i/>
                <w:iCs/>
                <w:color w:val="FF0000"/>
                <w:sz w:val="20"/>
                <w:szCs w:val="20"/>
                <w:lang w:eastAsia="ru-RU"/>
              </w:rPr>
            </w:pPr>
            <w:r w:rsidRPr="00A2382F">
              <w:rPr>
                <w:rFonts w:eastAsia="Times New Roman" w:cs="Times New Roman"/>
                <w:b/>
                <w:bCs/>
                <w:i/>
                <w:iCs/>
                <w:color w:val="FF0000"/>
                <w:sz w:val="20"/>
                <w:szCs w:val="20"/>
                <w:lang w:eastAsia="ru-RU"/>
              </w:rPr>
              <w:t>26504,4</w:t>
            </w:r>
          </w:p>
        </w:tc>
      </w:tr>
      <w:tr w:rsidR="006F7C43" w:rsidRPr="00A2382F" w:rsidTr="007C693B">
        <w:trPr>
          <w:trHeight w:val="338"/>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       transferuri cu destinație specială, </w:t>
            </w:r>
            <w:r w:rsidRPr="00A2382F">
              <w:rPr>
                <w:rFonts w:eastAsia="Times New Roman" w:cs="Times New Roman"/>
                <w:i/>
                <w:iCs/>
                <w:color w:val="000000"/>
                <w:sz w:val="16"/>
                <w:szCs w:val="16"/>
                <w:lang w:eastAsia="ru-RU"/>
              </w:rPr>
              <w:t>dintre care:</w:t>
            </w:r>
          </w:p>
        </w:tc>
        <w:tc>
          <w:tcPr>
            <w:tcW w:w="1726" w:type="dxa"/>
            <w:gridSpan w:val="2"/>
            <w:tcBorders>
              <w:top w:val="single" w:sz="4" w:space="0" w:color="auto"/>
              <w:left w:val="nil"/>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140324,0</w:t>
            </w:r>
          </w:p>
        </w:tc>
      </w:tr>
      <w:tr w:rsidR="006F7C43" w:rsidRPr="00A2382F" w:rsidTr="007C693B">
        <w:trPr>
          <w:trHeight w:val="792"/>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color w:val="000000"/>
                <w:sz w:val="20"/>
                <w:szCs w:val="20"/>
                <w:lang w:eastAsia="ru-RU"/>
              </w:rPr>
            </w:pPr>
            <w:r w:rsidRPr="00A2382F">
              <w:rPr>
                <w:rFonts w:eastAsia="Times New Roman" w:cs="Times New Roman"/>
                <w:color w:val="000000"/>
                <w:sz w:val="20"/>
                <w:szCs w:val="20"/>
                <w:lang w:eastAsia="ru-RU"/>
              </w:rPr>
              <w:t xml:space="preserve">- transferuri  pentru </w:t>
            </w:r>
            <w:proofErr w:type="spellStart"/>
            <w:r w:rsidRPr="00A2382F">
              <w:rPr>
                <w:rFonts w:eastAsia="Times New Roman" w:cs="Times New Roman"/>
                <w:color w:val="000000"/>
                <w:sz w:val="20"/>
                <w:szCs w:val="20"/>
                <w:lang w:eastAsia="ru-RU"/>
              </w:rPr>
              <w:t>învățămîntul</w:t>
            </w:r>
            <w:proofErr w:type="spellEnd"/>
            <w:r w:rsidRPr="00A2382F">
              <w:rPr>
                <w:rFonts w:eastAsia="Times New Roman" w:cs="Times New Roman"/>
                <w:color w:val="000000"/>
                <w:sz w:val="20"/>
                <w:szCs w:val="20"/>
                <w:lang w:eastAsia="ru-RU"/>
              </w:rPr>
              <w:t xml:space="preserve"> preșcolar, primar, secundar general, special  și complementar (extrașcolar)</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191111</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FF0000"/>
                <w:sz w:val="20"/>
                <w:szCs w:val="20"/>
                <w:lang w:eastAsia="ru-RU"/>
              </w:rPr>
            </w:pPr>
            <w:r w:rsidRPr="00A2382F">
              <w:rPr>
                <w:rFonts w:eastAsia="Times New Roman" w:cs="Times New Roman"/>
                <w:color w:val="FF0000"/>
                <w:sz w:val="20"/>
                <w:szCs w:val="20"/>
                <w:lang w:eastAsia="ru-RU"/>
              </w:rPr>
              <w:t>117981,4</w:t>
            </w:r>
          </w:p>
        </w:tc>
      </w:tr>
      <w:tr w:rsidR="006F7C43" w:rsidRPr="00A2382F" w:rsidTr="007C693B">
        <w:trPr>
          <w:trHeight w:val="360"/>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color w:val="000000"/>
                <w:sz w:val="20"/>
                <w:szCs w:val="20"/>
                <w:lang w:eastAsia="ru-RU"/>
              </w:rPr>
            </w:pPr>
            <w:r w:rsidRPr="00A2382F">
              <w:rPr>
                <w:rFonts w:eastAsia="Times New Roman" w:cs="Times New Roman"/>
                <w:color w:val="000000"/>
                <w:sz w:val="20"/>
                <w:szCs w:val="20"/>
                <w:lang w:eastAsia="ru-RU"/>
              </w:rPr>
              <w:t>- transferuri  pentru asigurarea și asistența socială</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191112</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FF0000"/>
                <w:sz w:val="20"/>
                <w:szCs w:val="20"/>
                <w:lang w:eastAsia="ru-RU"/>
              </w:rPr>
            </w:pPr>
            <w:r w:rsidRPr="00A2382F">
              <w:rPr>
                <w:rFonts w:eastAsia="Times New Roman" w:cs="Times New Roman"/>
                <w:color w:val="FF0000"/>
                <w:sz w:val="20"/>
                <w:szCs w:val="20"/>
                <w:lang w:eastAsia="ru-RU"/>
              </w:rPr>
              <w:t>5502,8</w:t>
            </w:r>
          </w:p>
        </w:tc>
      </w:tr>
      <w:tr w:rsidR="006F7C43" w:rsidRPr="00A2382F" w:rsidTr="007C693B">
        <w:trPr>
          <w:trHeight w:val="300"/>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rPr>
                <w:rFonts w:eastAsia="Times New Roman" w:cs="Times New Roman"/>
                <w:color w:val="000000"/>
                <w:sz w:val="20"/>
                <w:szCs w:val="20"/>
                <w:lang w:eastAsia="ru-RU"/>
              </w:rPr>
            </w:pPr>
            <w:r w:rsidRPr="00A2382F">
              <w:rPr>
                <w:rFonts w:eastAsia="Times New Roman" w:cs="Times New Roman"/>
                <w:color w:val="000000"/>
                <w:sz w:val="20"/>
                <w:szCs w:val="20"/>
                <w:lang w:eastAsia="ru-RU"/>
              </w:rPr>
              <w:t>-  transferuri pentru scoli sportive</w:t>
            </w:r>
          </w:p>
        </w:tc>
        <w:tc>
          <w:tcPr>
            <w:tcW w:w="1726" w:type="dxa"/>
            <w:gridSpan w:val="2"/>
            <w:tcBorders>
              <w:top w:val="single" w:sz="4" w:space="0" w:color="auto"/>
              <w:left w:val="nil"/>
              <w:bottom w:val="single" w:sz="4" w:space="0" w:color="auto"/>
              <w:right w:val="single" w:sz="4" w:space="0" w:color="auto"/>
            </w:tcBorders>
            <w:shd w:val="clear" w:color="auto" w:fill="auto"/>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191113</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FF0000"/>
                <w:sz w:val="20"/>
                <w:szCs w:val="20"/>
                <w:lang w:eastAsia="ru-RU"/>
              </w:rPr>
            </w:pPr>
            <w:r w:rsidRPr="00A2382F">
              <w:rPr>
                <w:rFonts w:eastAsia="Times New Roman" w:cs="Times New Roman"/>
                <w:color w:val="FF0000"/>
                <w:sz w:val="20"/>
                <w:szCs w:val="20"/>
                <w:lang w:eastAsia="ru-RU"/>
              </w:rPr>
              <w:t>3140,3</w:t>
            </w:r>
          </w:p>
        </w:tc>
      </w:tr>
      <w:tr w:rsidR="006F7C43" w:rsidRPr="00A2382F" w:rsidTr="007C693B">
        <w:trPr>
          <w:trHeight w:val="612"/>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rPr>
                <w:rFonts w:eastAsia="Times New Roman" w:cs="Times New Roman"/>
                <w:color w:val="000000"/>
                <w:sz w:val="20"/>
                <w:szCs w:val="20"/>
                <w:lang w:eastAsia="ru-RU"/>
              </w:rPr>
            </w:pPr>
            <w:proofErr w:type="spellStart"/>
            <w:r w:rsidRPr="00A2382F">
              <w:rPr>
                <w:rFonts w:eastAsia="Times New Roman" w:cs="Times New Roman"/>
                <w:color w:val="000000"/>
                <w:sz w:val="20"/>
                <w:szCs w:val="20"/>
                <w:lang w:eastAsia="ru-RU"/>
              </w:rPr>
              <w:t>-transferuri</w:t>
            </w:r>
            <w:proofErr w:type="spellEnd"/>
            <w:r w:rsidRPr="00A2382F">
              <w:rPr>
                <w:rFonts w:eastAsia="Times New Roman" w:cs="Times New Roman"/>
                <w:color w:val="000000"/>
                <w:sz w:val="20"/>
                <w:szCs w:val="20"/>
                <w:lang w:eastAsia="ru-RU"/>
              </w:rPr>
              <w:t xml:space="preserve"> curente pentru infrastructura drumurilor</w:t>
            </w:r>
          </w:p>
        </w:tc>
        <w:tc>
          <w:tcPr>
            <w:tcW w:w="1726" w:type="dxa"/>
            <w:gridSpan w:val="2"/>
            <w:tcBorders>
              <w:top w:val="single" w:sz="4" w:space="0" w:color="auto"/>
              <w:left w:val="nil"/>
              <w:bottom w:val="single" w:sz="4" w:space="0" w:color="auto"/>
              <w:right w:val="single" w:sz="4" w:space="0" w:color="000000"/>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119116</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FF0000"/>
                <w:sz w:val="20"/>
                <w:szCs w:val="20"/>
                <w:lang w:eastAsia="ru-RU"/>
              </w:rPr>
            </w:pPr>
            <w:r w:rsidRPr="00A2382F">
              <w:rPr>
                <w:rFonts w:eastAsia="Times New Roman" w:cs="Times New Roman"/>
                <w:color w:val="FF0000"/>
                <w:sz w:val="20"/>
                <w:szCs w:val="20"/>
                <w:lang w:eastAsia="ru-RU"/>
              </w:rPr>
              <w:t>11196,8</w:t>
            </w:r>
          </w:p>
        </w:tc>
      </w:tr>
      <w:tr w:rsidR="006F7C43" w:rsidRPr="00A2382F" w:rsidTr="007C693B">
        <w:trPr>
          <w:trHeight w:val="750"/>
        </w:trPr>
        <w:tc>
          <w:tcPr>
            <w:tcW w:w="5860" w:type="dxa"/>
            <w:tcBorders>
              <w:top w:val="single" w:sz="4" w:space="0" w:color="auto"/>
              <w:left w:val="single" w:sz="4" w:space="0" w:color="auto"/>
              <w:bottom w:val="single" w:sz="4" w:space="0" w:color="auto"/>
              <w:right w:val="single" w:sz="4" w:space="0" w:color="000000"/>
            </w:tcBorders>
            <w:shd w:val="clear" w:color="auto" w:fill="auto"/>
            <w:hideMark/>
          </w:tcPr>
          <w:p w:rsidR="006F7C43" w:rsidRPr="00A2382F" w:rsidRDefault="006F7C43" w:rsidP="007C693B">
            <w:pPr>
              <w:spacing w:after="0" w:line="240" w:lineRule="auto"/>
              <w:rPr>
                <w:rFonts w:eastAsia="Times New Roman" w:cs="Times New Roman"/>
                <w:color w:val="000000"/>
                <w:sz w:val="20"/>
                <w:szCs w:val="20"/>
                <w:lang w:eastAsia="ru-RU"/>
              </w:rPr>
            </w:pPr>
            <w:r w:rsidRPr="00A2382F">
              <w:rPr>
                <w:rFonts w:eastAsia="Times New Roman" w:cs="Times New Roman"/>
                <w:color w:val="000000"/>
                <w:sz w:val="20"/>
                <w:szCs w:val="20"/>
                <w:lang w:eastAsia="ru-RU"/>
              </w:rPr>
              <w:t xml:space="preserve">Transferuri capitale primite cu </w:t>
            </w:r>
            <w:proofErr w:type="spellStart"/>
            <w:r w:rsidRPr="00A2382F">
              <w:rPr>
                <w:rFonts w:eastAsia="Times New Roman" w:cs="Times New Roman"/>
                <w:color w:val="000000"/>
                <w:sz w:val="20"/>
                <w:szCs w:val="20"/>
                <w:lang w:eastAsia="ru-RU"/>
              </w:rPr>
              <w:t>destinatie</w:t>
            </w:r>
            <w:proofErr w:type="spellEnd"/>
            <w:r w:rsidRPr="00A2382F">
              <w:rPr>
                <w:rFonts w:eastAsia="Times New Roman" w:cs="Times New Roman"/>
                <w:color w:val="000000"/>
                <w:sz w:val="20"/>
                <w:szCs w:val="20"/>
                <w:lang w:eastAsia="ru-RU"/>
              </w:rPr>
              <w:t xml:space="preserve"> speciala intre bugetele bugetul de stat si bugetele locale de nivelul 2</w:t>
            </w:r>
          </w:p>
        </w:tc>
        <w:tc>
          <w:tcPr>
            <w:tcW w:w="1460" w:type="dxa"/>
            <w:tcBorders>
              <w:top w:val="single" w:sz="4" w:space="0" w:color="auto"/>
              <w:left w:val="nil"/>
              <w:bottom w:val="single" w:sz="4" w:space="0" w:color="auto"/>
              <w:right w:val="nil"/>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191120</w:t>
            </w:r>
          </w:p>
        </w:tc>
        <w:tc>
          <w:tcPr>
            <w:tcW w:w="266"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612"/>
        </w:trPr>
        <w:tc>
          <w:tcPr>
            <w:tcW w:w="5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7C43" w:rsidRPr="00A2382F" w:rsidRDefault="006F7C43" w:rsidP="007C693B">
            <w:pPr>
              <w:spacing w:after="0" w:line="240" w:lineRule="auto"/>
              <w:rPr>
                <w:rFonts w:eastAsia="Times New Roman" w:cs="Times New Roman"/>
                <w:color w:val="000000"/>
                <w:sz w:val="20"/>
                <w:szCs w:val="20"/>
                <w:lang w:eastAsia="ru-RU"/>
              </w:rPr>
            </w:pPr>
            <w:r w:rsidRPr="00A2382F">
              <w:rPr>
                <w:rFonts w:eastAsia="Times New Roman" w:cs="Times New Roman"/>
                <w:color w:val="000000"/>
                <w:sz w:val="20"/>
                <w:szCs w:val="20"/>
                <w:lang w:eastAsia="ru-RU"/>
              </w:rPr>
              <w:t xml:space="preserve">- transferuri din fondul de susținere socială a populației </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191310</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color w:val="FF0000"/>
                <w:sz w:val="20"/>
                <w:szCs w:val="20"/>
                <w:lang w:eastAsia="ru-RU"/>
              </w:rPr>
            </w:pPr>
            <w:r w:rsidRPr="00A2382F">
              <w:rPr>
                <w:rFonts w:eastAsia="Times New Roman" w:cs="Times New Roman"/>
                <w:color w:val="FF0000"/>
                <w:sz w:val="20"/>
                <w:szCs w:val="20"/>
                <w:lang w:eastAsia="ru-RU"/>
              </w:rPr>
              <w:t>2502,7</w:t>
            </w:r>
          </w:p>
        </w:tc>
      </w:tr>
      <w:tr w:rsidR="006F7C43" w:rsidRPr="00A2382F" w:rsidTr="007C693B">
        <w:trPr>
          <w:trHeight w:val="503"/>
        </w:trPr>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transferuri din fondul de compensare</w:t>
            </w:r>
          </w:p>
        </w:tc>
        <w:tc>
          <w:tcPr>
            <w:tcW w:w="17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191132</w:t>
            </w:r>
          </w:p>
        </w:tc>
        <w:tc>
          <w:tcPr>
            <w:tcW w:w="1460" w:type="dxa"/>
            <w:tcBorders>
              <w:top w:val="nil"/>
              <w:left w:val="nil"/>
              <w:bottom w:val="single" w:sz="4" w:space="0" w:color="auto"/>
              <w:right w:val="single" w:sz="4" w:space="0" w:color="auto"/>
            </w:tcBorders>
            <w:shd w:val="clear" w:color="auto" w:fill="auto"/>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510"/>
        </w:trPr>
        <w:tc>
          <w:tcPr>
            <w:tcW w:w="5860" w:type="dxa"/>
            <w:tcBorders>
              <w:top w:val="single" w:sz="4" w:space="0" w:color="auto"/>
              <w:left w:val="single" w:sz="4" w:space="0" w:color="auto"/>
              <w:bottom w:val="single" w:sz="4" w:space="0" w:color="auto"/>
              <w:right w:val="single" w:sz="4" w:space="0" w:color="000000"/>
            </w:tcBorders>
            <w:shd w:val="clear" w:color="000000" w:fill="B7DEE8"/>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Rambursarea </w:t>
            </w:r>
            <w:proofErr w:type="spellStart"/>
            <w:r w:rsidRPr="00A2382F">
              <w:rPr>
                <w:rFonts w:eastAsia="Times New Roman" w:cs="Times New Roman"/>
                <w:b/>
                <w:bCs/>
                <w:i/>
                <w:iCs/>
                <w:color w:val="000000"/>
                <w:sz w:val="20"/>
                <w:szCs w:val="20"/>
                <w:lang w:eastAsia="ru-RU"/>
              </w:rPr>
              <w:t>imprumutului</w:t>
            </w:r>
            <w:proofErr w:type="spellEnd"/>
            <w:r w:rsidRPr="00A2382F">
              <w:rPr>
                <w:rFonts w:eastAsia="Times New Roman" w:cs="Times New Roman"/>
                <w:b/>
                <w:bCs/>
                <w:i/>
                <w:iCs/>
                <w:color w:val="000000"/>
                <w:sz w:val="20"/>
                <w:szCs w:val="20"/>
                <w:lang w:eastAsia="ru-RU"/>
              </w:rPr>
              <w:t xml:space="preserve"> </w:t>
            </w:r>
            <w:proofErr w:type="spellStart"/>
            <w:r w:rsidRPr="00A2382F">
              <w:rPr>
                <w:rFonts w:eastAsia="Times New Roman" w:cs="Times New Roman"/>
                <w:b/>
                <w:bCs/>
                <w:i/>
                <w:iCs/>
                <w:color w:val="000000"/>
                <w:sz w:val="20"/>
                <w:szCs w:val="20"/>
                <w:lang w:eastAsia="ru-RU"/>
              </w:rPr>
              <w:t>recreditat</w:t>
            </w:r>
            <w:proofErr w:type="spellEnd"/>
            <w:r w:rsidRPr="00A2382F">
              <w:rPr>
                <w:rFonts w:eastAsia="Times New Roman" w:cs="Times New Roman"/>
                <w:b/>
                <w:bCs/>
                <w:i/>
                <w:iCs/>
                <w:color w:val="000000"/>
                <w:sz w:val="20"/>
                <w:szCs w:val="20"/>
                <w:lang w:eastAsia="ru-RU"/>
              </w:rPr>
              <w:t xml:space="preserve"> intre bugetul de stat </w:t>
            </w:r>
            <w:proofErr w:type="spellStart"/>
            <w:r w:rsidRPr="00A2382F">
              <w:rPr>
                <w:rFonts w:eastAsia="Times New Roman" w:cs="Times New Roman"/>
                <w:b/>
                <w:bCs/>
                <w:i/>
                <w:iCs/>
                <w:color w:val="000000"/>
                <w:sz w:val="20"/>
                <w:szCs w:val="20"/>
                <w:lang w:eastAsia="ru-RU"/>
              </w:rPr>
              <w:t>sibugetele</w:t>
            </w:r>
            <w:proofErr w:type="spellEnd"/>
            <w:r w:rsidRPr="00A2382F">
              <w:rPr>
                <w:rFonts w:eastAsia="Times New Roman" w:cs="Times New Roman"/>
                <w:b/>
                <w:bCs/>
                <w:i/>
                <w:iCs/>
                <w:color w:val="000000"/>
                <w:sz w:val="20"/>
                <w:szCs w:val="20"/>
                <w:lang w:eastAsia="ru-RU"/>
              </w:rPr>
              <w:t xml:space="preserve"> locale de nivelul 2</w:t>
            </w:r>
          </w:p>
        </w:tc>
        <w:tc>
          <w:tcPr>
            <w:tcW w:w="1726" w:type="dxa"/>
            <w:gridSpan w:val="2"/>
            <w:tcBorders>
              <w:top w:val="single" w:sz="4" w:space="0" w:color="auto"/>
              <w:left w:val="nil"/>
              <w:bottom w:val="single" w:sz="4" w:space="0" w:color="auto"/>
              <w:right w:val="single" w:sz="4" w:space="0" w:color="000000"/>
            </w:tcBorders>
            <w:shd w:val="clear" w:color="000000" w:fill="B7DEE8"/>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561120</w:t>
            </w:r>
          </w:p>
        </w:tc>
        <w:tc>
          <w:tcPr>
            <w:tcW w:w="1460" w:type="dxa"/>
            <w:tcBorders>
              <w:top w:val="nil"/>
              <w:left w:val="nil"/>
              <w:bottom w:val="single" w:sz="4" w:space="0" w:color="auto"/>
              <w:right w:val="single" w:sz="4" w:space="0" w:color="auto"/>
            </w:tcBorders>
            <w:shd w:val="clear" w:color="000000" w:fill="B7DEE8"/>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-1780,0</w:t>
            </w:r>
          </w:p>
        </w:tc>
      </w:tr>
      <w:tr w:rsidR="006F7C43" w:rsidRPr="00A2382F" w:rsidTr="007C693B">
        <w:trPr>
          <w:trHeight w:val="510"/>
        </w:trPr>
        <w:tc>
          <w:tcPr>
            <w:tcW w:w="5860" w:type="dxa"/>
            <w:tcBorders>
              <w:top w:val="single" w:sz="4" w:space="0" w:color="auto"/>
              <w:left w:val="single" w:sz="4" w:space="0" w:color="auto"/>
              <w:bottom w:val="single" w:sz="4" w:space="0" w:color="auto"/>
              <w:right w:val="single" w:sz="4" w:space="0" w:color="000000"/>
            </w:tcBorders>
            <w:shd w:val="clear" w:color="000000" w:fill="B7DEE8"/>
            <w:vAlign w:val="bottom"/>
            <w:hideMark/>
          </w:tcPr>
          <w:p w:rsidR="006F7C43" w:rsidRPr="00A2382F" w:rsidRDefault="006F7C43" w:rsidP="007C693B">
            <w:pPr>
              <w:spacing w:after="0" w:line="240" w:lineRule="auto"/>
              <w:rPr>
                <w:rFonts w:eastAsia="Times New Roman" w:cs="Times New Roman"/>
                <w:color w:val="000000"/>
                <w:sz w:val="24"/>
                <w:szCs w:val="24"/>
                <w:lang w:eastAsia="ru-RU"/>
              </w:rPr>
            </w:pPr>
            <w:r w:rsidRPr="00A2382F">
              <w:rPr>
                <w:rFonts w:eastAsia="Times New Roman" w:cs="Times New Roman"/>
                <w:color w:val="000000"/>
                <w:sz w:val="24"/>
                <w:szCs w:val="24"/>
                <w:lang w:eastAsia="ru-RU"/>
              </w:rPr>
              <w:t>Sold mijloace băneşti la începutul perioadei</w:t>
            </w:r>
          </w:p>
        </w:tc>
        <w:tc>
          <w:tcPr>
            <w:tcW w:w="1726" w:type="dxa"/>
            <w:gridSpan w:val="2"/>
            <w:tcBorders>
              <w:top w:val="single" w:sz="4" w:space="0" w:color="auto"/>
              <w:left w:val="nil"/>
              <w:bottom w:val="single" w:sz="4" w:space="0" w:color="auto"/>
              <w:right w:val="single" w:sz="4" w:space="0" w:color="000000"/>
            </w:tcBorders>
            <w:shd w:val="clear" w:color="000000" w:fill="B7DEE8"/>
            <w:vAlign w:val="bottom"/>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910000</w:t>
            </w:r>
          </w:p>
        </w:tc>
        <w:tc>
          <w:tcPr>
            <w:tcW w:w="1460" w:type="dxa"/>
            <w:tcBorders>
              <w:top w:val="nil"/>
              <w:left w:val="nil"/>
              <w:bottom w:val="single" w:sz="4" w:space="0" w:color="auto"/>
              <w:right w:val="single" w:sz="4" w:space="0" w:color="auto"/>
            </w:tcBorders>
            <w:shd w:val="clear" w:color="000000" w:fill="B7DEE8"/>
            <w:vAlign w:val="bottom"/>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1057,1</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Anexa nr. 3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Resursele şi cheltuielile bugetului raional pentru anul 2023</w:t>
      </w:r>
    </w:p>
    <w:p w:rsidR="006F7C43" w:rsidRPr="00A2382F" w:rsidRDefault="006F7C43" w:rsidP="006F7C43">
      <w:pPr>
        <w:spacing w:after="0" w:line="240" w:lineRule="auto"/>
        <w:jc w:val="center"/>
        <w:rPr>
          <w:rFonts w:eastAsia="Times New Roman" w:cs="Times New Roman"/>
          <w:b/>
          <w:bCs/>
          <w:color w:val="000000"/>
          <w:sz w:val="24"/>
          <w:szCs w:val="24"/>
          <w:lang w:eastAsia="ru-RU"/>
        </w:rPr>
      </w:pPr>
      <w:r w:rsidRPr="00A2382F">
        <w:rPr>
          <w:rFonts w:eastAsia="Times New Roman" w:cs="Times New Roman"/>
          <w:b/>
          <w:bCs/>
          <w:color w:val="000000"/>
          <w:sz w:val="24"/>
          <w:szCs w:val="24"/>
          <w:lang w:eastAsia="ru-RU"/>
        </w:rPr>
        <w:t>conform clasificaţiei funcționale și pe programe</w:t>
      </w:r>
    </w:p>
    <w:p w:rsidR="006F7C43" w:rsidRPr="00A2382F" w:rsidRDefault="006F7C43" w:rsidP="006F7C43">
      <w:pPr>
        <w:spacing w:after="0" w:line="240" w:lineRule="auto"/>
        <w:jc w:val="center"/>
        <w:rPr>
          <w:rFonts w:eastAsia="Times New Roman" w:cs="Times New Roman"/>
          <w:b/>
          <w:bCs/>
          <w:color w:val="000000"/>
          <w:sz w:val="24"/>
          <w:szCs w:val="24"/>
          <w:lang w:eastAsia="ru-RU"/>
        </w:rPr>
      </w:pPr>
    </w:p>
    <w:p w:rsidR="006F7C43" w:rsidRPr="00A2382F" w:rsidRDefault="006F7C43" w:rsidP="006F7C43">
      <w:pPr>
        <w:spacing w:after="0" w:line="240" w:lineRule="auto"/>
        <w:jc w:val="center"/>
        <w:rPr>
          <w:rFonts w:eastAsia="Times New Roman" w:cs="Times New Roman"/>
          <w:i/>
          <w:sz w:val="24"/>
          <w:szCs w:val="24"/>
          <w:lang w:eastAsia="ru-RU"/>
        </w:rPr>
      </w:pPr>
    </w:p>
    <w:tbl>
      <w:tblPr>
        <w:tblW w:w="86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2"/>
        <w:gridCol w:w="616"/>
        <w:gridCol w:w="1811"/>
      </w:tblGrid>
      <w:tr w:rsidR="006F7C43" w:rsidRPr="00A2382F" w:rsidTr="007C693B">
        <w:trPr>
          <w:trHeight w:val="409"/>
        </w:trPr>
        <w:tc>
          <w:tcPr>
            <w:tcW w:w="6182" w:type="dxa"/>
            <w:shd w:val="clear" w:color="auto" w:fill="auto"/>
            <w:noWrap/>
            <w:hideMark/>
          </w:tcPr>
          <w:p w:rsidR="006F7C43" w:rsidRPr="00A2382F" w:rsidRDefault="006F7C43" w:rsidP="007C693B">
            <w:pPr>
              <w:spacing w:after="0" w:line="240" w:lineRule="auto"/>
              <w:jc w:val="center"/>
              <w:rPr>
                <w:rFonts w:eastAsia="Times New Roman" w:cs="Times New Roman"/>
                <w:b/>
                <w:bCs/>
                <w:sz w:val="20"/>
                <w:szCs w:val="20"/>
                <w:lang w:eastAsia="ru-RU"/>
              </w:rPr>
            </w:pPr>
            <w:r w:rsidRPr="00A2382F">
              <w:rPr>
                <w:rFonts w:eastAsia="Times New Roman" w:cs="Times New Roman"/>
                <w:b/>
                <w:bCs/>
                <w:sz w:val="20"/>
                <w:szCs w:val="20"/>
                <w:lang w:eastAsia="ru-RU"/>
              </w:rPr>
              <w:t>Denumirea</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sz w:val="20"/>
                <w:szCs w:val="20"/>
                <w:lang w:eastAsia="ru-RU"/>
              </w:rPr>
            </w:pPr>
            <w:r w:rsidRPr="00A2382F">
              <w:rPr>
                <w:rFonts w:eastAsia="Times New Roman" w:cs="Times New Roman"/>
                <w:b/>
                <w:bCs/>
                <w:sz w:val="20"/>
                <w:szCs w:val="20"/>
                <w:lang w:eastAsia="ru-RU"/>
              </w:rPr>
              <w:t>Cod</w:t>
            </w:r>
          </w:p>
        </w:tc>
        <w:tc>
          <w:tcPr>
            <w:tcW w:w="1811" w:type="dxa"/>
            <w:shd w:val="clear" w:color="auto" w:fill="auto"/>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Aprobat</w:t>
            </w:r>
          </w:p>
        </w:tc>
      </w:tr>
      <w:tr w:rsidR="006F7C43" w:rsidRPr="00A2382F" w:rsidTr="007C693B">
        <w:trPr>
          <w:trHeight w:val="300"/>
        </w:trPr>
        <w:tc>
          <w:tcPr>
            <w:tcW w:w="6182" w:type="dxa"/>
            <w:shd w:val="clear" w:color="auto" w:fill="auto"/>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2</w:t>
            </w:r>
          </w:p>
        </w:tc>
        <w:tc>
          <w:tcPr>
            <w:tcW w:w="1811"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3</w:t>
            </w:r>
          </w:p>
        </w:tc>
      </w:tr>
      <w:tr w:rsidR="006F7C43" w:rsidRPr="00A2382F" w:rsidTr="007C693B">
        <w:trPr>
          <w:trHeight w:val="398"/>
        </w:trPr>
        <w:tc>
          <w:tcPr>
            <w:tcW w:w="6182" w:type="dxa"/>
            <w:shd w:val="clear" w:color="000000" w:fill="FFFF00"/>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Cheltuieli total , </w:t>
            </w:r>
            <w:r w:rsidRPr="00A2382F">
              <w:rPr>
                <w:rFonts w:eastAsia="Times New Roman" w:cs="Times New Roman"/>
                <w:color w:val="000000"/>
                <w:sz w:val="20"/>
                <w:szCs w:val="20"/>
                <w:lang w:eastAsia="ru-RU"/>
              </w:rPr>
              <w:t>inclusiv :</w:t>
            </w:r>
          </w:p>
        </w:tc>
        <w:tc>
          <w:tcPr>
            <w:tcW w:w="616" w:type="dxa"/>
            <w:shd w:val="clear" w:color="000000" w:fill="FFFF00"/>
            <w:noWrap/>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1811"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179595,2</w:t>
            </w:r>
          </w:p>
        </w:tc>
      </w:tr>
      <w:tr w:rsidR="006F7C43" w:rsidRPr="00A2382F" w:rsidTr="007C693B">
        <w:trPr>
          <w:trHeight w:val="229"/>
        </w:trPr>
        <w:tc>
          <w:tcPr>
            <w:tcW w:w="6182" w:type="dxa"/>
            <w:shd w:val="clear" w:color="auto" w:fill="auto"/>
            <w:hideMark/>
          </w:tcPr>
          <w:p w:rsidR="006F7C43" w:rsidRPr="00A2382F" w:rsidRDefault="006F7C43" w:rsidP="007C693B">
            <w:pPr>
              <w:spacing w:after="0" w:line="240" w:lineRule="auto"/>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480"/>
        </w:trPr>
        <w:tc>
          <w:tcPr>
            <w:tcW w:w="6182" w:type="dxa"/>
            <w:shd w:val="clear" w:color="000000" w:fill="E6B8B7"/>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Servicii de stat cu destinaţie generală</w:t>
            </w:r>
          </w:p>
        </w:tc>
        <w:tc>
          <w:tcPr>
            <w:tcW w:w="616" w:type="dxa"/>
            <w:shd w:val="clear" w:color="000000" w:fill="E6B8B7"/>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w:t>
            </w:r>
          </w:p>
        </w:tc>
        <w:tc>
          <w:tcPr>
            <w:tcW w:w="1811" w:type="dxa"/>
            <w:shd w:val="clear" w:color="000000" w:fill="E6B8B7"/>
            <w:noWrap/>
            <w:vAlign w:val="center"/>
            <w:hideMark/>
          </w:tcPr>
          <w:p w:rsidR="006F7C43" w:rsidRPr="00A2382F" w:rsidRDefault="006F7C43" w:rsidP="007C693B">
            <w:pPr>
              <w:spacing w:after="0" w:line="240" w:lineRule="auto"/>
              <w:jc w:val="center"/>
              <w:rPr>
                <w:rFonts w:eastAsia="Times New Roman" w:cs="Times New Roman"/>
                <w:b/>
                <w:bCs/>
                <w:color w:val="FF0000"/>
                <w:sz w:val="20"/>
                <w:szCs w:val="20"/>
                <w:lang w:eastAsia="ru-RU"/>
              </w:rPr>
            </w:pPr>
            <w:r w:rsidRPr="00A2382F">
              <w:rPr>
                <w:rFonts w:eastAsia="Times New Roman" w:cs="Times New Roman"/>
                <w:b/>
                <w:bCs/>
                <w:color w:val="FF0000"/>
                <w:sz w:val="20"/>
                <w:szCs w:val="20"/>
                <w:lang w:eastAsia="ru-RU"/>
              </w:rPr>
              <w:t>7779,4</w:t>
            </w:r>
          </w:p>
        </w:tc>
      </w:tr>
      <w:tr w:rsidR="006F7C43" w:rsidRPr="00A2382F" w:rsidTr="007C693B">
        <w:trPr>
          <w:trHeight w:val="252"/>
        </w:trPr>
        <w:tc>
          <w:tcPr>
            <w:tcW w:w="6182" w:type="dxa"/>
            <w:shd w:val="clear" w:color="auto" w:fill="auto"/>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      Resurse,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312"/>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 Resurse generale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7769,4</w:t>
            </w:r>
          </w:p>
        </w:tc>
      </w:tr>
      <w:tr w:rsidR="006F7C43" w:rsidRPr="00A2382F" w:rsidTr="007C693B">
        <w:trPr>
          <w:trHeight w:val="349"/>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colectate de autorităţi/instituții bugetare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10,0</w:t>
            </w:r>
          </w:p>
        </w:tc>
      </w:tr>
      <w:tr w:rsidR="006F7C43" w:rsidRPr="00A2382F" w:rsidTr="007C693B">
        <w:trPr>
          <w:trHeight w:val="345"/>
        </w:trPr>
        <w:tc>
          <w:tcPr>
            <w:tcW w:w="6182" w:type="dxa"/>
            <w:shd w:val="clear" w:color="auto" w:fill="auto"/>
            <w:vAlign w:val="bottom"/>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Cheltuieli,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7779,4</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Exercitarea guvernării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301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4628,4</w:t>
            </w:r>
          </w:p>
        </w:tc>
      </w:tr>
      <w:tr w:rsidR="006F7C43" w:rsidRPr="00A2382F" w:rsidTr="007C693B">
        <w:trPr>
          <w:trHeight w:val="38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Politici şi management în domeniul bugetar-fiscal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2298,0</w:t>
            </w:r>
          </w:p>
        </w:tc>
      </w:tr>
      <w:tr w:rsidR="006F7C43" w:rsidRPr="00A2382F" w:rsidTr="007C693B">
        <w:trPr>
          <w:trHeight w:val="42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Gestionarea fondurilor de rezervă şi de intervenţie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802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800,0</w:t>
            </w:r>
          </w:p>
        </w:tc>
      </w:tr>
      <w:tr w:rsidR="006F7C43" w:rsidRPr="00A2382F" w:rsidTr="007C693B">
        <w:trPr>
          <w:trHeight w:val="289"/>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Datorii interne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1703</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53,0</w:t>
            </w:r>
          </w:p>
        </w:tc>
      </w:tr>
      <w:tr w:rsidR="006F7C43" w:rsidRPr="00A2382F" w:rsidTr="007C693B">
        <w:trPr>
          <w:trHeight w:val="192"/>
        </w:trPr>
        <w:tc>
          <w:tcPr>
            <w:tcW w:w="6182" w:type="dxa"/>
            <w:shd w:val="clear" w:color="auto" w:fill="auto"/>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616" w:type="dxa"/>
            <w:shd w:val="clear" w:color="auto" w:fill="auto"/>
            <w:noWrap/>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372"/>
        </w:trPr>
        <w:tc>
          <w:tcPr>
            <w:tcW w:w="6182" w:type="dxa"/>
            <w:shd w:val="clear" w:color="000000" w:fill="E6B8B7"/>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Apărare naţională </w:t>
            </w:r>
          </w:p>
        </w:tc>
        <w:tc>
          <w:tcPr>
            <w:tcW w:w="616" w:type="dxa"/>
            <w:shd w:val="clear" w:color="000000" w:fill="E6B8B7"/>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2</w:t>
            </w:r>
          </w:p>
        </w:tc>
        <w:tc>
          <w:tcPr>
            <w:tcW w:w="1811" w:type="dxa"/>
            <w:shd w:val="clear" w:color="000000" w:fill="E6B8B7"/>
            <w:noWrap/>
            <w:vAlign w:val="center"/>
            <w:hideMark/>
          </w:tcPr>
          <w:p w:rsidR="006F7C43" w:rsidRPr="00A2382F" w:rsidRDefault="006F7C43" w:rsidP="007C693B">
            <w:pPr>
              <w:spacing w:after="0" w:line="240" w:lineRule="auto"/>
              <w:jc w:val="center"/>
              <w:rPr>
                <w:rFonts w:eastAsia="Times New Roman" w:cs="Times New Roman"/>
                <w:b/>
                <w:bCs/>
                <w:color w:val="FF0000"/>
                <w:sz w:val="20"/>
                <w:szCs w:val="20"/>
                <w:lang w:eastAsia="ru-RU"/>
              </w:rPr>
            </w:pPr>
            <w:r w:rsidRPr="00A2382F">
              <w:rPr>
                <w:rFonts w:eastAsia="Times New Roman" w:cs="Times New Roman"/>
                <w:b/>
                <w:bCs/>
                <w:color w:val="FF0000"/>
                <w:sz w:val="20"/>
                <w:szCs w:val="20"/>
                <w:lang w:eastAsia="ru-RU"/>
              </w:rPr>
              <w:t>362,1</w:t>
            </w:r>
          </w:p>
        </w:tc>
      </w:tr>
      <w:tr w:rsidR="006F7C43" w:rsidRPr="00A2382F" w:rsidTr="007C693B">
        <w:trPr>
          <w:trHeight w:val="289"/>
        </w:trPr>
        <w:tc>
          <w:tcPr>
            <w:tcW w:w="6182" w:type="dxa"/>
            <w:shd w:val="clear" w:color="auto" w:fill="auto"/>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w:t>
            </w:r>
            <w:r w:rsidRPr="00A2382F">
              <w:rPr>
                <w:rFonts w:eastAsia="Times New Roman" w:cs="Times New Roman"/>
                <w:b/>
                <w:bCs/>
                <w:i/>
                <w:iCs/>
                <w:color w:val="000000"/>
                <w:sz w:val="20"/>
                <w:szCs w:val="20"/>
                <w:lang w:eastAsia="ru-RU"/>
              </w:rPr>
              <w:t>Resurse,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349"/>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 Resurse generale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362,1</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 Resurse colectate de autorităţi/instituții bugetare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409"/>
        </w:trPr>
        <w:tc>
          <w:tcPr>
            <w:tcW w:w="6182" w:type="dxa"/>
            <w:shd w:val="clear" w:color="auto" w:fill="auto"/>
            <w:vAlign w:val="center"/>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Cheltuieli,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362,1</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Servicii de suport în domeniul apărării naţionale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3104</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362,1</w:t>
            </w:r>
          </w:p>
        </w:tc>
      </w:tr>
      <w:tr w:rsidR="006F7C43" w:rsidRPr="00A2382F" w:rsidTr="007C693B">
        <w:trPr>
          <w:trHeight w:val="252"/>
        </w:trPr>
        <w:tc>
          <w:tcPr>
            <w:tcW w:w="6182" w:type="dxa"/>
            <w:shd w:val="clear" w:color="auto" w:fill="auto"/>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616" w:type="dxa"/>
            <w:shd w:val="clear" w:color="auto" w:fill="auto"/>
            <w:noWrap/>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338"/>
        </w:trPr>
        <w:tc>
          <w:tcPr>
            <w:tcW w:w="6182" w:type="dxa"/>
            <w:shd w:val="clear" w:color="000000" w:fill="E6B8B7"/>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Servicii în domeniul economiei</w:t>
            </w:r>
          </w:p>
        </w:tc>
        <w:tc>
          <w:tcPr>
            <w:tcW w:w="616" w:type="dxa"/>
            <w:shd w:val="clear" w:color="000000" w:fill="E6B8B7"/>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4</w:t>
            </w:r>
          </w:p>
        </w:tc>
        <w:tc>
          <w:tcPr>
            <w:tcW w:w="1811" w:type="dxa"/>
            <w:shd w:val="clear" w:color="000000" w:fill="E6B8B7"/>
            <w:noWrap/>
            <w:vAlign w:val="center"/>
            <w:hideMark/>
          </w:tcPr>
          <w:p w:rsidR="006F7C43" w:rsidRPr="00A2382F" w:rsidRDefault="006F7C43" w:rsidP="007C693B">
            <w:pPr>
              <w:spacing w:after="0" w:line="240" w:lineRule="auto"/>
              <w:jc w:val="center"/>
              <w:rPr>
                <w:rFonts w:eastAsia="Times New Roman" w:cs="Times New Roman"/>
                <w:b/>
                <w:bCs/>
                <w:color w:val="FF0000"/>
                <w:sz w:val="20"/>
                <w:szCs w:val="20"/>
                <w:lang w:eastAsia="ru-RU"/>
              </w:rPr>
            </w:pPr>
            <w:r w:rsidRPr="00A2382F">
              <w:rPr>
                <w:rFonts w:eastAsia="Times New Roman" w:cs="Times New Roman"/>
                <w:b/>
                <w:bCs/>
                <w:color w:val="FF0000"/>
                <w:sz w:val="20"/>
                <w:szCs w:val="20"/>
                <w:lang w:eastAsia="ru-RU"/>
              </w:rPr>
              <w:t>13809,5</w:t>
            </w:r>
          </w:p>
        </w:tc>
      </w:tr>
      <w:tr w:rsidR="006F7C43" w:rsidRPr="00A2382F" w:rsidTr="007C693B">
        <w:trPr>
          <w:trHeight w:val="345"/>
        </w:trPr>
        <w:tc>
          <w:tcPr>
            <w:tcW w:w="6182" w:type="dxa"/>
            <w:shd w:val="clear" w:color="auto" w:fill="auto"/>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w:t>
            </w:r>
            <w:r w:rsidRPr="00A2382F">
              <w:rPr>
                <w:rFonts w:eastAsia="Times New Roman" w:cs="Times New Roman"/>
                <w:b/>
                <w:bCs/>
                <w:i/>
                <w:iCs/>
                <w:color w:val="000000"/>
                <w:sz w:val="20"/>
                <w:szCs w:val="20"/>
                <w:lang w:eastAsia="ru-RU"/>
              </w:rPr>
              <w:t>Resurse,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30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generale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13799,5</w:t>
            </w:r>
          </w:p>
        </w:tc>
      </w:tr>
      <w:tr w:rsidR="006F7C43" w:rsidRPr="00A2382F" w:rsidTr="007C693B">
        <w:trPr>
          <w:trHeight w:val="30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colectate de autorităţi/instituții bugetare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10,0</w:t>
            </w:r>
          </w:p>
        </w:tc>
      </w:tr>
      <w:tr w:rsidR="006F7C43" w:rsidRPr="00A2382F" w:rsidTr="007C693B">
        <w:trPr>
          <w:trHeight w:val="323"/>
        </w:trPr>
        <w:tc>
          <w:tcPr>
            <w:tcW w:w="6182" w:type="dxa"/>
            <w:shd w:val="clear" w:color="auto" w:fill="auto"/>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Cheltuieli,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13809,5</w:t>
            </w:r>
          </w:p>
        </w:tc>
      </w:tr>
      <w:tr w:rsidR="006F7C43" w:rsidRPr="00A2382F" w:rsidTr="007C693B">
        <w:trPr>
          <w:trHeight w:val="589"/>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Politici şi management în domeniul macroeconomic şi de dezvoltare a economiei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5001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709,9</w:t>
            </w:r>
          </w:p>
        </w:tc>
      </w:tr>
      <w:tr w:rsidR="006F7C43" w:rsidRPr="00A2382F" w:rsidTr="007C693B">
        <w:trPr>
          <w:trHeight w:val="312"/>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Politici şi management în domeniul agriculturii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5101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684,6</w:t>
            </w:r>
          </w:p>
        </w:tc>
      </w:tr>
      <w:tr w:rsidR="006F7C43" w:rsidRPr="00A2382F" w:rsidTr="007C693B">
        <w:trPr>
          <w:trHeight w:val="56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Politici şi management  în domeniul dezvoltării regionale şi construcţiilor </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6101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726,4</w:t>
            </w:r>
          </w:p>
        </w:tc>
      </w:tr>
      <w:tr w:rsidR="006F7C43" w:rsidRPr="00A2382F" w:rsidTr="007C693B">
        <w:trPr>
          <w:trHeight w:val="345"/>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Dezvoltarea drumurilor</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6402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11196,8</w:t>
            </w:r>
          </w:p>
        </w:tc>
      </w:tr>
      <w:tr w:rsidR="006F7C43" w:rsidRPr="00A2382F" w:rsidTr="007C693B">
        <w:trPr>
          <w:trHeight w:val="6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Politici si management in domeniul geodeziei,cartografiei si cadastrului</w:t>
            </w:r>
          </w:p>
        </w:tc>
        <w:tc>
          <w:tcPr>
            <w:tcW w:w="616"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6901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491,8</w:t>
            </w:r>
          </w:p>
        </w:tc>
      </w:tr>
      <w:tr w:rsidR="006F7C43" w:rsidRPr="00A2382F" w:rsidTr="007C693B">
        <w:trPr>
          <w:trHeight w:val="405"/>
        </w:trPr>
        <w:tc>
          <w:tcPr>
            <w:tcW w:w="6182" w:type="dxa"/>
            <w:shd w:val="clear" w:color="000000" w:fill="E6B8B7"/>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Cultură, sport, tineret, culte şi odihnă</w:t>
            </w:r>
          </w:p>
        </w:tc>
        <w:tc>
          <w:tcPr>
            <w:tcW w:w="616" w:type="dxa"/>
            <w:shd w:val="clear" w:color="000000" w:fill="E6B8B7"/>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8</w:t>
            </w:r>
          </w:p>
        </w:tc>
        <w:tc>
          <w:tcPr>
            <w:tcW w:w="1811" w:type="dxa"/>
            <w:shd w:val="clear" w:color="000000" w:fill="E6B8B7"/>
            <w:noWrap/>
            <w:vAlign w:val="center"/>
            <w:hideMark/>
          </w:tcPr>
          <w:p w:rsidR="006F7C43" w:rsidRPr="00A2382F" w:rsidRDefault="006F7C43" w:rsidP="007C693B">
            <w:pPr>
              <w:spacing w:after="0" w:line="240" w:lineRule="auto"/>
              <w:jc w:val="center"/>
              <w:rPr>
                <w:rFonts w:eastAsia="Times New Roman" w:cs="Times New Roman"/>
                <w:b/>
                <w:bCs/>
                <w:color w:val="FF0000"/>
                <w:sz w:val="20"/>
                <w:szCs w:val="20"/>
                <w:lang w:eastAsia="ru-RU"/>
              </w:rPr>
            </w:pPr>
            <w:r w:rsidRPr="00A2382F">
              <w:rPr>
                <w:rFonts w:eastAsia="Times New Roman" w:cs="Times New Roman"/>
                <w:b/>
                <w:bCs/>
                <w:color w:val="FF0000"/>
                <w:sz w:val="20"/>
                <w:szCs w:val="20"/>
                <w:lang w:eastAsia="ru-RU"/>
              </w:rPr>
              <w:t>10542,5</w:t>
            </w:r>
          </w:p>
        </w:tc>
      </w:tr>
      <w:tr w:rsidR="006F7C43" w:rsidRPr="00A2382F" w:rsidTr="007C693B">
        <w:trPr>
          <w:trHeight w:val="263"/>
        </w:trPr>
        <w:tc>
          <w:tcPr>
            <w:tcW w:w="6182" w:type="dxa"/>
            <w:shd w:val="clear" w:color="auto" w:fill="auto"/>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      Resurse,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30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generale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10519,5</w:t>
            </w:r>
          </w:p>
        </w:tc>
      </w:tr>
      <w:tr w:rsidR="006F7C43" w:rsidRPr="00A2382F" w:rsidTr="007C693B">
        <w:trPr>
          <w:trHeight w:val="32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lastRenderedPageBreak/>
              <w:t>Resurse colectate de autorităţi/instituții bugetare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23,0</w:t>
            </w:r>
          </w:p>
        </w:tc>
      </w:tr>
      <w:tr w:rsidR="006F7C43" w:rsidRPr="00A2382F" w:rsidTr="007C693B">
        <w:trPr>
          <w:trHeight w:val="383"/>
        </w:trPr>
        <w:tc>
          <w:tcPr>
            <w:tcW w:w="6182" w:type="dxa"/>
            <w:shd w:val="clear" w:color="auto" w:fill="auto"/>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Cheltuieli,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10542,5</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Politici şi management în domeniul culturii </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8501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1002,5</w:t>
            </w:r>
          </w:p>
        </w:tc>
      </w:tr>
      <w:tr w:rsidR="006F7C43" w:rsidRPr="00A2382F" w:rsidTr="007C693B">
        <w:trPr>
          <w:trHeight w:val="26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Dezvoltarea culturii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8502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5719,7</w:t>
            </w:r>
          </w:p>
        </w:tc>
      </w:tr>
      <w:tr w:rsidR="006F7C43" w:rsidRPr="00A2382F" w:rsidTr="007C693B">
        <w:trPr>
          <w:trHeight w:val="30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Sport</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8602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3440,3</w:t>
            </w:r>
          </w:p>
        </w:tc>
      </w:tr>
      <w:tr w:rsidR="006F7C43" w:rsidRPr="00A2382F" w:rsidTr="007C693B">
        <w:trPr>
          <w:trHeight w:val="375"/>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Tineret</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8603</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100,0</w:t>
            </w:r>
          </w:p>
        </w:tc>
      </w:tr>
      <w:tr w:rsidR="006F7C43" w:rsidRPr="00A2382F" w:rsidTr="007C693B">
        <w:trPr>
          <w:trHeight w:val="26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Muzeu</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8503</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280,0</w:t>
            </w:r>
          </w:p>
        </w:tc>
      </w:tr>
      <w:tr w:rsidR="006F7C43" w:rsidRPr="00A2382F" w:rsidTr="007C693B">
        <w:trPr>
          <w:trHeight w:val="26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375"/>
        </w:trPr>
        <w:tc>
          <w:tcPr>
            <w:tcW w:w="6182" w:type="dxa"/>
            <w:shd w:val="clear" w:color="000000" w:fill="E6B8B7"/>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Învăţământ</w:t>
            </w:r>
          </w:p>
        </w:tc>
        <w:tc>
          <w:tcPr>
            <w:tcW w:w="616" w:type="dxa"/>
            <w:shd w:val="clear" w:color="000000" w:fill="E6B8B7"/>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9</w:t>
            </w:r>
          </w:p>
        </w:tc>
        <w:tc>
          <w:tcPr>
            <w:tcW w:w="1811" w:type="dxa"/>
            <w:shd w:val="clear" w:color="000000" w:fill="E6B8B7"/>
            <w:noWrap/>
            <w:vAlign w:val="center"/>
            <w:hideMark/>
          </w:tcPr>
          <w:p w:rsidR="006F7C43" w:rsidRPr="00A2382F" w:rsidRDefault="006F7C43" w:rsidP="007C693B">
            <w:pPr>
              <w:spacing w:after="0" w:line="240" w:lineRule="auto"/>
              <w:jc w:val="center"/>
              <w:rPr>
                <w:rFonts w:eastAsia="Times New Roman" w:cs="Times New Roman"/>
                <w:b/>
                <w:bCs/>
                <w:color w:val="FF0000"/>
                <w:sz w:val="20"/>
                <w:szCs w:val="20"/>
                <w:lang w:eastAsia="ru-RU"/>
              </w:rPr>
            </w:pPr>
            <w:r w:rsidRPr="00A2382F">
              <w:rPr>
                <w:rFonts w:eastAsia="Times New Roman" w:cs="Times New Roman"/>
                <w:b/>
                <w:bCs/>
                <w:color w:val="FF0000"/>
                <w:sz w:val="20"/>
                <w:szCs w:val="20"/>
                <w:lang w:eastAsia="ru-RU"/>
              </w:rPr>
              <w:t>123592,2</w:t>
            </w:r>
          </w:p>
        </w:tc>
      </w:tr>
      <w:tr w:rsidR="006F7C43" w:rsidRPr="00A2382F" w:rsidTr="007C693B">
        <w:trPr>
          <w:trHeight w:val="345"/>
        </w:trPr>
        <w:tc>
          <w:tcPr>
            <w:tcW w:w="6182" w:type="dxa"/>
            <w:shd w:val="clear" w:color="auto" w:fill="auto"/>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      Resurse,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27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generale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122395,5</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 Resurse colectate de autorităţi/instituții bugetare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1196,7</w:t>
            </w:r>
          </w:p>
        </w:tc>
      </w:tr>
      <w:tr w:rsidR="006F7C43" w:rsidRPr="00A2382F" w:rsidTr="007C693B">
        <w:trPr>
          <w:trHeight w:val="360"/>
        </w:trPr>
        <w:tc>
          <w:tcPr>
            <w:tcW w:w="6182" w:type="dxa"/>
            <w:shd w:val="clear" w:color="auto" w:fill="auto"/>
            <w:vAlign w:val="center"/>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Cheltuieli,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123592,2</w:t>
            </w:r>
          </w:p>
        </w:tc>
      </w:tr>
      <w:tr w:rsidR="006F7C43" w:rsidRPr="00A2382F" w:rsidTr="007C693B">
        <w:trPr>
          <w:trHeight w:val="349"/>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Politici şi management în domeniul educaţiei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2513,0</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Educaţie timpurie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8802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7600,6</w:t>
            </w:r>
          </w:p>
        </w:tc>
      </w:tr>
      <w:tr w:rsidR="006F7C43" w:rsidRPr="00A2382F" w:rsidTr="007C693B">
        <w:trPr>
          <w:trHeight w:val="409"/>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Învăţământ primar</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8803</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6208,9</w:t>
            </w:r>
          </w:p>
        </w:tc>
      </w:tr>
      <w:tr w:rsidR="006F7C43" w:rsidRPr="00A2382F" w:rsidTr="007C693B">
        <w:trPr>
          <w:trHeight w:val="39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Învăţământ gimnazial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8804</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41633,6</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Învăţământ liceal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8806</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55225,5</w:t>
            </w:r>
          </w:p>
        </w:tc>
      </w:tr>
      <w:tr w:rsidR="006F7C43" w:rsidRPr="00A2382F" w:rsidTr="007C693B">
        <w:trPr>
          <w:trHeight w:val="372"/>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Servicii generale în educaţie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8813</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1811,1</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Educaţia extrașcolară și susținerea elevilor dotați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8814</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8439,1</w:t>
            </w:r>
          </w:p>
        </w:tc>
      </w:tr>
      <w:tr w:rsidR="006F7C43" w:rsidRPr="00A2382F" w:rsidTr="007C693B">
        <w:trPr>
          <w:trHeight w:val="36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Curriculum</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8815</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160,4</w:t>
            </w:r>
          </w:p>
        </w:tc>
      </w:tr>
      <w:tr w:rsidR="006F7C43" w:rsidRPr="00A2382F" w:rsidTr="007C693B">
        <w:trPr>
          <w:trHeight w:val="300"/>
        </w:trPr>
        <w:tc>
          <w:tcPr>
            <w:tcW w:w="6182" w:type="dxa"/>
            <w:shd w:val="clear" w:color="auto" w:fill="auto"/>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616" w:type="dxa"/>
            <w:shd w:val="clear" w:color="auto" w:fill="auto"/>
            <w:noWrap/>
            <w:hideMark/>
          </w:tcPr>
          <w:p w:rsidR="006F7C43" w:rsidRPr="00A2382F" w:rsidRDefault="006F7C43" w:rsidP="007C693B">
            <w:pPr>
              <w:spacing w:after="0" w:line="240" w:lineRule="auto"/>
              <w:rPr>
                <w:rFonts w:ascii="Calibri" w:eastAsia="Times New Roman" w:hAnsi="Calibri" w:cs="Calibri"/>
                <w:color w:val="000000"/>
                <w:sz w:val="20"/>
                <w:szCs w:val="20"/>
                <w:lang w:eastAsia="ru-RU"/>
              </w:rPr>
            </w:pPr>
            <w:r w:rsidRPr="00A2382F">
              <w:rPr>
                <w:rFonts w:ascii="Calibri" w:eastAsia="Times New Roman" w:hAnsi="Calibri" w:cs="Calibri"/>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 </w:t>
            </w:r>
          </w:p>
        </w:tc>
      </w:tr>
      <w:tr w:rsidR="006F7C43" w:rsidRPr="00A2382F" w:rsidTr="007C693B">
        <w:trPr>
          <w:trHeight w:val="375"/>
        </w:trPr>
        <w:tc>
          <w:tcPr>
            <w:tcW w:w="6182" w:type="dxa"/>
            <w:shd w:val="clear" w:color="000000" w:fill="E6B8B7"/>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Protecţia socială</w:t>
            </w:r>
          </w:p>
        </w:tc>
        <w:tc>
          <w:tcPr>
            <w:tcW w:w="616" w:type="dxa"/>
            <w:shd w:val="clear" w:color="000000" w:fill="E6B8B7"/>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10</w:t>
            </w:r>
          </w:p>
        </w:tc>
        <w:tc>
          <w:tcPr>
            <w:tcW w:w="1811" w:type="dxa"/>
            <w:shd w:val="clear" w:color="000000" w:fill="E6B8B7"/>
            <w:noWrap/>
            <w:vAlign w:val="center"/>
            <w:hideMark/>
          </w:tcPr>
          <w:p w:rsidR="006F7C43" w:rsidRPr="00A2382F" w:rsidRDefault="006F7C43" w:rsidP="007C693B">
            <w:pPr>
              <w:spacing w:after="0" w:line="240" w:lineRule="auto"/>
              <w:jc w:val="center"/>
              <w:rPr>
                <w:rFonts w:eastAsia="Times New Roman" w:cs="Times New Roman"/>
                <w:b/>
                <w:bCs/>
                <w:color w:val="FF0000"/>
                <w:sz w:val="20"/>
                <w:szCs w:val="20"/>
                <w:lang w:eastAsia="ru-RU"/>
              </w:rPr>
            </w:pPr>
            <w:r w:rsidRPr="00A2382F">
              <w:rPr>
                <w:rFonts w:eastAsia="Times New Roman" w:cs="Times New Roman"/>
                <w:b/>
                <w:bCs/>
                <w:color w:val="FF0000"/>
                <w:sz w:val="20"/>
                <w:szCs w:val="20"/>
                <w:lang w:eastAsia="ru-RU"/>
              </w:rPr>
              <w:t>23509,5</w:t>
            </w:r>
          </w:p>
        </w:tc>
      </w:tr>
      <w:tr w:rsidR="006F7C43" w:rsidRPr="00A2382F" w:rsidTr="007C693B">
        <w:trPr>
          <w:trHeight w:val="330"/>
        </w:trPr>
        <w:tc>
          <w:tcPr>
            <w:tcW w:w="6182" w:type="dxa"/>
            <w:shd w:val="clear" w:color="auto" w:fill="auto"/>
            <w:hideMark/>
          </w:tcPr>
          <w:p w:rsidR="006F7C43" w:rsidRPr="00A2382F" w:rsidRDefault="006F7C43" w:rsidP="007C693B">
            <w:pPr>
              <w:spacing w:after="0" w:line="240" w:lineRule="auto"/>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xml:space="preserve">      Resurse,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 </w:t>
            </w:r>
          </w:p>
        </w:tc>
      </w:tr>
      <w:tr w:rsidR="006F7C43" w:rsidRPr="00A2382F" w:rsidTr="007C693B">
        <w:trPr>
          <w:trHeight w:val="42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generale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22659,5</w:t>
            </w:r>
          </w:p>
        </w:tc>
      </w:tr>
      <w:tr w:rsidR="006F7C43" w:rsidRPr="00A2382F" w:rsidTr="007C693B">
        <w:trPr>
          <w:trHeight w:val="39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Resurse colectate de autorităţi/instituții bugetare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850,0</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xml:space="preserve">      Cheltuieli, total</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b/>
                <w:bCs/>
                <w:color w:val="000000"/>
                <w:sz w:val="20"/>
                <w:szCs w:val="20"/>
                <w:lang w:eastAsia="ru-RU"/>
              </w:rPr>
            </w:pPr>
            <w:r w:rsidRPr="00A2382F">
              <w:rPr>
                <w:rFonts w:eastAsia="Times New Roman" w:cs="Times New Roman"/>
                <w:b/>
                <w:bCs/>
                <w:color w:val="000000"/>
                <w:sz w:val="20"/>
                <w:szCs w:val="20"/>
                <w:lang w:eastAsia="ru-RU"/>
              </w:rPr>
              <w:t> </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
                <w:bCs/>
                <w:i/>
                <w:iCs/>
                <w:color w:val="000000"/>
                <w:sz w:val="20"/>
                <w:szCs w:val="20"/>
                <w:lang w:eastAsia="ru-RU"/>
              </w:rPr>
            </w:pPr>
            <w:r w:rsidRPr="00A2382F">
              <w:rPr>
                <w:rFonts w:eastAsia="Times New Roman" w:cs="Times New Roman"/>
                <w:b/>
                <w:bCs/>
                <w:i/>
                <w:iCs/>
                <w:color w:val="000000"/>
                <w:sz w:val="20"/>
                <w:szCs w:val="20"/>
                <w:lang w:eastAsia="ru-RU"/>
              </w:rPr>
              <w:t>23509,5</w:t>
            </w:r>
          </w:p>
        </w:tc>
      </w:tr>
      <w:tr w:rsidR="006F7C43" w:rsidRPr="00A2382F" w:rsidTr="007C693B">
        <w:trPr>
          <w:trHeight w:val="338"/>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Politici şi management în domeniul protecţiei sociale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9001</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sz w:val="20"/>
                <w:szCs w:val="20"/>
                <w:lang w:eastAsia="ru-RU"/>
              </w:rPr>
            </w:pPr>
            <w:r w:rsidRPr="00A2382F">
              <w:rPr>
                <w:rFonts w:eastAsia="Times New Roman" w:cs="Times New Roman"/>
                <w:sz w:val="20"/>
                <w:szCs w:val="20"/>
                <w:lang w:eastAsia="ru-RU"/>
              </w:rPr>
              <w:t>1802,3</w:t>
            </w:r>
          </w:p>
        </w:tc>
      </w:tr>
      <w:tr w:rsidR="006F7C43" w:rsidRPr="00A2382F" w:rsidTr="007C693B">
        <w:trPr>
          <w:trHeight w:val="323"/>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Protecţie a familiei şi copilului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9006</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sz w:val="20"/>
                <w:szCs w:val="20"/>
                <w:lang w:eastAsia="ru-RU"/>
              </w:rPr>
            </w:pPr>
            <w:r w:rsidRPr="00A2382F">
              <w:rPr>
                <w:rFonts w:eastAsia="Times New Roman" w:cs="Times New Roman"/>
                <w:sz w:val="20"/>
                <w:szCs w:val="20"/>
                <w:lang w:eastAsia="ru-RU"/>
              </w:rPr>
              <w:t>4991,3</w:t>
            </w:r>
          </w:p>
        </w:tc>
      </w:tr>
      <w:tr w:rsidR="006F7C43" w:rsidRPr="00A2382F" w:rsidTr="007C693B">
        <w:trPr>
          <w:trHeight w:val="312"/>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 xml:space="preserve">Asistenţă socială a persoanelor cu necesităţi speciale </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9010</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sz w:val="20"/>
                <w:szCs w:val="20"/>
                <w:lang w:eastAsia="ru-RU"/>
              </w:rPr>
            </w:pPr>
            <w:r w:rsidRPr="00A2382F">
              <w:rPr>
                <w:rFonts w:eastAsia="Times New Roman" w:cs="Times New Roman"/>
                <w:sz w:val="20"/>
                <w:szCs w:val="20"/>
                <w:lang w:eastAsia="ru-RU"/>
              </w:rPr>
              <w:t>15971,4</w:t>
            </w:r>
          </w:p>
        </w:tc>
      </w:tr>
      <w:tr w:rsidR="006F7C43" w:rsidRPr="00A2382F" w:rsidTr="007C693B">
        <w:trPr>
          <w:trHeight w:val="360"/>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Protecţie socială în cazuri excepţionale</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9012</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sz w:val="20"/>
                <w:szCs w:val="20"/>
                <w:lang w:eastAsia="ru-RU"/>
              </w:rPr>
            </w:pPr>
            <w:r w:rsidRPr="00A2382F">
              <w:rPr>
                <w:rFonts w:eastAsia="Times New Roman" w:cs="Times New Roman"/>
                <w:sz w:val="20"/>
                <w:szCs w:val="20"/>
                <w:lang w:eastAsia="ru-RU"/>
              </w:rPr>
              <w:t>150,0</w:t>
            </w:r>
          </w:p>
        </w:tc>
      </w:tr>
      <w:tr w:rsidR="006F7C43" w:rsidRPr="00A2382F" w:rsidTr="007C693B">
        <w:trPr>
          <w:trHeight w:val="372"/>
        </w:trPr>
        <w:tc>
          <w:tcPr>
            <w:tcW w:w="6182" w:type="dxa"/>
            <w:shd w:val="clear" w:color="auto" w:fill="auto"/>
            <w:hideMark/>
          </w:tcPr>
          <w:p w:rsidR="006F7C43" w:rsidRPr="00A2382F" w:rsidRDefault="006F7C43" w:rsidP="007C693B">
            <w:pPr>
              <w:spacing w:after="0" w:line="240" w:lineRule="auto"/>
              <w:rPr>
                <w:rFonts w:eastAsia="Times New Roman" w:cs="Times New Roman"/>
                <w:i/>
                <w:iCs/>
                <w:color w:val="000000"/>
                <w:sz w:val="20"/>
                <w:szCs w:val="20"/>
                <w:lang w:eastAsia="ru-RU"/>
              </w:rPr>
            </w:pPr>
            <w:r w:rsidRPr="00A2382F">
              <w:rPr>
                <w:rFonts w:eastAsia="Times New Roman" w:cs="Times New Roman"/>
                <w:i/>
                <w:iCs/>
                <w:color w:val="000000"/>
                <w:sz w:val="20"/>
                <w:szCs w:val="20"/>
                <w:lang w:eastAsia="ru-RU"/>
              </w:rPr>
              <w:t>Protecţia socială a unor categorii de cetățeni</w:t>
            </w:r>
          </w:p>
        </w:tc>
        <w:tc>
          <w:tcPr>
            <w:tcW w:w="616" w:type="dxa"/>
            <w:shd w:val="clear" w:color="auto" w:fill="auto"/>
            <w:noWrap/>
            <w:hideMark/>
          </w:tcPr>
          <w:p w:rsidR="006F7C43" w:rsidRPr="00A2382F" w:rsidRDefault="006F7C43" w:rsidP="007C693B">
            <w:pPr>
              <w:spacing w:after="0" w:line="240" w:lineRule="auto"/>
              <w:jc w:val="center"/>
              <w:rPr>
                <w:rFonts w:eastAsia="Times New Roman" w:cs="Times New Roman"/>
                <w:color w:val="000000"/>
                <w:sz w:val="20"/>
                <w:szCs w:val="20"/>
                <w:lang w:eastAsia="ru-RU"/>
              </w:rPr>
            </w:pPr>
            <w:r w:rsidRPr="00A2382F">
              <w:rPr>
                <w:rFonts w:eastAsia="Times New Roman" w:cs="Times New Roman"/>
                <w:color w:val="000000"/>
                <w:sz w:val="20"/>
                <w:szCs w:val="20"/>
                <w:lang w:eastAsia="ru-RU"/>
              </w:rPr>
              <w:t>9019</w:t>
            </w:r>
          </w:p>
        </w:tc>
        <w:tc>
          <w:tcPr>
            <w:tcW w:w="181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sz w:val="20"/>
                <w:szCs w:val="20"/>
                <w:lang w:eastAsia="ru-RU"/>
              </w:rPr>
            </w:pPr>
            <w:r w:rsidRPr="00A2382F">
              <w:rPr>
                <w:rFonts w:eastAsia="Times New Roman" w:cs="Times New Roman"/>
                <w:sz w:val="20"/>
                <w:szCs w:val="20"/>
                <w:lang w:eastAsia="ru-RU"/>
              </w:rPr>
              <w:t>594,5</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Anexa nr. 4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tabs>
          <w:tab w:val="left" w:pos="4188"/>
        </w:tabs>
        <w:spacing w:after="0"/>
        <w:jc w:val="center"/>
        <w:rPr>
          <w:b/>
          <w:sz w:val="24"/>
          <w:szCs w:val="24"/>
        </w:rPr>
      </w:pPr>
      <w:r w:rsidRPr="00A2382F">
        <w:rPr>
          <w:b/>
          <w:sz w:val="24"/>
          <w:szCs w:val="24"/>
        </w:rPr>
        <w:t>Nomenclatorul</w:t>
      </w:r>
    </w:p>
    <w:p w:rsidR="006F7C43" w:rsidRPr="00A2382F" w:rsidRDefault="006F7C43" w:rsidP="006F7C43">
      <w:pPr>
        <w:tabs>
          <w:tab w:val="left" w:pos="4188"/>
        </w:tabs>
        <w:spacing w:after="0"/>
        <w:jc w:val="center"/>
        <w:rPr>
          <w:b/>
          <w:sz w:val="24"/>
          <w:szCs w:val="24"/>
        </w:rPr>
      </w:pPr>
      <w:r w:rsidRPr="00A2382F">
        <w:rPr>
          <w:b/>
          <w:sz w:val="24"/>
          <w:szCs w:val="24"/>
        </w:rPr>
        <w:t>tarifelor pentru serviciile prestate contra plata de către instituțiile bugetare</w:t>
      </w:r>
    </w:p>
    <w:p w:rsidR="006F7C43" w:rsidRPr="00A2382F" w:rsidRDefault="006F7C43" w:rsidP="006F7C43">
      <w:pPr>
        <w:tabs>
          <w:tab w:val="left" w:pos="4188"/>
        </w:tabs>
        <w:spacing w:after="0"/>
        <w:jc w:val="center"/>
        <w:rPr>
          <w:b/>
          <w:sz w:val="24"/>
          <w:szCs w:val="24"/>
        </w:rPr>
      </w:pPr>
      <w:r w:rsidRPr="00A2382F">
        <w:rPr>
          <w:b/>
          <w:sz w:val="24"/>
          <w:szCs w:val="24"/>
        </w:rPr>
        <w:t>finanțate din bugetul raional pe anul 2023</w:t>
      </w:r>
    </w:p>
    <w:p w:rsidR="006F7C43" w:rsidRPr="00A2382F" w:rsidRDefault="006F7C43" w:rsidP="006F7C43">
      <w:pPr>
        <w:rPr>
          <w:b/>
          <w:sz w:val="24"/>
          <w:szCs w:val="24"/>
        </w:rPr>
      </w:pPr>
    </w:p>
    <w:p w:rsidR="006F7C43" w:rsidRPr="00A2382F" w:rsidRDefault="006F7C43" w:rsidP="006F7C43">
      <w:pPr>
        <w:tabs>
          <w:tab w:val="left" w:pos="4188"/>
        </w:tabs>
        <w:jc w:val="center"/>
        <w:rPr>
          <w:b/>
          <w:sz w:val="24"/>
          <w:szCs w:val="24"/>
        </w:rPr>
      </w:pPr>
      <w:r>
        <w:rPr>
          <w:b/>
          <w:sz w:val="24"/>
          <w:szCs w:val="24"/>
        </w:rPr>
        <w:t>,,</w:t>
      </w:r>
      <w:r w:rsidRPr="00A2382F">
        <w:rPr>
          <w:b/>
          <w:sz w:val="24"/>
          <w:szCs w:val="24"/>
        </w:rPr>
        <w:t>Aparatul președintelui raionului”</w:t>
      </w:r>
    </w:p>
    <w:tbl>
      <w:tblPr>
        <w:tblStyle w:val="a8"/>
        <w:tblW w:w="0" w:type="auto"/>
        <w:tblLook w:val="04A0" w:firstRow="1" w:lastRow="0" w:firstColumn="1" w:lastColumn="0" w:noHBand="0" w:noVBand="1"/>
      </w:tblPr>
      <w:tblGrid>
        <w:gridCol w:w="798"/>
        <w:gridCol w:w="1646"/>
        <w:gridCol w:w="4717"/>
        <w:gridCol w:w="2410"/>
      </w:tblGrid>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Taxa serviciilor comisiilor de privatizare spațiului locativ</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57 lei</w:t>
            </w:r>
          </w:p>
        </w:tc>
      </w:tr>
    </w:tbl>
    <w:p w:rsidR="006F7C43" w:rsidRPr="00A2382F" w:rsidRDefault="006F7C43" w:rsidP="006F7C43">
      <w:pPr>
        <w:rPr>
          <w:b/>
          <w:sz w:val="24"/>
          <w:szCs w:val="24"/>
        </w:rPr>
      </w:pPr>
    </w:p>
    <w:p w:rsidR="006F7C43" w:rsidRPr="00A2382F" w:rsidRDefault="006F7C43" w:rsidP="006F7C43">
      <w:pPr>
        <w:tabs>
          <w:tab w:val="left" w:pos="4188"/>
        </w:tabs>
        <w:jc w:val="center"/>
        <w:rPr>
          <w:b/>
          <w:sz w:val="24"/>
          <w:szCs w:val="24"/>
        </w:rPr>
      </w:pPr>
      <w:r>
        <w:rPr>
          <w:b/>
          <w:sz w:val="24"/>
          <w:szCs w:val="24"/>
        </w:rPr>
        <w:t>,,</w:t>
      </w:r>
      <w:r w:rsidRPr="00A2382F">
        <w:rPr>
          <w:b/>
          <w:sz w:val="24"/>
          <w:szCs w:val="24"/>
        </w:rPr>
        <w:t>Serviciul raional de arhiva”</w:t>
      </w:r>
    </w:p>
    <w:tbl>
      <w:tblPr>
        <w:tblStyle w:val="a8"/>
        <w:tblW w:w="0" w:type="auto"/>
        <w:tblLook w:val="04A0" w:firstRow="1" w:lastRow="0" w:firstColumn="1" w:lastColumn="0" w:noHBand="0" w:noVBand="1"/>
      </w:tblPr>
      <w:tblGrid>
        <w:gridCol w:w="790"/>
        <w:gridCol w:w="1532"/>
        <w:gridCol w:w="4317"/>
        <w:gridCol w:w="1534"/>
        <w:gridCol w:w="1398"/>
      </w:tblGrid>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b/>
                <w:sz w:val="24"/>
                <w:szCs w:val="24"/>
                <w:lang w:eastAsia="ru-RU"/>
              </w:rPr>
            </w:pPr>
            <w:r w:rsidRPr="00A2382F">
              <w:rPr>
                <w:b/>
                <w:sz w:val="24"/>
                <w:szCs w:val="24"/>
                <w:lang w:eastAsia="ru-RU"/>
              </w:rPr>
              <w:t>Unitatea de măsură</w:t>
            </w:r>
          </w:p>
          <w:p w:rsidR="006F7C43" w:rsidRPr="00A2382F" w:rsidRDefault="006F7C43" w:rsidP="007C693B">
            <w:pPr>
              <w:rPr>
                <w:b/>
                <w:sz w:val="24"/>
                <w:szCs w:val="24"/>
                <w:lang w:eastAsia="ru-RU"/>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ind w:left="372"/>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ind w:left="528"/>
              <w:jc w:val="center"/>
              <w:rPr>
                <w:b/>
                <w:sz w:val="24"/>
                <w:szCs w:val="24"/>
                <w:lang w:eastAsia="ru-RU"/>
              </w:rPr>
            </w:pPr>
            <w:r w:rsidRPr="00A2382F">
              <w:rPr>
                <w:b/>
                <w:sz w:val="24"/>
                <w:szCs w:val="24"/>
                <w:lang w:eastAsia="ru-RU"/>
              </w:rPr>
              <w:t>(lei)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 xml:space="preserve"> Întocmirea istoricului fondurilor instituțiilor, organizațiilor, întreprinderilor</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 filă</w:t>
            </w:r>
          </w:p>
          <w:p w:rsidR="006F7C43" w:rsidRPr="00A2382F" w:rsidRDefault="006F7C43" w:rsidP="007C693B">
            <w:pPr>
              <w:jc w:val="center"/>
              <w:rPr>
                <w:sz w:val="24"/>
                <w:szCs w:val="24"/>
                <w:lang w:eastAsia="ru-RU"/>
              </w:rPr>
            </w:pPr>
            <w:r w:rsidRPr="00A2382F">
              <w:rPr>
                <w:sz w:val="24"/>
                <w:szCs w:val="24"/>
                <w:lang w:eastAsia="ru-RU"/>
              </w:rPr>
              <w:t>dactilografă</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61,50 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Ordonarea dosarelor cu acte administrative și dosare personale</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 dosar</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30,63 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3</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Întocmirea proceselor-verbale de selectare a documentelor și dosarelor pentru nimicire</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 proces verbal</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30,00 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4</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Prelucrarea și păstrarea dosarelor personalului scriptic de la instituțiile lichidate, care nu fac parte din Fondul Arhivistic de Stat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 dosar pe an</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0,80 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5</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Îndeplinirea solicitărilor cu caracter social-juridic, cu eliberarea certificatelor</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 cerere</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42,80 lei</w:t>
            </w:r>
          </w:p>
        </w:tc>
      </w:tr>
      <w:tr w:rsidR="006F7C43" w:rsidRPr="00A2382F" w:rsidTr="007C693B">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6</w:t>
            </w:r>
          </w:p>
        </w:tc>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Executarea copiilor (xerox) de pe documente</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 pagina</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1,30 lei</w:t>
            </w:r>
          </w:p>
        </w:tc>
      </w:tr>
    </w:tbl>
    <w:p w:rsidR="006F7C43" w:rsidRPr="00A2382F" w:rsidRDefault="006F7C43" w:rsidP="006F7C43">
      <w:pPr>
        <w:rPr>
          <w:b/>
          <w:sz w:val="24"/>
          <w:szCs w:val="24"/>
        </w:rPr>
      </w:pPr>
    </w:p>
    <w:p w:rsidR="006F7C43" w:rsidRPr="00A2382F" w:rsidRDefault="006F7C43" w:rsidP="006F7C43">
      <w:pPr>
        <w:tabs>
          <w:tab w:val="left" w:pos="4188"/>
        </w:tabs>
        <w:jc w:val="center"/>
        <w:rPr>
          <w:b/>
          <w:sz w:val="24"/>
          <w:szCs w:val="24"/>
        </w:rPr>
      </w:pPr>
      <w:r>
        <w:rPr>
          <w:b/>
          <w:sz w:val="24"/>
          <w:szCs w:val="24"/>
        </w:rPr>
        <w:t>,,</w:t>
      </w:r>
      <w:r w:rsidRPr="00A2382F">
        <w:rPr>
          <w:b/>
          <w:sz w:val="24"/>
          <w:szCs w:val="24"/>
        </w:rPr>
        <w:t>Instituții preșcolare finanțate din bugetul raional”</w:t>
      </w:r>
    </w:p>
    <w:tbl>
      <w:tblPr>
        <w:tblStyle w:val="a8"/>
        <w:tblW w:w="0" w:type="auto"/>
        <w:tblLook w:val="04A0" w:firstRow="1" w:lastRow="0" w:firstColumn="1" w:lastColumn="0" w:noHBand="0" w:noVBand="1"/>
      </w:tblPr>
      <w:tblGrid>
        <w:gridCol w:w="1061"/>
        <w:gridCol w:w="1381"/>
        <w:gridCol w:w="4710"/>
        <w:gridCol w:w="2419"/>
      </w:tblGrid>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Plata părintească pentru alimentarea copiilor de vârstă preșcolară</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Conform ordinului Ministerului Educației</w:t>
            </w:r>
          </w:p>
        </w:tc>
      </w:tr>
    </w:tbl>
    <w:p w:rsidR="006F7C43" w:rsidRPr="00A2382F" w:rsidRDefault="006F7C43" w:rsidP="006F7C43">
      <w:pPr>
        <w:rPr>
          <w:b/>
          <w:sz w:val="24"/>
          <w:szCs w:val="24"/>
        </w:rPr>
      </w:pPr>
    </w:p>
    <w:p w:rsidR="006F7C43" w:rsidRPr="00A2382F" w:rsidRDefault="006F7C43" w:rsidP="006F7C43">
      <w:pPr>
        <w:rPr>
          <w:b/>
          <w:sz w:val="24"/>
          <w:szCs w:val="24"/>
        </w:rPr>
      </w:pPr>
    </w:p>
    <w:p w:rsidR="006F7C43" w:rsidRPr="00A2382F" w:rsidRDefault="006F7C43" w:rsidP="006F7C43">
      <w:pPr>
        <w:rPr>
          <w:sz w:val="24"/>
          <w:szCs w:val="24"/>
        </w:rPr>
      </w:pPr>
    </w:p>
    <w:p w:rsidR="006F7C43" w:rsidRPr="00A2382F" w:rsidRDefault="006F7C43" w:rsidP="006F7C43">
      <w:pPr>
        <w:tabs>
          <w:tab w:val="left" w:pos="4188"/>
        </w:tabs>
        <w:jc w:val="center"/>
        <w:rPr>
          <w:b/>
          <w:sz w:val="24"/>
          <w:szCs w:val="24"/>
        </w:rPr>
      </w:pPr>
      <w:r w:rsidRPr="00A2382F">
        <w:rPr>
          <w:b/>
          <w:sz w:val="24"/>
          <w:szCs w:val="24"/>
        </w:rPr>
        <w:lastRenderedPageBreak/>
        <w:t>”Tabăra de odihnă ”Nistru”, ”Ignăței”</w:t>
      </w:r>
    </w:p>
    <w:p w:rsidR="006F7C43" w:rsidRPr="00A2382F" w:rsidRDefault="006F7C43" w:rsidP="006F7C43">
      <w:pPr>
        <w:tabs>
          <w:tab w:val="left" w:pos="4188"/>
        </w:tabs>
        <w:jc w:val="center"/>
        <w:rPr>
          <w:b/>
          <w:sz w:val="24"/>
          <w:szCs w:val="24"/>
        </w:rPr>
      </w:pPr>
    </w:p>
    <w:tbl>
      <w:tblPr>
        <w:tblStyle w:val="a8"/>
        <w:tblW w:w="0" w:type="auto"/>
        <w:tblLook w:val="04A0" w:firstRow="1" w:lastRow="0" w:firstColumn="1" w:lastColumn="0" w:noHBand="0" w:noVBand="1"/>
      </w:tblPr>
      <w:tblGrid>
        <w:gridCol w:w="1062"/>
        <w:gridCol w:w="1382"/>
        <w:gridCol w:w="4717"/>
        <w:gridCol w:w="2410"/>
      </w:tblGrid>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 xml:space="preserve">(lei)               </w:t>
            </w:r>
            <w:r w:rsidRPr="00A2382F">
              <w:rPr>
                <w:sz w:val="24"/>
                <w:szCs w:val="24"/>
                <w:lang w:eastAsia="ru-RU"/>
              </w:rPr>
              <w:t xml:space="preserve"> (conform deciziei nr.2/10</w:t>
            </w:r>
            <w:r>
              <w:rPr>
                <w:sz w:val="24"/>
                <w:szCs w:val="24"/>
                <w:lang w:eastAsia="ru-RU"/>
              </w:rPr>
              <w:t xml:space="preserve"> </w:t>
            </w:r>
            <w:r w:rsidRPr="00A2382F">
              <w:rPr>
                <w:sz w:val="24"/>
                <w:szCs w:val="24"/>
                <w:lang w:eastAsia="ru-RU"/>
              </w:rPr>
              <w:t>din 02.06.22)</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Realizarea foilor de odihnă cu 100 procente din prețul total</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3100,00 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Realizarea foilor de odihnă cu 50 procente din prețul total</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1500,00 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Realizarea foilor de odihna cu 25 procente din prețul total</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620,00 lei</w:t>
            </w:r>
          </w:p>
        </w:tc>
      </w:tr>
    </w:tbl>
    <w:p w:rsidR="006F7C43" w:rsidRPr="00A2382F" w:rsidRDefault="006F7C43" w:rsidP="006F7C43">
      <w:pPr>
        <w:rPr>
          <w:sz w:val="24"/>
          <w:szCs w:val="24"/>
        </w:rPr>
      </w:pPr>
    </w:p>
    <w:p w:rsidR="006F7C43" w:rsidRPr="00A2382F" w:rsidRDefault="006F7C43" w:rsidP="006F7C43">
      <w:pPr>
        <w:tabs>
          <w:tab w:val="left" w:pos="4188"/>
        </w:tabs>
        <w:jc w:val="center"/>
        <w:rPr>
          <w:b/>
          <w:sz w:val="24"/>
          <w:szCs w:val="24"/>
        </w:rPr>
      </w:pPr>
      <w:r w:rsidRPr="00A2382F">
        <w:rPr>
          <w:b/>
          <w:sz w:val="24"/>
          <w:szCs w:val="24"/>
        </w:rPr>
        <w:t>”Aparatul Direcției Învățământ, Tineret și Sport Rezina”</w:t>
      </w:r>
    </w:p>
    <w:tbl>
      <w:tblPr>
        <w:tblStyle w:val="a8"/>
        <w:tblW w:w="0" w:type="auto"/>
        <w:tblLook w:val="04A0" w:firstRow="1" w:lastRow="0" w:firstColumn="1" w:lastColumn="0" w:noHBand="0" w:noVBand="1"/>
      </w:tblPr>
      <w:tblGrid>
        <w:gridCol w:w="1060"/>
        <w:gridCol w:w="1381"/>
        <w:gridCol w:w="4725"/>
        <w:gridCol w:w="2405"/>
      </w:tblGrid>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Duplicarea actelor de studii</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100,00 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Personalizarea certificatelor de grad didactic</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60,00 lei</w:t>
            </w:r>
          </w:p>
        </w:tc>
      </w:tr>
    </w:tbl>
    <w:p w:rsidR="006F7C43" w:rsidRPr="00A2382F" w:rsidRDefault="006F7C43" w:rsidP="006F7C43">
      <w:pPr>
        <w:rPr>
          <w:sz w:val="24"/>
          <w:szCs w:val="24"/>
        </w:rPr>
      </w:pPr>
    </w:p>
    <w:p w:rsidR="006F7C43" w:rsidRPr="00A2382F" w:rsidRDefault="006F7C43" w:rsidP="006F7C43">
      <w:pPr>
        <w:tabs>
          <w:tab w:val="left" w:pos="4188"/>
        </w:tabs>
        <w:jc w:val="center"/>
        <w:rPr>
          <w:b/>
          <w:sz w:val="24"/>
          <w:szCs w:val="24"/>
        </w:rPr>
      </w:pPr>
      <w:r w:rsidRPr="00A2382F">
        <w:rPr>
          <w:b/>
          <w:sz w:val="24"/>
          <w:szCs w:val="24"/>
        </w:rPr>
        <w:t>”Secția Cultură”</w:t>
      </w:r>
    </w:p>
    <w:tbl>
      <w:tblPr>
        <w:tblStyle w:val="a8"/>
        <w:tblW w:w="0" w:type="auto"/>
        <w:tblLook w:val="04A0" w:firstRow="1" w:lastRow="0" w:firstColumn="1" w:lastColumn="0" w:noHBand="0" w:noVBand="1"/>
      </w:tblPr>
      <w:tblGrid>
        <w:gridCol w:w="1053"/>
        <w:gridCol w:w="1375"/>
        <w:gridCol w:w="4754"/>
        <w:gridCol w:w="2389"/>
      </w:tblGrid>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 xml:space="preserve">(lei) </w:t>
            </w:r>
          </w:p>
          <w:p w:rsidR="006F7C43" w:rsidRPr="00A2382F" w:rsidRDefault="006F7C43" w:rsidP="007C693B">
            <w:pPr>
              <w:jc w:val="center"/>
              <w:rPr>
                <w:b/>
                <w:sz w:val="24"/>
                <w:szCs w:val="24"/>
                <w:lang w:eastAsia="ru-RU"/>
              </w:rPr>
            </w:pPr>
            <w:r w:rsidRPr="00A2382F">
              <w:rPr>
                <w:sz w:val="24"/>
                <w:szCs w:val="24"/>
                <w:lang w:eastAsia="ru-RU"/>
              </w:rPr>
              <w:t>(conform deciziei nr.3/9</w:t>
            </w:r>
            <w:r>
              <w:rPr>
                <w:sz w:val="24"/>
                <w:szCs w:val="24"/>
                <w:lang w:eastAsia="ru-RU"/>
              </w:rPr>
              <w:t xml:space="preserve"> </w:t>
            </w:r>
            <w:r w:rsidRPr="00A2382F">
              <w:rPr>
                <w:sz w:val="24"/>
                <w:szCs w:val="24"/>
                <w:lang w:eastAsia="ru-RU"/>
              </w:rPr>
              <w:t>din 25.08.22)</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Plata părintească Școala de pictură</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80,00 lei/lunar</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Plata părintească Școala de muzica</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pStyle w:val="a3"/>
              <w:numPr>
                <w:ilvl w:val="0"/>
                <w:numId w:val="8"/>
              </w:numPr>
              <w:rPr>
                <w:sz w:val="24"/>
                <w:szCs w:val="24"/>
                <w:lang w:eastAsia="ru-RU"/>
              </w:rPr>
            </w:pPr>
            <w:r w:rsidRPr="00A2382F">
              <w:rPr>
                <w:sz w:val="24"/>
                <w:szCs w:val="24"/>
                <w:lang w:eastAsia="ru-RU"/>
              </w:rPr>
              <w:t>instrumente cu clape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150 lei/lunar</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pStyle w:val="a3"/>
              <w:numPr>
                <w:ilvl w:val="0"/>
                <w:numId w:val="8"/>
              </w:numPr>
              <w:rPr>
                <w:sz w:val="24"/>
                <w:szCs w:val="24"/>
                <w:lang w:eastAsia="ru-RU"/>
              </w:rPr>
            </w:pPr>
            <w:r w:rsidRPr="00A2382F">
              <w:rPr>
                <w:sz w:val="24"/>
                <w:szCs w:val="24"/>
                <w:lang w:eastAsia="ru-RU"/>
              </w:rPr>
              <w:t>instrumente aerofone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120 lei/lunar</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pStyle w:val="a3"/>
              <w:numPr>
                <w:ilvl w:val="0"/>
                <w:numId w:val="8"/>
              </w:numPr>
              <w:rPr>
                <w:sz w:val="24"/>
                <w:szCs w:val="24"/>
                <w:lang w:eastAsia="ru-RU"/>
              </w:rPr>
            </w:pPr>
            <w:r w:rsidRPr="00A2382F">
              <w:rPr>
                <w:sz w:val="24"/>
                <w:szCs w:val="24"/>
                <w:lang w:eastAsia="ru-RU"/>
              </w:rPr>
              <w:t>instrumente cu coarde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120 lei/lunar</w:t>
            </w:r>
          </w:p>
        </w:tc>
      </w:tr>
    </w:tbl>
    <w:p w:rsidR="006F7C43" w:rsidRPr="00A2382F" w:rsidRDefault="006F7C43" w:rsidP="006F7C43">
      <w:pPr>
        <w:tabs>
          <w:tab w:val="left" w:pos="4188"/>
        </w:tabs>
        <w:spacing w:after="0"/>
        <w:jc w:val="center"/>
        <w:rPr>
          <w:b/>
          <w:sz w:val="24"/>
          <w:szCs w:val="24"/>
        </w:rPr>
      </w:pPr>
    </w:p>
    <w:p w:rsidR="006F7C43" w:rsidRPr="00A2382F" w:rsidRDefault="006F7C43" w:rsidP="006F7C43">
      <w:pPr>
        <w:tabs>
          <w:tab w:val="left" w:pos="4188"/>
        </w:tabs>
        <w:spacing w:after="0"/>
        <w:jc w:val="center"/>
        <w:rPr>
          <w:b/>
          <w:sz w:val="24"/>
          <w:szCs w:val="24"/>
        </w:rPr>
      </w:pPr>
      <w:r w:rsidRPr="00A2382F">
        <w:rPr>
          <w:b/>
          <w:sz w:val="24"/>
          <w:szCs w:val="24"/>
        </w:rPr>
        <w:t>”Palatul de cultura”</w:t>
      </w:r>
    </w:p>
    <w:p w:rsidR="006F7C43" w:rsidRPr="00A2382F" w:rsidRDefault="006F7C43" w:rsidP="006F7C43">
      <w:pPr>
        <w:tabs>
          <w:tab w:val="left" w:pos="4188"/>
        </w:tabs>
        <w:spacing w:after="0"/>
        <w:jc w:val="center"/>
        <w:rPr>
          <w:b/>
          <w:sz w:val="24"/>
          <w:szCs w:val="24"/>
        </w:rPr>
      </w:pPr>
    </w:p>
    <w:tbl>
      <w:tblPr>
        <w:tblStyle w:val="a8"/>
        <w:tblW w:w="0" w:type="auto"/>
        <w:tblLook w:val="04A0" w:firstRow="1" w:lastRow="0" w:firstColumn="1" w:lastColumn="0" w:noHBand="0" w:noVBand="1"/>
      </w:tblPr>
      <w:tblGrid>
        <w:gridCol w:w="1062"/>
        <w:gridCol w:w="1382"/>
        <w:gridCol w:w="4717"/>
        <w:gridCol w:w="2410"/>
      </w:tblGrid>
      <w:tr w:rsidR="006F7C43" w:rsidRPr="00A2382F" w:rsidTr="007C693B">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tc>
      </w:tr>
      <w:tr w:rsidR="006F7C43" w:rsidRPr="00A2382F" w:rsidTr="007C693B">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142320</w:t>
            </w:r>
          </w:p>
        </w:tc>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Darea în folosință terților a sălii mici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321.40 lei/oră</w:t>
            </w:r>
          </w:p>
        </w:tc>
      </w:tr>
      <w:tr w:rsidR="006F7C43" w:rsidRPr="00A2382F" w:rsidTr="007C693B">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142320</w:t>
            </w:r>
          </w:p>
        </w:tc>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Darea în folosință terților a sălii mari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532.36 lei/ora</w:t>
            </w:r>
          </w:p>
        </w:tc>
      </w:tr>
      <w:tr w:rsidR="006F7C43" w:rsidRPr="00A2382F" w:rsidTr="007C693B">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3</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142320</w:t>
            </w:r>
          </w:p>
        </w:tc>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rPr>
                <w:sz w:val="24"/>
                <w:szCs w:val="24"/>
                <w:lang w:eastAsia="ru-RU"/>
              </w:rPr>
            </w:pPr>
            <w:r w:rsidRPr="00A2382F">
              <w:rPr>
                <w:sz w:val="24"/>
                <w:szCs w:val="24"/>
                <w:lang w:eastAsia="ru-RU"/>
              </w:rPr>
              <w:t>Darea în folosință terților a sălii de conferință</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594.11 lei/oră</w:t>
            </w:r>
          </w:p>
        </w:tc>
      </w:tr>
      <w:tr w:rsidR="006F7C43" w:rsidRPr="00A2382F" w:rsidTr="007C693B">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4</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142320</w:t>
            </w:r>
          </w:p>
        </w:tc>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rPr>
                <w:sz w:val="24"/>
                <w:szCs w:val="24"/>
                <w:lang w:eastAsia="ru-RU"/>
              </w:rPr>
            </w:pPr>
            <w:r w:rsidRPr="00A2382F">
              <w:rPr>
                <w:sz w:val="24"/>
                <w:szCs w:val="24"/>
                <w:lang w:eastAsia="ru-RU"/>
              </w:rPr>
              <w:t>Darea în folosință terților a sălii de forțe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85,69 lei/oră</w:t>
            </w:r>
          </w:p>
        </w:tc>
      </w:tr>
      <w:tr w:rsidR="006F7C43" w:rsidRPr="00A2382F" w:rsidTr="007C693B">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142320</w:t>
            </w:r>
          </w:p>
        </w:tc>
        <w:tc>
          <w:tcPr>
            <w:tcW w:w="47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rPr>
                <w:sz w:val="24"/>
                <w:szCs w:val="24"/>
                <w:lang w:eastAsia="ru-RU"/>
              </w:rPr>
            </w:pPr>
            <w:r w:rsidRPr="00A2382F">
              <w:rPr>
                <w:sz w:val="24"/>
                <w:szCs w:val="24"/>
                <w:lang w:eastAsia="ru-RU"/>
              </w:rPr>
              <w:t>Darea în folosință terților a sălii de dans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84.84 lei/oră</w:t>
            </w:r>
          </w:p>
        </w:tc>
      </w:tr>
    </w:tbl>
    <w:p w:rsidR="006F7C43" w:rsidRPr="00A2382F" w:rsidRDefault="006F7C43" w:rsidP="006F7C43">
      <w:pPr>
        <w:rPr>
          <w:sz w:val="24"/>
          <w:szCs w:val="24"/>
        </w:rPr>
      </w:pPr>
      <w:r w:rsidRPr="00A2382F">
        <w:rPr>
          <w:sz w:val="24"/>
          <w:szCs w:val="24"/>
        </w:rPr>
        <w:t xml:space="preserve"> </w:t>
      </w:r>
    </w:p>
    <w:p w:rsidR="006F7C43" w:rsidRPr="00A2382F" w:rsidRDefault="006F7C43" w:rsidP="006F7C43">
      <w:pPr>
        <w:rPr>
          <w:sz w:val="24"/>
          <w:szCs w:val="24"/>
        </w:rPr>
      </w:pPr>
    </w:p>
    <w:p w:rsidR="006F7C43" w:rsidRPr="00A2382F" w:rsidRDefault="006F7C43" w:rsidP="006F7C43">
      <w:pPr>
        <w:tabs>
          <w:tab w:val="left" w:pos="4188"/>
        </w:tabs>
        <w:spacing w:after="0" w:line="240" w:lineRule="auto"/>
        <w:jc w:val="center"/>
        <w:rPr>
          <w:b/>
          <w:sz w:val="24"/>
          <w:szCs w:val="24"/>
        </w:rPr>
      </w:pPr>
      <w:r>
        <w:rPr>
          <w:b/>
          <w:sz w:val="24"/>
          <w:szCs w:val="24"/>
        </w:rPr>
        <w:lastRenderedPageBreak/>
        <w:t>,,</w:t>
      </w:r>
      <w:r w:rsidRPr="00A2382F">
        <w:rPr>
          <w:b/>
          <w:sz w:val="24"/>
          <w:szCs w:val="24"/>
        </w:rPr>
        <w:t>Biblioteca publică”</w:t>
      </w:r>
    </w:p>
    <w:p w:rsidR="006F7C43" w:rsidRPr="00A2382F" w:rsidRDefault="006F7C43" w:rsidP="006F7C43">
      <w:pPr>
        <w:tabs>
          <w:tab w:val="left" w:pos="4188"/>
        </w:tabs>
        <w:spacing w:after="0" w:line="240" w:lineRule="auto"/>
        <w:jc w:val="center"/>
        <w:rPr>
          <w:b/>
          <w:sz w:val="24"/>
          <w:szCs w:val="24"/>
        </w:rPr>
      </w:pPr>
    </w:p>
    <w:tbl>
      <w:tblPr>
        <w:tblStyle w:val="a8"/>
        <w:tblW w:w="0" w:type="auto"/>
        <w:tblLook w:val="04A0" w:firstRow="1" w:lastRow="0" w:firstColumn="1" w:lastColumn="0" w:noHBand="0" w:noVBand="1"/>
      </w:tblPr>
      <w:tblGrid>
        <w:gridCol w:w="1061"/>
        <w:gridCol w:w="1382"/>
        <w:gridCol w:w="4720"/>
        <w:gridCol w:w="2408"/>
      </w:tblGrid>
      <w:tr w:rsidR="006F7C43" w:rsidRPr="00A2382F" w:rsidTr="007C693B">
        <w:trPr>
          <w:trHeight w:val="606"/>
        </w:trPr>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tc>
      </w:tr>
      <w:tr w:rsidR="006F7C43" w:rsidRPr="00A2382F" w:rsidTr="007C693B">
        <w:trPr>
          <w:trHeight w:val="335"/>
        </w:trPr>
        <w:tc>
          <w:tcPr>
            <w:tcW w:w="1061" w:type="dxa"/>
            <w:tcBorders>
              <w:top w:val="single" w:sz="4" w:space="0" w:color="000000" w:themeColor="text1"/>
              <w:left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1</w:t>
            </w:r>
          </w:p>
        </w:tc>
        <w:tc>
          <w:tcPr>
            <w:tcW w:w="1382" w:type="dxa"/>
            <w:tcBorders>
              <w:top w:val="single" w:sz="4" w:space="0" w:color="000000" w:themeColor="text1"/>
              <w:left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142310</w:t>
            </w:r>
          </w:p>
        </w:tc>
        <w:tc>
          <w:tcPr>
            <w:tcW w:w="4720" w:type="dxa"/>
            <w:tcBorders>
              <w:top w:val="single" w:sz="4" w:space="0" w:color="000000" w:themeColor="text1"/>
              <w:left w:val="single" w:sz="4" w:space="0" w:color="000000" w:themeColor="text1"/>
              <w:right w:val="single" w:sz="4" w:space="0" w:color="000000" w:themeColor="text1"/>
            </w:tcBorders>
          </w:tcPr>
          <w:p w:rsidR="006F7C43" w:rsidRPr="00A2382F" w:rsidRDefault="006F7C43" w:rsidP="007C693B">
            <w:pPr>
              <w:rPr>
                <w:sz w:val="24"/>
                <w:szCs w:val="24"/>
                <w:lang w:eastAsia="ru-RU"/>
              </w:rPr>
            </w:pPr>
            <w:r w:rsidRPr="00A2382F">
              <w:rPr>
                <w:sz w:val="24"/>
                <w:szCs w:val="24"/>
                <w:lang w:eastAsia="ru-RU"/>
              </w:rPr>
              <w:t>Înregistrarea primară la bibliotecă</w:t>
            </w:r>
          </w:p>
        </w:tc>
        <w:tc>
          <w:tcPr>
            <w:tcW w:w="2408" w:type="dxa"/>
            <w:tcBorders>
              <w:top w:val="single" w:sz="4" w:space="0" w:color="000000" w:themeColor="text1"/>
              <w:left w:val="single" w:sz="4" w:space="0" w:color="000000" w:themeColor="text1"/>
              <w:right w:val="single" w:sz="4" w:space="0" w:color="000000" w:themeColor="text1"/>
            </w:tcBorders>
          </w:tcPr>
          <w:p w:rsidR="006F7C43" w:rsidRPr="00A2382F" w:rsidRDefault="006F7C43" w:rsidP="007C693B">
            <w:pPr>
              <w:jc w:val="center"/>
              <w:rPr>
                <w:sz w:val="24"/>
                <w:szCs w:val="24"/>
                <w:lang w:eastAsia="ru-RU"/>
              </w:rPr>
            </w:pPr>
            <w:r w:rsidRPr="00A2382F">
              <w:rPr>
                <w:sz w:val="24"/>
                <w:szCs w:val="24"/>
                <w:lang w:eastAsia="ru-RU"/>
              </w:rPr>
              <w:t>5,00 lei</w:t>
            </w:r>
          </w:p>
        </w:tc>
      </w:tr>
    </w:tbl>
    <w:p w:rsidR="006F7C43" w:rsidRPr="00A2382F" w:rsidRDefault="006F7C43" w:rsidP="006F7C43">
      <w:pPr>
        <w:rPr>
          <w:sz w:val="24"/>
          <w:szCs w:val="24"/>
        </w:rPr>
      </w:pPr>
    </w:p>
    <w:p w:rsidR="006F7C43" w:rsidRPr="00A2382F" w:rsidRDefault="006F7C43" w:rsidP="006F7C43">
      <w:pPr>
        <w:tabs>
          <w:tab w:val="left" w:pos="4188"/>
        </w:tabs>
        <w:spacing w:after="0" w:line="240" w:lineRule="auto"/>
        <w:jc w:val="center"/>
        <w:rPr>
          <w:b/>
          <w:sz w:val="24"/>
          <w:szCs w:val="24"/>
        </w:rPr>
      </w:pPr>
      <w:r w:rsidRPr="00A2382F">
        <w:rPr>
          <w:b/>
          <w:sz w:val="24"/>
          <w:szCs w:val="24"/>
        </w:rPr>
        <w:t>Secția Asistența Socială și Protecția Familiei</w:t>
      </w:r>
    </w:p>
    <w:p w:rsidR="006F7C43" w:rsidRPr="00A2382F" w:rsidRDefault="006F7C43" w:rsidP="006F7C43">
      <w:pPr>
        <w:tabs>
          <w:tab w:val="left" w:pos="4188"/>
        </w:tabs>
        <w:spacing w:after="0" w:line="240" w:lineRule="auto"/>
        <w:jc w:val="center"/>
        <w:rPr>
          <w:b/>
          <w:sz w:val="24"/>
          <w:szCs w:val="24"/>
        </w:rPr>
      </w:pPr>
    </w:p>
    <w:p w:rsidR="006F7C43" w:rsidRPr="00A2382F" w:rsidRDefault="006F7C43" w:rsidP="006F7C43">
      <w:pPr>
        <w:tabs>
          <w:tab w:val="left" w:pos="4188"/>
        </w:tabs>
        <w:spacing w:after="0" w:line="240" w:lineRule="auto"/>
        <w:jc w:val="center"/>
        <w:rPr>
          <w:b/>
          <w:sz w:val="24"/>
          <w:szCs w:val="24"/>
        </w:rPr>
      </w:pPr>
    </w:p>
    <w:p w:rsidR="006F7C43" w:rsidRPr="00A2382F" w:rsidRDefault="006F7C43" w:rsidP="006F7C43">
      <w:pPr>
        <w:tabs>
          <w:tab w:val="left" w:pos="4188"/>
        </w:tabs>
        <w:spacing w:after="0" w:line="240" w:lineRule="auto"/>
        <w:jc w:val="center"/>
        <w:rPr>
          <w:b/>
          <w:sz w:val="24"/>
          <w:szCs w:val="24"/>
        </w:rPr>
      </w:pPr>
      <w:r>
        <w:rPr>
          <w:b/>
          <w:sz w:val="24"/>
          <w:szCs w:val="24"/>
        </w:rPr>
        <w:t>,,</w:t>
      </w:r>
      <w:r w:rsidRPr="00A2382F">
        <w:rPr>
          <w:b/>
          <w:sz w:val="24"/>
          <w:szCs w:val="24"/>
        </w:rPr>
        <w:t>Azil pentru persoane în etate și cu dezabilități”</w:t>
      </w:r>
    </w:p>
    <w:p w:rsidR="006F7C43" w:rsidRPr="00A2382F" w:rsidRDefault="006F7C43" w:rsidP="006F7C43">
      <w:pPr>
        <w:tabs>
          <w:tab w:val="left" w:pos="4188"/>
        </w:tabs>
        <w:spacing w:after="0" w:line="240" w:lineRule="auto"/>
        <w:jc w:val="center"/>
        <w:rPr>
          <w:b/>
          <w:sz w:val="24"/>
          <w:szCs w:val="24"/>
        </w:rPr>
      </w:pPr>
    </w:p>
    <w:tbl>
      <w:tblPr>
        <w:tblStyle w:val="a8"/>
        <w:tblW w:w="0" w:type="auto"/>
        <w:tblLook w:val="04A0" w:firstRow="1" w:lastRow="0" w:firstColumn="1" w:lastColumn="0" w:noHBand="0" w:noVBand="1"/>
      </w:tblPr>
      <w:tblGrid>
        <w:gridCol w:w="1062"/>
        <w:gridCol w:w="1382"/>
        <w:gridCol w:w="4717"/>
        <w:gridCol w:w="2410"/>
      </w:tblGrid>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p w:rsidR="006F7C43" w:rsidRPr="00A2382F" w:rsidRDefault="006F7C43" w:rsidP="007C693B">
            <w:pPr>
              <w:jc w:val="center"/>
              <w:rPr>
                <w:b/>
                <w:sz w:val="24"/>
                <w:szCs w:val="24"/>
                <w:lang w:eastAsia="ru-RU"/>
              </w:rPr>
            </w:pPr>
            <w:r w:rsidRPr="00A2382F">
              <w:t>(</w:t>
            </w:r>
            <w:r w:rsidRPr="00A2382F">
              <w:rPr>
                <w:sz w:val="24"/>
                <w:szCs w:val="24"/>
                <w:lang w:eastAsia="ru-RU"/>
              </w:rPr>
              <w:t>conform deciziei nr.1/14 din 31.03.22)</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75% din pensie</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lunar</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Cazare contra plată</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6585.00 lei lunar</w:t>
            </w:r>
          </w:p>
        </w:tc>
      </w:tr>
    </w:tbl>
    <w:p w:rsidR="006F7C43" w:rsidRPr="00A2382F" w:rsidRDefault="006F7C43" w:rsidP="006F7C43">
      <w:pPr>
        <w:tabs>
          <w:tab w:val="left" w:pos="4188"/>
        </w:tabs>
        <w:spacing w:after="0" w:line="240" w:lineRule="auto"/>
        <w:jc w:val="center"/>
        <w:rPr>
          <w:b/>
          <w:sz w:val="24"/>
          <w:szCs w:val="24"/>
        </w:rPr>
      </w:pPr>
    </w:p>
    <w:p w:rsidR="006F7C43" w:rsidRPr="00A2382F" w:rsidRDefault="006F7C43" w:rsidP="006F7C43">
      <w:pPr>
        <w:tabs>
          <w:tab w:val="left" w:pos="4188"/>
        </w:tabs>
        <w:spacing w:after="0" w:line="240" w:lineRule="auto"/>
        <w:jc w:val="center"/>
        <w:rPr>
          <w:b/>
          <w:sz w:val="24"/>
          <w:szCs w:val="24"/>
        </w:rPr>
      </w:pPr>
    </w:p>
    <w:p w:rsidR="006F7C43" w:rsidRPr="00A2382F" w:rsidRDefault="006F7C43" w:rsidP="006F7C43">
      <w:pPr>
        <w:tabs>
          <w:tab w:val="left" w:pos="4188"/>
        </w:tabs>
        <w:spacing w:after="0" w:line="240" w:lineRule="auto"/>
        <w:jc w:val="center"/>
        <w:rPr>
          <w:b/>
          <w:sz w:val="24"/>
          <w:szCs w:val="24"/>
        </w:rPr>
      </w:pPr>
    </w:p>
    <w:p w:rsidR="006F7C43" w:rsidRPr="00A2382F" w:rsidRDefault="006F7C43" w:rsidP="006F7C43">
      <w:pPr>
        <w:tabs>
          <w:tab w:val="left" w:pos="4188"/>
        </w:tabs>
        <w:spacing w:after="0" w:line="240" w:lineRule="auto"/>
        <w:jc w:val="center"/>
        <w:rPr>
          <w:sz w:val="24"/>
          <w:szCs w:val="24"/>
        </w:rPr>
      </w:pPr>
      <w:r>
        <w:rPr>
          <w:b/>
          <w:sz w:val="24"/>
          <w:szCs w:val="24"/>
        </w:rPr>
        <w:t>,,</w:t>
      </w:r>
      <w:r w:rsidRPr="00A2382F">
        <w:rPr>
          <w:b/>
          <w:sz w:val="24"/>
          <w:szCs w:val="24"/>
        </w:rPr>
        <w:t>Secția Construcții”</w:t>
      </w:r>
    </w:p>
    <w:p w:rsidR="006F7C43" w:rsidRPr="00A2382F" w:rsidRDefault="006F7C43" w:rsidP="006F7C43">
      <w:pPr>
        <w:tabs>
          <w:tab w:val="left" w:pos="4188"/>
        </w:tabs>
        <w:spacing w:after="0" w:line="240" w:lineRule="auto"/>
        <w:jc w:val="center"/>
        <w:rPr>
          <w:b/>
          <w:sz w:val="24"/>
          <w:szCs w:val="24"/>
        </w:rPr>
      </w:pPr>
    </w:p>
    <w:tbl>
      <w:tblPr>
        <w:tblStyle w:val="a8"/>
        <w:tblW w:w="0" w:type="auto"/>
        <w:tblLook w:val="04A0" w:firstRow="1" w:lastRow="0" w:firstColumn="1" w:lastColumn="0" w:noHBand="0" w:noVBand="1"/>
      </w:tblPr>
      <w:tblGrid>
        <w:gridCol w:w="1062"/>
        <w:gridCol w:w="1382"/>
        <w:gridCol w:w="4717"/>
        <w:gridCol w:w="2410"/>
      </w:tblGrid>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Nr.</w:t>
            </w:r>
          </w:p>
          <w:p w:rsidR="006F7C43" w:rsidRPr="00A2382F" w:rsidRDefault="006F7C43" w:rsidP="007C693B">
            <w:pPr>
              <w:jc w:val="center"/>
              <w:rPr>
                <w:b/>
                <w:sz w:val="24"/>
                <w:szCs w:val="24"/>
                <w:lang w:eastAsia="ru-RU"/>
              </w:rPr>
            </w:pPr>
            <w:r w:rsidRPr="00A2382F">
              <w:rPr>
                <w:b/>
                <w:sz w:val="24"/>
                <w:szCs w:val="24"/>
                <w:lang w:eastAsia="ru-RU"/>
              </w:rPr>
              <w:t>d/o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Codul Eco</w:t>
            </w:r>
          </w:p>
          <w:p w:rsidR="006F7C43" w:rsidRPr="00A2382F" w:rsidRDefault="006F7C43" w:rsidP="007C693B">
            <w:pPr>
              <w:jc w:val="center"/>
              <w:rPr>
                <w:b/>
                <w:sz w:val="24"/>
                <w:szCs w:val="24"/>
                <w:lang w:eastAsia="ru-RU"/>
              </w:rPr>
            </w:pPr>
            <w:r w:rsidRPr="00A2382F">
              <w:rPr>
                <w:b/>
                <w:sz w:val="24"/>
                <w:szCs w:val="24"/>
                <w:lang w:eastAsia="ru-RU"/>
              </w:rPr>
              <w:t>(K6)</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Instituția, denumirea serviciilor</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b/>
                <w:sz w:val="24"/>
                <w:szCs w:val="24"/>
                <w:lang w:eastAsia="ru-RU"/>
              </w:rPr>
            </w:pPr>
            <w:r w:rsidRPr="00A2382F">
              <w:rPr>
                <w:b/>
                <w:sz w:val="24"/>
                <w:szCs w:val="24"/>
                <w:lang w:eastAsia="ru-RU"/>
              </w:rPr>
              <w:t>Costul</w:t>
            </w:r>
          </w:p>
          <w:p w:rsidR="006F7C43" w:rsidRPr="00A2382F" w:rsidRDefault="006F7C43" w:rsidP="007C693B">
            <w:pPr>
              <w:jc w:val="center"/>
              <w:rPr>
                <w:b/>
                <w:sz w:val="24"/>
                <w:szCs w:val="24"/>
                <w:lang w:eastAsia="ru-RU"/>
              </w:rPr>
            </w:pPr>
            <w:r w:rsidRPr="00A2382F">
              <w:rPr>
                <w:b/>
                <w:sz w:val="24"/>
                <w:szCs w:val="24"/>
                <w:lang w:eastAsia="ru-RU"/>
              </w:rPr>
              <w:t>serviciilor</w:t>
            </w:r>
          </w:p>
          <w:p w:rsidR="006F7C43" w:rsidRPr="00A2382F" w:rsidRDefault="006F7C43" w:rsidP="007C693B">
            <w:pPr>
              <w:jc w:val="center"/>
              <w:rPr>
                <w:b/>
                <w:sz w:val="24"/>
                <w:szCs w:val="24"/>
                <w:lang w:eastAsia="ru-RU"/>
              </w:rPr>
            </w:pPr>
            <w:r w:rsidRPr="00A2382F">
              <w:rPr>
                <w:b/>
                <w:sz w:val="24"/>
                <w:szCs w:val="24"/>
                <w:lang w:eastAsia="ru-RU"/>
              </w:rPr>
              <w:t>(lei)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 xml:space="preserve">Elaborarea caietului de sarcini </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800,00 lei</w:t>
            </w:r>
          </w:p>
        </w:tc>
      </w:tr>
      <w:tr w:rsidR="006F7C43" w:rsidRPr="00A2382F" w:rsidTr="007C693B">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142310</w:t>
            </w:r>
          </w:p>
        </w:tc>
        <w:tc>
          <w:tcPr>
            <w:tcW w:w="49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rPr>
                <w:sz w:val="24"/>
                <w:szCs w:val="24"/>
                <w:lang w:eastAsia="ru-RU"/>
              </w:rPr>
            </w:pPr>
            <w:r w:rsidRPr="00A2382F">
              <w:rPr>
                <w:sz w:val="24"/>
                <w:szCs w:val="24"/>
                <w:lang w:eastAsia="ru-RU"/>
              </w:rPr>
              <w:t>Elaborarea devizelor de cheltuieli</w:t>
            </w:r>
          </w:p>
        </w:tc>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C43" w:rsidRPr="00A2382F" w:rsidRDefault="006F7C43" w:rsidP="007C693B">
            <w:pPr>
              <w:jc w:val="center"/>
              <w:rPr>
                <w:sz w:val="24"/>
                <w:szCs w:val="24"/>
                <w:lang w:eastAsia="ru-RU"/>
              </w:rPr>
            </w:pPr>
            <w:r w:rsidRPr="00A2382F">
              <w:rPr>
                <w:sz w:val="24"/>
                <w:szCs w:val="24"/>
                <w:lang w:eastAsia="ru-RU"/>
              </w:rPr>
              <w:t>1000,00 lei</w:t>
            </w:r>
          </w:p>
        </w:tc>
      </w:tr>
    </w:tbl>
    <w:p w:rsidR="006F7C43" w:rsidRPr="00A2382F" w:rsidRDefault="006F7C43" w:rsidP="006F7C43">
      <w:pPr>
        <w:jc w:val="center"/>
        <w:rPr>
          <w:sz w:val="24"/>
          <w:szCs w:val="24"/>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Anexa nr. 5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center"/>
        <w:rPr>
          <w:rFonts w:cs="Times New Roman"/>
          <w:b/>
          <w:bCs/>
          <w:color w:val="000000"/>
          <w:szCs w:val="28"/>
        </w:rPr>
      </w:pPr>
      <w:r w:rsidRPr="00A2382F">
        <w:rPr>
          <w:rFonts w:cs="Times New Roman"/>
          <w:b/>
          <w:bCs/>
          <w:color w:val="000000"/>
          <w:szCs w:val="28"/>
        </w:rPr>
        <w:t>Sinteza veniturilor colectate de către instituţiile</w:t>
      </w:r>
    </w:p>
    <w:p w:rsidR="006F7C43" w:rsidRPr="00A2382F" w:rsidRDefault="006F7C43" w:rsidP="006F7C43">
      <w:pPr>
        <w:spacing w:after="0" w:line="240" w:lineRule="auto"/>
        <w:jc w:val="center"/>
        <w:rPr>
          <w:rFonts w:eastAsia="Times New Roman" w:cs="Times New Roman"/>
          <w:i/>
          <w:sz w:val="24"/>
          <w:szCs w:val="24"/>
          <w:lang w:eastAsia="ru-RU"/>
        </w:rPr>
      </w:pPr>
      <w:r w:rsidRPr="00A2382F">
        <w:rPr>
          <w:rFonts w:cs="Times New Roman"/>
          <w:b/>
          <w:bCs/>
          <w:color w:val="000000"/>
          <w:szCs w:val="28"/>
        </w:rPr>
        <w:t>bugetare finanţate din bugetul raional pe anul 2023</w:t>
      </w:r>
    </w:p>
    <w:p w:rsidR="006F7C43" w:rsidRPr="00A2382F" w:rsidRDefault="006F7C43" w:rsidP="006F7C43">
      <w:pPr>
        <w:spacing w:after="0" w:line="240" w:lineRule="auto"/>
        <w:jc w:val="right"/>
        <w:rPr>
          <w:rFonts w:eastAsia="Times New Roman" w:cs="Times New Roman"/>
          <w:i/>
          <w:sz w:val="24"/>
          <w:szCs w:val="24"/>
          <w:lang w:eastAsia="ru-RU"/>
        </w:rPr>
      </w:pPr>
    </w:p>
    <w:tbl>
      <w:tblPr>
        <w:tblW w:w="0" w:type="auto"/>
        <w:tblLayout w:type="fixed"/>
        <w:tblCellMar>
          <w:left w:w="30" w:type="dxa"/>
          <w:right w:w="30" w:type="dxa"/>
        </w:tblCellMar>
        <w:tblLook w:val="0000" w:firstRow="0" w:lastRow="0" w:firstColumn="0" w:lastColumn="0" w:noHBand="0" w:noVBand="0"/>
      </w:tblPr>
      <w:tblGrid>
        <w:gridCol w:w="682"/>
        <w:gridCol w:w="3292"/>
        <w:gridCol w:w="929"/>
        <w:gridCol w:w="1059"/>
        <w:gridCol w:w="1029"/>
        <w:gridCol w:w="2059"/>
      </w:tblGrid>
      <w:tr w:rsidR="006F7C43" w:rsidRPr="00A2382F" w:rsidTr="007C693B">
        <w:trPr>
          <w:trHeight w:val="326"/>
        </w:trPr>
        <w:tc>
          <w:tcPr>
            <w:tcW w:w="3974" w:type="dxa"/>
            <w:gridSpan w:val="2"/>
            <w:tcBorders>
              <w:top w:val="nil"/>
              <w:left w:val="nil"/>
              <w:bottom w:val="nil"/>
              <w:right w:val="nil"/>
            </w:tcBorders>
          </w:tcPr>
          <w:p w:rsidR="006F7C43" w:rsidRPr="00A2382F" w:rsidRDefault="006F7C43" w:rsidP="007C693B">
            <w:pPr>
              <w:autoSpaceDE w:val="0"/>
              <w:autoSpaceDN w:val="0"/>
              <w:adjustRightInd w:val="0"/>
              <w:spacing w:after="0" w:line="240" w:lineRule="auto"/>
              <w:rPr>
                <w:rFonts w:cs="Times New Roman"/>
                <w:color w:val="000000"/>
                <w:szCs w:val="28"/>
              </w:rPr>
            </w:pPr>
            <w:r w:rsidRPr="00A2382F">
              <w:rPr>
                <w:rFonts w:cs="Times New Roman"/>
                <w:color w:val="000000"/>
                <w:szCs w:val="28"/>
              </w:rPr>
              <w:t>mii lei</w:t>
            </w:r>
          </w:p>
        </w:tc>
        <w:tc>
          <w:tcPr>
            <w:tcW w:w="929"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cs="Times New Roman"/>
                <w:color w:val="000000"/>
                <w:szCs w:val="28"/>
              </w:rPr>
            </w:pPr>
          </w:p>
        </w:tc>
        <w:tc>
          <w:tcPr>
            <w:tcW w:w="1059"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cs="Times New Roman"/>
                <w:color w:val="000000"/>
                <w:szCs w:val="28"/>
              </w:rPr>
            </w:pPr>
          </w:p>
        </w:tc>
        <w:tc>
          <w:tcPr>
            <w:tcW w:w="1029"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cs="Times New Roman"/>
                <w:color w:val="000000"/>
                <w:szCs w:val="28"/>
              </w:rPr>
            </w:pPr>
          </w:p>
        </w:tc>
        <w:tc>
          <w:tcPr>
            <w:tcW w:w="2059"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cs="Times New Roman"/>
                <w:color w:val="000000"/>
                <w:szCs w:val="28"/>
              </w:rPr>
            </w:pPr>
          </w:p>
        </w:tc>
      </w:tr>
      <w:tr w:rsidR="006F7C43" w:rsidRPr="00A2382F" w:rsidTr="007C693B">
        <w:trPr>
          <w:trHeight w:val="418"/>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Nr. d/o</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Denumirea instituţiei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Cod</w:t>
            </w:r>
          </w:p>
        </w:tc>
        <w:tc>
          <w:tcPr>
            <w:tcW w:w="4147" w:type="dxa"/>
            <w:gridSpan w:val="3"/>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Suma preconizată spre încasare pe subcomponente de surse:</w:t>
            </w:r>
          </w:p>
        </w:tc>
      </w:tr>
      <w:tr w:rsidR="006F7C43" w:rsidRPr="00A2382F" w:rsidTr="007C693B">
        <w:trPr>
          <w:trHeight w:val="691"/>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Grupa funcţiei</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Resurse fonduri speciale</w:t>
            </w: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Resurse atrase de instituţii</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Resurse atrase pentru  proiecte    finanţate din surse externe</w:t>
            </w: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(296)</w:t>
            </w: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(297)</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18"/>
                <w:szCs w:val="18"/>
              </w:rPr>
            </w:pPr>
            <w:r w:rsidRPr="00A2382F">
              <w:rPr>
                <w:rFonts w:cs="Times New Roman"/>
                <w:b/>
                <w:bCs/>
                <w:color w:val="000000"/>
                <w:sz w:val="18"/>
                <w:szCs w:val="18"/>
              </w:rPr>
              <w:t>(298)</w:t>
            </w: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1</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2</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3</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4</w:t>
            </w: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5</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w:t>
            </w: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Aparatul Preşedintelui raionului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0111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550"/>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Secţia construcţii,gospodărie comunală şi drumuri </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0443</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Biblioteca publică orăşenească</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0820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2,50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Palatul de cultură </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0820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20,50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550"/>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5</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Aparatul Direcţiei Învăţământ Tineret şi Sport </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0989</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 IP L/t  Ignăței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0922</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 IP </w:t>
            </w:r>
            <w:proofErr w:type="spellStart"/>
            <w:r w:rsidRPr="00A2382F">
              <w:rPr>
                <w:rFonts w:cs="Times New Roman"/>
                <w:color w:val="000000"/>
                <w:sz w:val="24"/>
                <w:szCs w:val="24"/>
              </w:rPr>
              <w:t>Gimaziul</w:t>
            </w:r>
            <w:proofErr w:type="spellEnd"/>
            <w:r w:rsidRPr="00A2382F">
              <w:rPr>
                <w:rFonts w:cs="Times New Roman"/>
                <w:color w:val="000000"/>
                <w:sz w:val="24"/>
                <w:szCs w:val="24"/>
              </w:rPr>
              <w:t xml:space="preserve"> Sîrcova</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0921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338"/>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8</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 IP </w:t>
            </w:r>
            <w:proofErr w:type="spellStart"/>
            <w:r w:rsidRPr="00A2382F">
              <w:rPr>
                <w:rFonts w:cs="Times New Roman"/>
                <w:color w:val="000000"/>
                <w:sz w:val="24"/>
                <w:szCs w:val="24"/>
              </w:rPr>
              <w:t>Gimnasiul</w:t>
            </w:r>
            <w:proofErr w:type="spellEnd"/>
            <w:r w:rsidRPr="00A2382F">
              <w:rPr>
                <w:rFonts w:cs="Times New Roman"/>
                <w:color w:val="000000"/>
                <w:sz w:val="24"/>
                <w:szCs w:val="24"/>
              </w:rPr>
              <w:t xml:space="preserve"> Saharna Nouă</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0921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20,00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300"/>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9</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Grădiniţa din s. Trifeşti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40,30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Grădiniţa din s. Ciorna</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81,50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11</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Grădiniţa din s. Mincenii de Sus</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19,30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Grădiniţa din s. </w:t>
            </w:r>
            <w:proofErr w:type="spellStart"/>
            <w:r w:rsidRPr="00A2382F">
              <w:rPr>
                <w:rFonts w:cs="Times New Roman"/>
                <w:color w:val="000000"/>
                <w:sz w:val="24"/>
                <w:szCs w:val="24"/>
              </w:rPr>
              <w:t>Roşcana</w:t>
            </w:r>
            <w:proofErr w:type="spellEnd"/>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35,00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Grădiniţa  Ghiduleni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56,10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Grădiniţa  </w:t>
            </w:r>
            <w:proofErr w:type="spellStart"/>
            <w:r w:rsidRPr="00A2382F">
              <w:rPr>
                <w:rFonts w:cs="Times New Roman"/>
                <w:color w:val="000000"/>
                <w:sz w:val="24"/>
                <w:szCs w:val="24"/>
              </w:rPr>
              <w:t>Busauca</w:t>
            </w:r>
            <w:proofErr w:type="spellEnd"/>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73,60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proofErr w:type="spellStart"/>
            <w:r w:rsidRPr="00A2382F">
              <w:rPr>
                <w:rFonts w:cs="Times New Roman"/>
                <w:color w:val="000000"/>
                <w:sz w:val="24"/>
                <w:szCs w:val="24"/>
              </w:rPr>
              <w:t>Gradinita</w:t>
            </w:r>
            <w:proofErr w:type="spellEnd"/>
            <w:r w:rsidRPr="00A2382F">
              <w:rPr>
                <w:rFonts w:cs="Times New Roman"/>
                <w:color w:val="000000"/>
                <w:sz w:val="24"/>
                <w:szCs w:val="24"/>
              </w:rPr>
              <w:t xml:space="preserve"> Solonceni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0911</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63,10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16</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Tabăra de odihnă ,, Nistru’’</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0950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544,00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17</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Tabăra de odihnă ,, Ignăţei’’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0950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96,00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18</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Şcoala de arte plastice</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0950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79,20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19</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Şcoala muzicală pentru copii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0950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62,10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550"/>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20</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Azilul pentru persoane în etate şi cu dezabilităţi </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1012</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700,00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550"/>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21</w:t>
            </w: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Aparatul Direcţiei Asistenţă Socială şi Protecţia Familiei</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1070</w:t>
            </w: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150,00</w:t>
            </w: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274"/>
        </w:trPr>
        <w:tc>
          <w:tcPr>
            <w:tcW w:w="68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32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Total</w:t>
            </w:r>
          </w:p>
        </w:tc>
        <w:tc>
          <w:tcPr>
            <w:tcW w:w="9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150,00</w:t>
            </w:r>
          </w:p>
        </w:tc>
        <w:tc>
          <w:tcPr>
            <w:tcW w:w="102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1939,70</w:t>
            </w:r>
          </w:p>
        </w:tc>
        <w:tc>
          <w:tcPr>
            <w:tcW w:w="2059"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Anexa nr. 6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nr. ___  din ___  ______ 2022</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 </w:t>
      </w:r>
    </w:p>
    <w:p w:rsidR="006F7C43" w:rsidRPr="00A2382F" w:rsidRDefault="006F7C43" w:rsidP="006F7C43">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Sinteza veniturilor şi cheltuielilor</w:t>
      </w:r>
    </w:p>
    <w:p w:rsidR="006F7C43" w:rsidRPr="00A2382F" w:rsidRDefault="006F7C43" w:rsidP="006F7C43">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Fondului local de susţinere socială a populaţiei pe anul 2023</w:t>
      </w:r>
    </w:p>
    <w:p w:rsidR="006F7C43" w:rsidRPr="00A2382F" w:rsidRDefault="006F7C43" w:rsidP="006F7C43">
      <w:pPr>
        <w:spacing w:after="0" w:line="240" w:lineRule="auto"/>
        <w:jc w:val="right"/>
        <w:rPr>
          <w:rFonts w:eastAsia="Times New Roman" w:cs="Times New Roman"/>
          <w:b/>
          <w:szCs w:val="28"/>
          <w:lang w:eastAsia="ru-RU"/>
        </w:rPr>
      </w:pP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w:t>
      </w:r>
    </w:p>
    <w:p w:rsidR="006F7C43" w:rsidRPr="00A2382F" w:rsidRDefault="006F7C43" w:rsidP="006F7C43">
      <w:pPr>
        <w:spacing w:after="0" w:line="240" w:lineRule="auto"/>
        <w:jc w:val="right"/>
        <w:rPr>
          <w:rFonts w:eastAsia="Times New Roman" w:cs="Times New Roman"/>
          <w:b/>
          <w:szCs w:val="28"/>
          <w:lang w:eastAsia="ru-RU"/>
        </w:rPr>
      </w:pPr>
    </w:p>
    <w:p w:rsidR="006F7C43" w:rsidRPr="00A2382F" w:rsidRDefault="006F7C43" w:rsidP="006F7C43">
      <w:pPr>
        <w:spacing w:after="0" w:line="240" w:lineRule="auto"/>
        <w:jc w:val="right"/>
        <w:rPr>
          <w:rFonts w:eastAsia="Times New Roman" w:cs="Times New Roman"/>
          <w:b/>
          <w:szCs w:val="28"/>
          <w:lang w:eastAsia="ru-RU"/>
        </w:rPr>
      </w:pPr>
    </w:p>
    <w:p w:rsidR="006F7C43" w:rsidRPr="00A2382F" w:rsidRDefault="006F7C43" w:rsidP="006F7C43">
      <w:pPr>
        <w:spacing w:after="0" w:line="240" w:lineRule="auto"/>
        <w:jc w:val="center"/>
        <w:rPr>
          <w:rFonts w:eastAsia="Times New Roman" w:cs="Times New Roman"/>
          <w:i/>
          <w:szCs w:val="28"/>
          <w:lang w:eastAsia="ru-RU"/>
        </w:rPr>
      </w:pPr>
      <w:r>
        <w:rPr>
          <w:rFonts w:eastAsia="Times New Roman" w:cs="Times New Roman"/>
          <w:b/>
          <w:szCs w:val="28"/>
          <w:lang w:eastAsia="ru-RU"/>
        </w:rPr>
        <w:t xml:space="preserve">                                                                                   </w:t>
      </w:r>
      <w:r w:rsidRPr="00A2382F">
        <w:rPr>
          <w:rFonts w:eastAsia="Times New Roman" w:cs="Times New Roman"/>
          <w:b/>
          <w:szCs w:val="28"/>
          <w:lang w:eastAsia="ru-RU"/>
        </w:rPr>
        <w:t>(</w:t>
      </w:r>
      <w:r w:rsidRPr="00A2382F">
        <w:rPr>
          <w:rFonts w:eastAsia="Times New Roman" w:cs="Times New Roman"/>
          <w:i/>
          <w:szCs w:val="28"/>
          <w:lang w:eastAsia="ru-RU"/>
        </w:rPr>
        <w:t>mii lei)</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4"/>
        <w:gridCol w:w="1701"/>
      </w:tblGrid>
      <w:tr w:rsidR="006F7C43" w:rsidRPr="00A2382F" w:rsidTr="007C693B">
        <w:trPr>
          <w:trHeight w:val="640"/>
          <w:jc w:val="center"/>
        </w:trPr>
        <w:tc>
          <w:tcPr>
            <w:tcW w:w="6874" w:type="dxa"/>
            <w:vAlign w:val="center"/>
          </w:tcPr>
          <w:p w:rsidR="006F7C43" w:rsidRPr="00A2382F" w:rsidRDefault="006F7C43" w:rsidP="007C693B">
            <w:pPr>
              <w:keepNext/>
              <w:spacing w:before="240" w:after="60" w:line="240" w:lineRule="auto"/>
              <w:jc w:val="center"/>
              <w:outlineLvl w:val="1"/>
              <w:rPr>
                <w:rFonts w:eastAsia="Times New Roman" w:cs="Times New Roman"/>
                <w:b/>
                <w:bCs/>
                <w:iCs/>
                <w:szCs w:val="28"/>
                <w:lang w:eastAsia="ru-RU"/>
              </w:rPr>
            </w:pPr>
            <w:r w:rsidRPr="00A2382F">
              <w:rPr>
                <w:rFonts w:eastAsia="Times New Roman" w:cs="Times New Roman"/>
                <w:b/>
                <w:bCs/>
                <w:iCs/>
                <w:szCs w:val="28"/>
                <w:lang w:eastAsia="ru-RU"/>
              </w:rPr>
              <w:t>Venituri/Cheltuieli</w:t>
            </w:r>
          </w:p>
        </w:tc>
        <w:tc>
          <w:tcPr>
            <w:tcW w:w="1701" w:type="dxa"/>
            <w:vAlign w:val="center"/>
          </w:tcPr>
          <w:p w:rsidR="006F7C43" w:rsidRPr="00A2382F" w:rsidRDefault="006F7C43" w:rsidP="007C693B">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Suma</w:t>
            </w:r>
          </w:p>
        </w:tc>
      </w:tr>
      <w:tr w:rsidR="006F7C43" w:rsidRPr="00A2382F" w:rsidTr="007C693B">
        <w:trPr>
          <w:jc w:val="center"/>
        </w:trPr>
        <w:tc>
          <w:tcPr>
            <w:tcW w:w="6874" w:type="dxa"/>
          </w:tcPr>
          <w:p w:rsidR="006F7C43" w:rsidRPr="00A2382F" w:rsidRDefault="006F7C43" w:rsidP="007C693B">
            <w:pPr>
              <w:spacing w:after="0" w:line="240" w:lineRule="auto"/>
              <w:jc w:val="both"/>
              <w:rPr>
                <w:rFonts w:eastAsia="Times New Roman" w:cs="Times New Roman"/>
                <w:b/>
                <w:szCs w:val="28"/>
                <w:lang w:eastAsia="ru-RU"/>
              </w:rPr>
            </w:pPr>
            <w:r w:rsidRPr="00A2382F">
              <w:rPr>
                <w:rFonts w:eastAsia="Times New Roman" w:cs="Times New Roman"/>
                <w:b/>
                <w:szCs w:val="28"/>
                <w:lang w:eastAsia="ru-RU"/>
              </w:rPr>
              <w:t>Total venituri, dintre care</w:t>
            </w:r>
          </w:p>
        </w:tc>
        <w:tc>
          <w:tcPr>
            <w:tcW w:w="1701" w:type="dxa"/>
            <w:vAlign w:val="center"/>
          </w:tcPr>
          <w:p w:rsidR="006F7C43" w:rsidRPr="00A2382F" w:rsidRDefault="006F7C43" w:rsidP="007C693B">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2652.7</w:t>
            </w:r>
          </w:p>
        </w:tc>
      </w:tr>
      <w:tr w:rsidR="006F7C43" w:rsidRPr="00A2382F" w:rsidTr="007C693B">
        <w:trPr>
          <w:jc w:val="center"/>
        </w:trPr>
        <w:tc>
          <w:tcPr>
            <w:tcW w:w="6874" w:type="dxa"/>
          </w:tcPr>
          <w:p w:rsidR="006F7C43" w:rsidRPr="00A2382F" w:rsidRDefault="006F7C43" w:rsidP="007C693B">
            <w:pPr>
              <w:spacing w:after="0" w:line="240" w:lineRule="auto"/>
              <w:jc w:val="both"/>
              <w:rPr>
                <w:rFonts w:eastAsia="Times New Roman" w:cs="Times New Roman"/>
                <w:i/>
                <w:szCs w:val="28"/>
                <w:lang w:eastAsia="ru-RU"/>
              </w:rPr>
            </w:pPr>
            <w:r w:rsidRPr="00A2382F">
              <w:rPr>
                <w:rFonts w:eastAsia="Times New Roman" w:cs="Times New Roman"/>
                <w:i/>
                <w:szCs w:val="28"/>
                <w:lang w:eastAsia="ru-RU"/>
              </w:rPr>
              <w:t>- transferuri din Fondul Republican de susţinere socială a populaţiei</w:t>
            </w:r>
          </w:p>
        </w:tc>
        <w:tc>
          <w:tcPr>
            <w:tcW w:w="1701" w:type="dxa"/>
            <w:vAlign w:val="center"/>
          </w:tcPr>
          <w:p w:rsidR="006F7C43" w:rsidRPr="00A2382F" w:rsidRDefault="006F7C43" w:rsidP="007C693B">
            <w:pPr>
              <w:spacing w:after="0" w:line="240" w:lineRule="auto"/>
              <w:jc w:val="center"/>
              <w:rPr>
                <w:rFonts w:eastAsia="Times New Roman" w:cs="Times New Roman"/>
                <w:i/>
                <w:szCs w:val="28"/>
                <w:lang w:eastAsia="ru-RU"/>
              </w:rPr>
            </w:pPr>
            <w:r w:rsidRPr="00A2382F">
              <w:rPr>
                <w:rFonts w:eastAsia="Times New Roman" w:cs="Times New Roman"/>
                <w:i/>
                <w:szCs w:val="28"/>
                <w:lang w:eastAsia="ru-RU"/>
              </w:rPr>
              <w:t>2502.7</w:t>
            </w:r>
          </w:p>
        </w:tc>
      </w:tr>
      <w:tr w:rsidR="006F7C43" w:rsidRPr="00A2382F" w:rsidTr="007C693B">
        <w:trPr>
          <w:jc w:val="center"/>
        </w:trPr>
        <w:tc>
          <w:tcPr>
            <w:tcW w:w="6874" w:type="dxa"/>
          </w:tcPr>
          <w:p w:rsidR="006F7C43" w:rsidRPr="00A2382F" w:rsidRDefault="006F7C43" w:rsidP="007C693B">
            <w:pPr>
              <w:spacing w:after="0" w:line="240" w:lineRule="auto"/>
              <w:rPr>
                <w:rFonts w:eastAsia="Times New Roman" w:cs="Times New Roman"/>
                <w:i/>
                <w:szCs w:val="28"/>
                <w:lang w:eastAsia="ru-RU"/>
              </w:rPr>
            </w:pPr>
            <w:r w:rsidRPr="00A2382F">
              <w:rPr>
                <w:rFonts w:eastAsia="Times New Roman" w:cs="Times New Roman"/>
                <w:i/>
                <w:szCs w:val="28"/>
                <w:lang w:eastAsia="ru-RU"/>
              </w:rPr>
              <w:t>- încasări din taxa la cumpărarea valutei străine</w:t>
            </w:r>
          </w:p>
        </w:tc>
        <w:tc>
          <w:tcPr>
            <w:tcW w:w="1701" w:type="dxa"/>
            <w:vAlign w:val="center"/>
          </w:tcPr>
          <w:p w:rsidR="006F7C43" w:rsidRPr="00A2382F" w:rsidRDefault="006F7C43" w:rsidP="007C693B">
            <w:pPr>
              <w:spacing w:after="0" w:line="240" w:lineRule="auto"/>
              <w:jc w:val="center"/>
              <w:rPr>
                <w:rFonts w:eastAsia="Times New Roman" w:cs="Times New Roman"/>
                <w:i/>
                <w:szCs w:val="28"/>
                <w:lang w:eastAsia="ru-RU"/>
              </w:rPr>
            </w:pPr>
            <w:r w:rsidRPr="00A2382F">
              <w:rPr>
                <w:rFonts w:eastAsia="Times New Roman" w:cs="Times New Roman"/>
                <w:i/>
                <w:szCs w:val="28"/>
                <w:lang w:eastAsia="ru-RU"/>
              </w:rPr>
              <w:t>150</w:t>
            </w:r>
          </w:p>
        </w:tc>
      </w:tr>
      <w:tr w:rsidR="006F7C43" w:rsidRPr="00A2382F" w:rsidTr="007C693B">
        <w:trPr>
          <w:jc w:val="center"/>
        </w:trPr>
        <w:tc>
          <w:tcPr>
            <w:tcW w:w="6874" w:type="dxa"/>
          </w:tcPr>
          <w:p w:rsidR="006F7C43" w:rsidRPr="00A2382F" w:rsidRDefault="006F7C43" w:rsidP="007C693B">
            <w:pPr>
              <w:spacing w:after="0" w:line="240" w:lineRule="auto"/>
              <w:rPr>
                <w:rFonts w:eastAsia="Times New Roman" w:cs="Times New Roman"/>
                <w:b/>
                <w:szCs w:val="28"/>
                <w:lang w:eastAsia="ru-RU"/>
              </w:rPr>
            </w:pPr>
            <w:r w:rsidRPr="00A2382F">
              <w:rPr>
                <w:rFonts w:eastAsia="Times New Roman" w:cs="Times New Roman"/>
                <w:b/>
                <w:szCs w:val="28"/>
                <w:lang w:eastAsia="ru-RU"/>
              </w:rPr>
              <w:t>Total cheltuieli</w:t>
            </w:r>
          </w:p>
        </w:tc>
        <w:tc>
          <w:tcPr>
            <w:tcW w:w="1701" w:type="dxa"/>
            <w:vAlign w:val="center"/>
          </w:tcPr>
          <w:p w:rsidR="006F7C43" w:rsidRPr="00A2382F" w:rsidRDefault="006F7C43" w:rsidP="007C693B">
            <w:pPr>
              <w:spacing w:after="0" w:line="240" w:lineRule="auto"/>
              <w:jc w:val="center"/>
              <w:rPr>
                <w:rFonts w:eastAsia="Times New Roman" w:cs="Times New Roman"/>
                <w:b/>
                <w:szCs w:val="28"/>
                <w:lang w:eastAsia="ru-RU"/>
              </w:rPr>
            </w:pPr>
            <w:r w:rsidRPr="00A2382F">
              <w:rPr>
                <w:rFonts w:eastAsia="Times New Roman" w:cs="Times New Roman"/>
                <w:b/>
                <w:szCs w:val="28"/>
                <w:lang w:eastAsia="ru-RU"/>
              </w:rPr>
              <w:t>2652.7</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Anexa nr. 6.1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center"/>
        <w:rPr>
          <w:rFonts w:cs="Times New Roman"/>
          <w:b/>
          <w:bCs/>
          <w:color w:val="000000"/>
          <w:sz w:val="24"/>
          <w:szCs w:val="24"/>
        </w:rPr>
      </w:pPr>
      <w:r w:rsidRPr="00A2382F">
        <w:rPr>
          <w:rFonts w:cs="Times New Roman"/>
          <w:b/>
          <w:bCs/>
          <w:color w:val="000000"/>
          <w:sz w:val="24"/>
          <w:szCs w:val="24"/>
        </w:rPr>
        <w:t>Efectivul limită al statelor de personal întreținute din mijloacele</w:t>
      </w:r>
    </w:p>
    <w:p w:rsidR="006F7C43" w:rsidRPr="00A2382F" w:rsidRDefault="006F7C43" w:rsidP="006F7C43">
      <w:pPr>
        <w:spacing w:after="0" w:line="240" w:lineRule="auto"/>
        <w:jc w:val="center"/>
        <w:rPr>
          <w:rFonts w:eastAsia="Times New Roman" w:cs="Times New Roman"/>
          <w:i/>
          <w:sz w:val="24"/>
          <w:szCs w:val="24"/>
          <w:lang w:eastAsia="ru-RU"/>
        </w:rPr>
      </w:pPr>
      <w:r w:rsidRPr="00A2382F">
        <w:rPr>
          <w:rFonts w:cs="Times New Roman"/>
          <w:b/>
          <w:bCs/>
          <w:color w:val="000000"/>
          <w:sz w:val="24"/>
          <w:szCs w:val="24"/>
        </w:rPr>
        <w:t>Fondului  de susținere socială a populației pe anul 2023</w:t>
      </w:r>
    </w:p>
    <w:p w:rsidR="006F7C43" w:rsidRPr="00A2382F" w:rsidRDefault="006F7C43" w:rsidP="006F7C43">
      <w:pPr>
        <w:spacing w:after="0" w:line="240" w:lineRule="auto"/>
        <w:jc w:val="right"/>
        <w:rPr>
          <w:rFonts w:eastAsia="Times New Roman" w:cs="Times New Roman"/>
          <w:i/>
          <w:sz w:val="24"/>
          <w:szCs w:val="24"/>
          <w:lang w:eastAsia="ru-RU"/>
        </w:rPr>
      </w:pPr>
    </w:p>
    <w:tbl>
      <w:tblPr>
        <w:tblW w:w="9102" w:type="dxa"/>
        <w:tblLayout w:type="fixed"/>
        <w:tblCellMar>
          <w:left w:w="30" w:type="dxa"/>
          <w:right w:w="30" w:type="dxa"/>
        </w:tblCellMar>
        <w:tblLook w:val="0000" w:firstRow="0" w:lastRow="0" w:firstColumn="0" w:lastColumn="0" w:noHBand="0" w:noVBand="0"/>
      </w:tblPr>
      <w:tblGrid>
        <w:gridCol w:w="708"/>
        <w:gridCol w:w="5985"/>
        <w:gridCol w:w="992"/>
        <w:gridCol w:w="1417"/>
      </w:tblGrid>
      <w:tr w:rsidR="006F7C43" w:rsidRPr="00A2382F" w:rsidTr="007C693B">
        <w:trPr>
          <w:trHeight w:val="305"/>
        </w:trPr>
        <w:tc>
          <w:tcPr>
            <w:tcW w:w="708"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5985"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992"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1417"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r>
      <w:tr w:rsidR="006F7C43" w:rsidRPr="00A2382F" w:rsidTr="007C693B">
        <w:trPr>
          <w:trHeight w:val="290"/>
        </w:trPr>
        <w:tc>
          <w:tcPr>
            <w:tcW w:w="708"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5985"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992"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1417"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r>
      <w:tr w:rsidR="006F7C43" w:rsidRPr="00A2382F" w:rsidTr="007C693B">
        <w:trPr>
          <w:trHeight w:val="900"/>
        </w:trPr>
        <w:tc>
          <w:tcPr>
            <w:tcW w:w="708" w:type="dxa"/>
            <w:tcBorders>
              <w:top w:val="single" w:sz="6" w:space="0" w:color="auto"/>
              <w:left w:val="single" w:sz="6" w:space="0" w:color="auto"/>
              <w:bottom w:val="nil"/>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Nr. d/o</w:t>
            </w:r>
          </w:p>
        </w:tc>
        <w:tc>
          <w:tcPr>
            <w:tcW w:w="5985"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Denumire</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Cod ORG 2</w:t>
            </w:r>
          </w:p>
        </w:tc>
        <w:tc>
          <w:tcPr>
            <w:tcW w:w="1417"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Efectivul de personal, unități</w:t>
            </w:r>
          </w:p>
        </w:tc>
      </w:tr>
      <w:tr w:rsidR="006F7C43" w:rsidRPr="00A2382F" w:rsidTr="007C693B">
        <w:trPr>
          <w:trHeight w:val="305"/>
        </w:trPr>
        <w:tc>
          <w:tcPr>
            <w:tcW w:w="708" w:type="dxa"/>
            <w:tcBorders>
              <w:top w:val="nil"/>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5985"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15</w:t>
            </w:r>
          </w:p>
        </w:tc>
        <w:tc>
          <w:tcPr>
            <w:tcW w:w="5985"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Serviciul asistența personală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13966</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60,00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p>
        </w:tc>
        <w:tc>
          <w:tcPr>
            <w:tcW w:w="5985"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Serviciul Asistenta personala Rezina(cu suportul UNICEF)</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13966</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20,00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p>
        </w:tc>
        <w:tc>
          <w:tcPr>
            <w:tcW w:w="5985"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TOTAL</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80,00</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Anexa nr. 7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center"/>
        <w:rPr>
          <w:rFonts w:cs="Times New Roman"/>
          <w:b/>
          <w:bCs/>
          <w:color w:val="000000"/>
          <w:sz w:val="24"/>
          <w:szCs w:val="24"/>
        </w:rPr>
      </w:pPr>
      <w:r w:rsidRPr="00A2382F">
        <w:rPr>
          <w:rFonts w:cs="Times New Roman"/>
          <w:b/>
          <w:bCs/>
          <w:color w:val="000000"/>
          <w:sz w:val="24"/>
          <w:szCs w:val="24"/>
        </w:rPr>
        <w:t>Efectivul limită al statelor</w:t>
      </w:r>
    </w:p>
    <w:p w:rsidR="006F7C43" w:rsidRPr="00A2382F" w:rsidRDefault="006F7C43" w:rsidP="006F7C43">
      <w:pPr>
        <w:spacing w:after="0" w:line="240" w:lineRule="auto"/>
        <w:jc w:val="center"/>
        <w:rPr>
          <w:rFonts w:eastAsia="Times New Roman" w:cs="Times New Roman"/>
          <w:i/>
          <w:sz w:val="24"/>
          <w:szCs w:val="24"/>
          <w:lang w:eastAsia="ru-RU"/>
        </w:rPr>
      </w:pPr>
      <w:r w:rsidRPr="00A2382F">
        <w:rPr>
          <w:rFonts w:cs="Times New Roman"/>
          <w:b/>
          <w:bCs/>
          <w:color w:val="000000"/>
          <w:sz w:val="24"/>
          <w:szCs w:val="24"/>
        </w:rPr>
        <w:t xml:space="preserve"> de personal din instituțiile publice finanțate de la bugetul raional pe anul 2023</w:t>
      </w:r>
    </w:p>
    <w:p w:rsidR="006F7C43" w:rsidRPr="00A2382F" w:rsidRDefault="006F7C43" w:rsidP="006F7C43">
      <w:pPr>
        <w:spacing w:after="0" w:line="240" w:lineRule="auto"/>
        <w:jc w:val="right"/>
        <w:rPr>
          <w:rFonts w:eastAsia="Times New Roman" w:cs="Times New Roman"/>
          <w:i/>
          <w:sz w:val="24"/>
          <w:szCs w:val="24"/>
          <w:lang w:eastAsia="ru-RU"/>
        </w:rPr>
      </w:pPr>
    </w:p>
    <w:tbl>
      <w:tblPr>
        <w:tblW w:w="9244" w:type="dxa"/>
        <w:tblLayout w:type="fixed"/>
        <w:tblCellMar>
          <w:left w:w="30" w:type="dxa"/>
          <w:right w:w="30" w:type="dxa"/>
        </w:tblCellMar>
        <w:tblLook w:val="0000" w:firstRow="0" w:lastRow="0" w:firstColumn="0" w:lastColumn="0" w:noHBand="0" w:noVBand="0"/>
      </w:tblPr>
      <w:tblGrid>
        <w:gridCol w:w="708"/>
        <w:gridCol w:w="6410"/>
        <w:gridCol w:w="992"/>
        <w:gridCol w:w="1134"/>
      </w:tblGrid>
      <w:tr w:rsidR="006F7C43" w:rsidRPr="00A2382F" w:rsidTr="007C693B">
        <w:trPr>
          <w:trHeight w:val="290"/>
        </w:trPr>
        <w:tc>
          <w:tcPr>
            <w:tcW w:w="708"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6410"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992"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1134" w:type="dxa"/>
            <w:tcBorders>
              <w:top w:val="nil"/>
              <w:left w:val="nil"/>
              <w:bottom w:val="nil"/>
              <w:right w:val="nil"/>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r>
      <w:tr w:rsidR="006F7C43" w:rsidRPr="00A2382F" w:rsidTr="007C693B">
        <w:trPr>
          <w:trHeight w:val="900"/>
        </w:trPr>
        <w:tc>
          <w:tcPr>
            <w:tcW w:w="708" w:type="dxa"/>
            <w:tcBorders>
              <w:top w:val="single" w:sz="6" w:space="0" w:color="auto"/>
              <w:left w:val="single" w:sz="6" w:space="0" w:color="auto"/>
              <w:bottom w:val="nil"/>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Nr. d/o</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Denumire</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Cod ORG 2</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Efectivul de personal, unități</w:t>
            </w:r>
          </w:p>
        </w:tc>
      </w:tr>
      <w:tr w:rsidR="006F7C43" w:rsidRPr="00A2382F" w:rsidTr="007C693B">
        <w:trPr>
          <w:trHeight w:val="305"/>
        </w:trPr>
        <w:tc>
          <w:tcPr>
            <w:tcW w:w="708" w:type="dxa"/>
            <w:tcBorders>
              <w:top w:val="nil"/>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Aparatul Preşedintelui raionului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11612</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26,75</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Secția construcții, gospodărie comunală și drumuri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11640</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3</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Direcţia agricultură,alimentaţie,arhitectură şi cadastru</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12137</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4</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Serviciul </w:t>
            </w:r>
            <w:proofErr w:type="spellStart"/>
            <w:r w:rsidRPr="00A2382F">
              <w:rPr>
                <w:rFonts w:cs="Times New Roman"/>
                <w:color w:val="000000"/>
                <w:sz w:val="24"/>
                <w:szCs w:val="24"/>
              </w:rPr>
              <w:t>relatii</w:t>
            </w:r>
            <w:proofErr w:type="spellEnd"/>
            <w:r w:rsidRPr="00A2382F">
              <w:rPr>
                <w:rFonts w:cs="Times New Roman"/>
                <w:color w:val="000000"/>
                <w:sz w:val="24"/>
                <w:szCs w:val="24"/>
              </w:rPr>
              <w:t xml:space="preserve"> funciare si cadastru</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12137</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2,50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5</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Secția administrativ militară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12525</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6</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Secția economie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13872</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7</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Direcția finanțe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13887</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16,00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8</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Aparatul Direcției asistență socială și protecția familiei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3905</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12,75</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9</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Serviciul ajutor social la domiciliu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12138</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43,00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10</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Azilul pentru persoane în etate și cu dezabilități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12614</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18,50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11</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Casa de copii de tip familial nr.1 ”Marian” Ignăței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13948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12</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Serviciul de asistență socială comunitară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13957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30,00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13</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Centru de zi pentru copii </w:t>
            </w:r>
            <w:proofErr w:type="spellStart"/>
            <w:r w:rsidRPr="00A2382F">
              <w:rPr>
                <w:rFonts w:cs="Times New Roman"/>
                <w:color w:val="000000"/>
                <w:sz w:val="24"/>
                <w:szCs w:val="24"/>
              </w:rPr>
              <w:t>Pripiceni</w:t>
            </w:r>
            <w:proofErr w:type="spellEnd"/>
            <w:r w:rsidRPr="00A2382F">
              <w:rPr>
                <w:rFonts w:cs="Times New Roman"/>
                <w:color w:val="000000"/>
                <w:sz w:val="24"/>
                <w:szCs w:val="24"/>
              </w:rPr>
              <w:t xml:space="preserve"> </w:t>
            </w:r>
            <w:proofErr w:type="spellStart"/>
            <w:r w:rsidRPr="00A2382F">
              <w:rPr>
                <w:rFonts w:cs="Times New Roman"/>
                <w:color w:val="000000"/>
                <w:sz w:val="24"/>
                <w:szCs w:val="24"/>
              </w:rPr>
              <w:t>Razesi</w:t>
            </w:r>
            <w:proofErr w:type="spellEnd"/>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13963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7,50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14</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Serviciul </w:t>
            </w:r>
            <w:proofErr w:type="spellStart"/>
            <w:r w:rsidRPr="00A2382F">
              <w:rPr>
                <w:rFonts w:cs="Times New Roman"/>
                <w:color w:val="000000"/>
                <w:sz w:val="24"/>
                <w:szCs w:val="24"/>
              </w:rPr>
              <w:t>protezare</w:t>
            </w:r>
            <w:proofErr w:type="spellEnd"/>
            <w:r w:rsidRPr="00A2382F">
              <w:rPr>
                <w:rFonts w:cs="Times New Roman"/>
                <w:color w:val="000000"/>
                <w:sz w:val="24"/>
                <w:szCs w:val="24"/>
              </w:rPr>
              <w:t xml:space="preserve"> și ortopedie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13965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0,50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15</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Serviciul asistența personală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13966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28,00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16</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Serviciul asistenta parentala profesionista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17</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Aparatul Secția cultură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3906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18</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Palatul raional de Cultură Rezina ’’</w:t>
            </w:r>
            <w:proofErr w:type="spellStart"/>
            <w:r w:rsidRPr="00A2382F">
              <w:rPr>
                <w:rFonts w:cs="Times New Roman"/>
                <w:color w:val="000000"/>
                <w:sz w:val="24"/>
                <w:szCs w:val="24"/>
              </w:rPr>
              <w:t>Nicolae</w:t>
            </w:r>
            <w:proofErr w:type="spellEnd"/>
            <w:r w:rsidRPr="00A2382F">
              <w:rPr>
                <w:rFonts w:cs="Times New Roman"/>
                <w:color w:val="000000"/>
                <w:sz w:val="24"/>
                <w:szCs w:val="24"/>
              </w:rPr>
              <w:t xml:space="preserve"> Lupov,,</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13916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17,00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19</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Biblioteca publică orășenească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19,00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20</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de arte plastice din or.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13928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8,71</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21</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muzicală pentru copii din or.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13932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13,78</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22</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Colectivul popular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13934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18,50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23</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Muzeul raional de </w:t>
            </w:r>
            <w:proofErr w:type="spellStart"/>
            <w:r w:rsidRPr="00A2382F">
              <w:rPr>
                <w:rFonts w:cs="Times New Roman"/>
                <w:color w:val="000000"/>
                <w:sz w:val="24"/>
                <w:szCs w:val="24"/>
              </w:rPr>
              <w:t>Isorie</w:t>
            </w:r>
            <w:proofErr w:type="spellEnd"/>
            <w:r w:rsidRPr="00A2382F">
              <w:rPr>
                <w:rFonts w:cs="Times New Roman"/>
                <w:color w:val="000000"/>
                <w:sz w:val="24"/>
                <w:szCs w:val="24"/>
              </w:rPr>
              <w:t xml:space="preserve"> și Etnografie</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15844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24</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Aparatul Direcției Învățământ, tineret și sport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14000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24,00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25</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Tabăra de odihnă ”Nistru” Saharna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14001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19,50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26</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Tabăra de odihnă Ignăței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14003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11,00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27</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Casa de creație pentru copii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14004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26,25</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28</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Centrul metodic al direcției învățământ, tineret și sport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14006</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6,00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29</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Serviciul de asistență </w:t>
            </w:r>
            <w:proofErr w:type="spellStart"/>
            <w:r w:rsidRPr="00A2382F">
              <w:rPr>
                <w:rFonts w:cs="Times New Roman"/>
                <w:color w:val="000000"/>
                <w:sz w:val="24"/>
                <w:szCs w:val="24"/>
              </w:rPr>
              <w:t>psihopedagogică</w:t>
            </w:r>
            <w:proofErr w:type="spellEnd"/>
            <w:r w:rsidRPr="00A2382F">
              <w:rPr>
                <w:rFonts w:cs="Times New Roman"/>
                <w:color w:val="000000"/>
                <w:sz w:val="24"/>
                <w:szCs w:val="24"/>
              </w:rPr>
              <w:t xml:space="preserve">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14007</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10,00</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30</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sportivă or.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14008</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26,83</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31</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primară-grădiniță Roșcanii de Sus</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14059</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12,29</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32</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primară-grădiniță Mincenii de Sus</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14063</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9,32</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2"/>
              </w:rPr>
            </w:pPr>
            <w:r w:rsidRPr="00A2382F">
              <w:rPr>
                <w:rFonts w:cs="Times New Roman"/>
                <w:color w:val="000000"/>
                <w:sz w:val="22"/>
              </w:rPr>
              <w:t>33</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primară-grădiniță Trifești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15265</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14,87</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lastRenderedPageBreak/>
              <w:t>34</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primară-grădiniță Ciorna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15266</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18,24</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35</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 Gordinești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15264</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10,29</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36</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Școala </w:t>
            </w:r>
            <w:proofErr w:type="spellStart"/>
            <w:r w:rsidRPr="00A2382F">
              <w:rPr>
                <w:rFonts w:cs="Times New Roman"/>
                <w:color w:val="000000"/>
                <w:sz w:val="24"/>
                <w:szCs w:val="24"/>
              </w:rPr>
              <w:t>primară-gradinita</w:t>
            </w:r>
            <w:proofErr w:type="spellEnd"/>
            <w:r w:rsidRPr="00A2382F">
              <w:rPr>
                <w:rFonts w:cs="Times New Roman"/>
                <w:color w:val="000000"/>
                <w:sz w:val="24"/>
                <w:szCs w:val="24"/>
              </w:rPr>
              <w:t xml:space="preserve"> Ghiduleni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15683</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18,47</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37</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 Lalova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14115</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11,39</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38</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Școala primară Meșeni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14116</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10,89</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39</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s. Cinișeuți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14083</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40,25</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40</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Bușăuca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15682</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35,72</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41</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Horodiște</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14113</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27,64</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42</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Mateuți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14119</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29,59</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43</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Păpăuți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14120</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27,11</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44</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Sîrcova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14125</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32,14</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45</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Echimăuți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14165</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29,61</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46</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Peciște</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14167</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27,32</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47</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Pereni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14133</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23,33</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48</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Țareuca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14134</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23,47</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49</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Saharna Nouă</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14160</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23,26</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50</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Gimnaziul Solonceni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14161</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36,71</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51</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 xml:space="preserve">Gimnaziul </w:t>
            </w:r>
            <w:proofErr w:type="spellStart"/>
            <w:r w:rsidRPr="00A2382F">
              <w:rPr>
                <w:rFonts w:cs="Times New Roman"/>
                <w:color w:val="000000"/>
                <w:sz w:val="24"/>
                <w:szCs w:val="24"/>
              </w:rPr>
              <w:t>Pripiceni-Răzești</w:t>
            </w:r>
            <w:proofErr w:type="spellEnd"/>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14162</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29,61</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52</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Liceul Teoretic Cuizăuca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14164</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47,64</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53</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Liceul Teoretic Ignăței</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14166</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48,92</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54</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Liceul Teoretic ”Alexandru cel Bun”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14168</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113,03</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r w:rsidRPr="00A2382F">
              <w:rPr>
                <w:rFonts w:cs="Times New Roman"/>
                <w:color w:val="000000"/>
                <w:sz w:val="24"/>
                <w:szCs w:val="24"/>
              </w:rPr>
              <w:t>55</w:t>
            </w: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color w:val="000000"/>
                <w:sz w:val="24"/>
                <w:szCs w:val="24"/>
              </w:rPr>
            </w:pPr>
            <w:r w:rsidRPr="00A2382F">
              <w:rPr>
                <w:rFonts w:cs="Times New Roman"/>
                <w:color w:val="000000"/>
                <w:sz w:val="24"/>
                <w:szCs w:val="24"/>
              </w:rPr>
              <w:t>Liceul Teoretic ”Olimp” Rezina</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15149</w:t>
            </w: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r w:rsidRPr="00A2382F">
              <w:rPr>
                <w:rFonts w:cs="Times New Roman"/>
                <w:color w:val="000000"/>
                <w:sz w:val="24"/>
                <w:szCs w:val="24"/>
              </w:rPr>
              <w:t>77,83</w:t>
            </w: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ascii="Calibri" w:hAnsi="Calibri" w:cs="Calibri"/>
                <w:color w:val="000000"/>
                <w:sz w:val="22"/>
              </w:rPr>
            </w:pP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r>
      <w:tr w:rsidR="006F7C43" w:rsidRPr="00A2382F" w:rsidTr="007C693B">
        <w:trPr>
          <w:trHeight w:val="305"/>
        </w:trPr>
        <w:tc>
          <w:tcPr>
            <w:tcW w:w="708"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right"/>
              <w:rPr>
                <w:rFonts w:cs="Times New Roman"/>
                <w:color w:val="000000"/>
                <w:sz w:val="24"/>
                <w:szCs w:val="24"/>
              </w:rPr>
            </w:pPr>
          </w:p>
        </w:tc>
        <w:tc>
          <w:tcPr>
            <w:tcW w:w="6410"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rPr>
                <w:rFonts w:cs="Times New Roman"/>
                <w:b/>
                <w:bCs/>
                <w:color w:val="000000"/>
                <w:sz w:val="24"/>
                <w:szCs w:val="24"/>
              </w:rPr>
            </w:pPr>
            <w:r w:rsidRPr="00A2382F">
              <w:rPr>
                <w:rFonts w:cs="Times New Roman"/>
                <w:b/>
                <w:bCs/>
                <w:color w:val="000000"/>
                <w:sz w:val="24"/>
                <w:szCs w:val="24"/>
              </w:rPr>
              <w:t>TOTAL</w:t>
            </w:r>
          </w:p>
        </w:tc>
        <w:tc>
          <w:tcPr>
            <w:tcW w:w="992"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tcPr>
          <w:p w:rsidR="006F7C43" w:rsidRPr="00A2382F" w:rsidRDefault="006F7C43" w:rsidP="007C693B">
            <w:pPr>
              <w:autoSpaceDE w:val="0"/>
              <w:autoSpaceDN w:val="0"/>
              <w:adjustRightInd w:val="0"/>
              <w:spacing w:after="0" w:line="240" w:lineRule="auto"/>
              <w:jc w:val="center"/>
              <w:rPr>
                <w:rFonts w:cs="Times New Roman"/>
                <w:b/>
                <w:bCs/>
                <w:color w:val="000000"/>
                <w:sz w:val="24"/>
                <w:szCs w:val="24"/>
              </w:rPr>
            </w:pPr>
            <w:r w:rsidRPr="00A2382F">
              <w:rPr>
                <w:rFonts w:cs="Times New Roman"/>
                <w:b/>
                <w:bCs/>
                <w:color w:val="000000"/>
                <w:sz w:val="24"/>
                <w:szCs w:val="24"/>
              </w:rPr>
              <w:t>1198,01</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Anexa nr. 8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nr. ___  din ___  ______ 2022</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center"/>
        <w:rPr>
          <w:rFonts w:cs="Times New Roman"/>
          <w:b/>
          <w:sz w:val="24"/>
          <w:szCs w:val="24"/>
        </w:rPr>
      </w:pPr>
      <w:r w:rsidRPr="00A2382F">
        <w:rPr>
          <w:rFonts w:cs="Times New Roman"/>
          <w:b/>
          <w:sz w:val="24"/>
          <w:szCs w:val="24"/>
        </w:rPr>
        <w:t>Limita aprobată</w:t>
      </w:r>
    </w:p>
    <w:p w:rsidR="006F7C43" w:rsidRPr="00A2382F" w:rsidRDefault="006F7C43" w:rsidP="006F7C43">
      <w:pPr>
        <w:spacing w:after="0" w:line="240" w:lineRule="auto"/>
        <w:jc w:val="center"/>
        <w:rPr>
          <w:rFonts w:cs="Times New Roman"/>
          <w:b/>
          <w:sz w:val="24"/>
          <w:szCs w:val="24"/>
        </w:rPr>
      </w:pPr>
      <w:r w:rsidRPr="00A2382F">
        <w:rPr>
          <w:rFonts w:cs="Times New Roman"/>
          <w:b/>
          <w:sz w:val="24"/>
          <w:szCs w:val="24"/>
        </w:rPr>
        <w:t>pentru autoturismele de serviciu pentru anul 2023</w:t>
      </w:r>
    </w:p>
    <w:p w:rsidR="006F7C43" w:rsidRPr="00A2382F" w:rsidRDefault="006F7C43" w:rsidP="006F7C43">
      <w:pPr>
        <w:spacing w:after="0" w:line="240" w:lineRule="auto"/>
        <w:jc w:val="center"/>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18"/>
        <w:gridCol w:w="1417"/>
      </w:tblGrid>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Denumirea secţiei, direcţiei</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Nr. De autoturisme</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Limita anuală (mii km)</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1. Preşedintele raionului Rezina</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36</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2. Vicepreşedintele  raionului Rezina</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27</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3. Vicepreşedintele  raionului Rezina</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27</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4. Secţia construcţii, Gospodărie Comunală şi Drumuri</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21</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5. Direcţia </w:t>
            </w:r>
            <w:proofErr w:type="spellStart"/>
            <w:r w:rsidRPr="00A2382F">
              <w:rPr>
                <w:rFonts w:cs="Times New Roman"/>
                <w:sz w:val="24"/>
                <w:szCs w:val="24"/>
              </w:rPr>
              <w:t>Învăţămînt</w:t>
            </w:r>
            <w:proofErr w:type="spellEnd"/>
            <w:r w:rsidRPr="00A2382F">
              <w:rPr>
                <w:rFonts w:cs="Times New Roman"/>
                <w:sz w:val="24"/>
                <w:szCs w:val="24"/>
              </w:rPr>
              <w:t>, Tineret şi Sport</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24</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6. Direcţia Finanţe</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24</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both"/>
              <w:rPr>
                <w:rFonts w:cs="Times New Roman"/>
                <w:sz w:val="24"/>
                <w:szCs w:val="24"/>
                <w:lang w:eastAsia="ru-RU"/>
              </w:rPr>
            </w:pPr>
            <w:r w:rsidRPr="00A2382F">
              <w:rPr>
                <w:rFonts w:cs="Times New Roman"/>
                <w:sz w:val="24"/>
                <w:szCs w:val="24"/>
              </w:rPr>
              <w:t xml:space="preserve"> 7. Asistenţa Socială şi Protecţia Familiei</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24</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vAlign w:val="bottom"/>
            <w:hideMark/>
          </w:tcPr>
          <w:p w:rsidR="006F7C43" w:rsidRPr="00A2382F" w:rsidRDefault="006F7C43" w:rsidP="007C693B">
            <w:pPr>
              <w:spacing w:after="0" w:line="240" w:lineRule="auto"/>
              <w:rPr>
                <w:rFonts w:eastAsia="Times New Roman" w:cs="Times New Roman"/>
                <w:color w:val="000000"/>
                <w:sz w:val="24"/>
                <w:szCs w:val="24"/>
                <w:lang w:eastAsia="ro-RO"/>
              </w:rPr>
            </w:pPr>
            <w:r w:rsidRPr="00A2382F">
              <w:rPr>
                <w:rFonts w:eastAsia="Times New Roman" w:cs="Times New Roman"/>
                <w:color w:val="000000"/>
                <w:sz w:val="24"/>
                <w:szCs w:val="24"/>
                <w:lang w:eastAsia="ro-RO"/>
              </w:rPr>
              <w:t xml:space="preserve"> 8.  Direcţia agricultură,alimentaţie,arhitectură şi cadastru</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24</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rPr>
                <w:rFonts w:cs="Times New Roman"/>
                <w:sz w:val="24"/>
                <w:szCs w:val="24"/>
                <w:lang w:eastAsia="ru-RU"/>
              </w:rPr>
            </w:pPr>
            <w:r w:rsidRPr="00A2382F">
              <w:rPr>
                <w:rFonts w:cs="Times New Roman"/>
                <w:sz w:val="24"/>
                <w:szCs w:val="24"/>
              </w:rPr>
              <w:t xml:space="preserve"> 9.  Secţia Cultură</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17</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rPr>
                <w:rFonts w:cs="Times New Roman"/>
                <w:sz w:val="24"/>
                <w:szCs w:val="24"/>
                <w:lang w:eastAsia="ru-RU"/>
              </w:rPr>
            </w:pPr>
            <w:r w:rsidRPr="00A2382F">
              <w:rPr>
                <w:rFonts w:cs="Times New Roman"/>
                <w:sz w:val="24"/>
                <w:szCs w:val="24"/>
              </w:rPr>
              <w:t>10. Secţia Economie</w:t>
            </w:r>
          </w:p>
        </w:tc>
        <w:tc>
          <w:tcPr>
            <w:tcW w:w="1418"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20</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tcPr>
          <w:p w:rsidR="006F7C43" w:rsidRPr="00A2382F" w:rsidRDefault="006F7C43" w:rsidP="007C693B">
            <w:pPr>
              <w:spacing w:after="0" w:line="240" w:lineRule="auto"/>
              <w:rPr>
                <w:rFonts w:cs="Times New Roman"/>
                <w:sz w:val="24"/>
                <w:szCs w:val="24"/>
                <w:lang w:eastAsia="ru-RU"/>
              </w:rPr>
            </w:pPr>
            <w:r w:rsidRPr="00A2382F">
              <w:rPr>
                <w:rFonts w:cs="Times New Roman"/>
                <w:sz w:val="24"/>
                <w:szCs w:val="24"/>
                <w:lang w:eastAsia="ru-RU"/>
              </w:rPr>
              <w:t>11. Aparatul pre</w:t>
            </w:r>
            <w:r>
              <w:rPr>
                <w:rFonts w:cs="Times New Roman"/>
                <w:sz w:val="24"/>
                <w:szCs w:val="24"/>
                <w:lang w:eastAsia="ru-RU"/>
              </w:rPr>
              <w:t>ș</w:t>
            </w:r>
            <w:r w:rsidRPr="00A2382F">
              <w:rPr>
                <w:rFonts w:cs="Times New Roman"/>
                <w:sz w:val="24"/>
                <w:szCs w:val="24"/>
                <w:lang w:eastAsia="ru-RU"/>
              </w:rPr>
              <w:t>edintelui</w:t>
            </w:r>
          </w:p>
        </w:tc>
        <w:tc>
          <w:tcPr>
            <w:tcW w:w="1418" w:type="dxa"/>
            <w:tcBorders>
              <w:top w:val="single" w:sz="4" w:space="0" w:color="auto"/>
              <w:left w:val="single" w:sz="4" w:space="0" w:color="auto"/>
              <w:bottom w:val="single" w:sz="4" w:space="0" w:color="auto"/>
              <w:right w:val="single" w:sz="4" w:space="0" w:color="auto"/>
            </w:tcBorders>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lang w:eastAsia="ru-RU"/>
              </w:rPr>
              <w:t>20</w:t>
            </w:r>
          </w:p>
        </w:tc>
      </w:tr>
      <w:tr w:rsidR="006F7C43" w:rsidRPr="00A2382F" w:rsidTr="007C693B">
        <w:tc>
          <w:tcPr>
            <w:tcW w:w="5920"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Total</w:t>
            </w:r>
          </w:p>
        </w:tc>
        <w:tc>
          <w:tcPr>
            <w:tcW w:w="1418" w:type="dxa"/>
            <w:tcBorders>
              <w:top w:val="single" w:sz="4" w:space="0" w:color="auto"/>
              <w:left w:val="single" w:sz="4" w:space="0" w:color="auto"/>
              <w:bottom w:val="single" w:sz="4" w:space="0" w:color="auto"/>
              <w:right w:val="single" w:sz="4" w:space="0" w:color="auto"/>
            </w:tcBorders>
          </w:tcPr>
          <w:p w:rsidR="006F7C43" w:rsidRPr="00A2382F" w:rsidRDefault="006F7C43" w:rsidP="007C693B">
            <w:pPr>
              <w:spacing w:after="0" w:line="240" w:lineRule="auto"/>
              <w:jc w:val="center"/>
              <w:rPr>
                <w:rFonts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6F7C43" w:rsidRPr="00A2382F" w:rsidRDefault="006F7C43" w:rsidP="007C693B">
            <w:pPr>
              <w:spacing w:after="0" w:line="240" w:lineRule="auto"/>
              <w:jc w:val="center"/>
              <w:rPr>
                <w:rFonts w:cs="Times New Roman"/>
                <w:sz w:val="24"/>
                <w:szCs w:val="24"/>
                <w:lang w:eastAsia="ru-RU"/>
              </w:rPr>
            </w:pPr>
            <w:r w:rsidRPr="00A2382F">
              <w:rPr>
                <w:rFonts w:cs="Times New Roman"/>
                <w:sz w:val="24"/>
                <w:szCs w:val="24"/>
              </w:rPr>
              <w:t>264</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 </w:t>
      </w: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pPr>
    </w:p>
    <w:p w:rsidR="006F7C43" w:rsidRPr="00A2382F" w:rsidRDefault="006F7C43" w:rsidP="006F7C43">
      <w:pPr>
        <w:spacing w:after="0" w:line="360" w:lineRule="auto"/>
        <w:sectPr w:rsidR="006F7C43" w:rsidRPr="00A2382F" w:rsidSect="0021341C">
          <w:pgSz w:w="11906" w:h="16838"/>
          <w:pgMar w:top="1134" w:right="850" w:bottom="1134" w:left="1701" w:header="708" w:footer="708" w:gutter="0"/>
          <w:cols w:space="708"/>
          <w:docGrid w:linePitch="360"/>
        </w:sectPr>
      </w:pP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lastRenderedPageBreak/>
        <w:t xml:space="preserve">Anexa nr. 9 la decizia </w:t>
      </w:r>
    </w:p>
    <w:p w:rsidR="006F7C43" w:rsidRPr="00A2382F" w:rsidRDefault="006F7C43" w:rsidP="006F7C43">
      <w:pPr>
        <w:spacing w:after="0" w:line="240" w:lineRule="auto"/>
        <w:jc w:val="right"/>
        <w:rPr>
          <w:rFonts w:eastAsia="Times New Roman" w:cs="Times New Roman"/>
          <w:i/>
          <w:sz w:val="24"/>
          <w:szCs w:val="24"/>
          <w:lang w:eastAsia="ru-RU"/>
        </w:rPr>
      </w:pPr>
      <w:r w:rsidRPr="00A2382F">
        <w:rPr>
          <w:rFonts w:eastAsia="Times New Roman" w:cs="Times New Roman"/>
          <w:i/>
          <w:sz w:val="24"/>
          <w:szCs w:val="24"/>
          <w:lang w:eastAsia="ru-RU"/>
        </w:rPr>
        <w:t xml:space="preserve">nr. ___  din ___  ______ 2022 </w:t>
      </w: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240" w:lineRule="auto"/>
        <w:jc w:val="right"/>
        <w:rPr>
          <w:rFonts w:eastAsia="Times New Roman" w:cs="Times New Roman"/>
          <w:color w:val="000000"/>
          <w:szCs w:val="28"/>
          <w:lang w:eastAsia="ru-RU"/>
        </w:rPr>
      </w:pPr>
      <w:r w:rsidRPr="00A2382F">
        <w:rPr>
          <w:rFonts w:eastAsia="Times New Roman" w:cs="Times New Roman"/>
          <w:color w:val="000000"/>
          <w:szCs w:val="28"/>
          <w:lang w:eastAsia="ru-RU"/>
        </w:rPr>
        <w:t xml:space="preserve">Bugetele instituţiilor de învăţământ preşcolar,primar,gimnazial şi liceal a bugetului raional  pentru anul 2023   </w:t>
      </w:r>
    </w:p>
    <w:p w:rsidR="006F7C43" w:rsidRPr="00A2382F" w:rsidRDefault="006F7C43" w:rsidP="006F7C43">
      <w:pPr>
        <w:spacing w:after="0" w:line="240" w:lineRule="auto"/>
        <w:jc w:val="right"/>
        <w:rPr>
          <w:rFonts w:eastAsia="Times New Roman" w:cs="Times New Roman"/>
          <w:color w:val="000000"/>
          <w:sz w:val="24"/>
          <w:szCs w:val="24"/>
          <w:lang w:eastAsia="ru-RU"/>
        </w:rPr>
      </w:pPr>
      <w:r w:rsidRPr="00A2382F">
        <w:rPr>
          <w:rFonts w:eastAsia="Times New Roman" w:cs="Times New Roman"/>
          <w:color w:val="000000"/>
          <w:sz w:val="24"/>
          <w:szCs w:val="24"/>
          <w:lang w:eastAsia="ru-RU"/>
        </w:rPr>
        <w:t xml:space="preserve">mii lei </w:t>
      </w:r>
    </w:p>
    <w:tbl>
      <w:tblPr>
        <w:tblW w:w="1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880"/>
        <w:gridCol w:w="621"/>
        <w:gridCol w:w="709"/>
        <w:gridCol w:w="567"/>
        <w:gridCol w:w="567"/>
        <w:gridCol w:w="567"/>
        <w:gridCol w:w="708"/>
        <w:gridCol w:w="810"/>
        <w:gridCol w:w="715"/>
        <w:gridCol w:w="655"/>
        <w:gridCol w:w="880"/>
        <w:gridCol w:w="787"/>
        <w:gridCol w:w="722"/>
        <w:gridCol w:w="715"/>
        <w:gridCol w:w="807"/>
        <w:gridCol w:w="754"/>
        <w:gridCol w:w="794"/>
        <w:gridCol w:w="641"/>
        <w:gridCol w:w="728"/>
      </w:tblGrid>
      <w:tr w:rsidR="006F7C43" w:rsidRPr="00A2382F" w:rsidTr="007C693B">
        <w:trPr>
          <w:trHeight w:val="323"/>
        </w:trPr>
        <w:tc>
          <w:tcPr>
            <w:tcW w:w="1066" w:type="dxa"/>
            <w:vMerge w:val="restart"/>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Denumirea instituției</w:t>
            </w:r>
          </w:p>
        </w:tc>
        <w:tc>
          <w:tcPr>
            <w:tcW w:w="880" w:type="dxa"/>
            <w:vMerge w:val="restart"/>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Localitatea</w:t>
            </w:r>
          </w:p>
        </w:tc>
        <w:tc>
          <w:tcPr>
            <w:tcW w:w="621" w:type="dxa"/>
            <w:vMerge w:val="restart"/>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Cod _inst</w:t>
            </w:r>
          </w:p>
        </w:tc>
        <w:tc>
          <w:tcPr>
            <w:tcW w:w="3118" w:type="dxa"/>
            <w:gridSpan w:val="5"/>
            <w:vMerge w:val="restart"/>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Numărul elevilor la 1 .09 2022</w:t>
            </w:r>
          </w:p>
        </w:tc>
        <w:tc>
          <w:tcPr>
            <w:tcW w:w="9008" w:type="dxa"/>
            <w:gridSpan w:val="12"/>
            <w:shd w:val="clear" w:color="auto" w:fill="auto"/>
            <w:vAlign w:val="bottom"/>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 xml:space="preserve">Bugetul </w:t>
            </w:r>
            <w:proofErr w:type="spellStart"/>
            <w:r w:rsidRPr="00A2382F">
              <w:rPr>
                <w:rFonts w:eastAsia="Times New Roman" w:cs="Times New Roman"/>
                <w:bCs/>
                <w:color w:val="000000"/>
                <w:sz w:val="14"/>
                <w:szCs w:val="14"/>
                <w:lang w:eastAsia="ru-RU"/>
              </w:rPr>
              <w:t>instituíilor</w:t>
            </w:r>
            <w:proofErr w:type="spellEnd"/>
          </w:p>
        </w:tc>
      </w:tr>
      <w:tr w:rsidR="006F7C43" w:rsidRPr="00A2382F" w:rsidTr="007C693B">
        <w:trPr>
          <w:trHeight w:val="90"/>
        </w:trPr>
        <w:tc>
          <w:tcPr>
            <w:tcW w:w="1066" w:type="dxa"/>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880" w:type="dxa"/>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621" w:type="dxa"/>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3118" w:type="dxa"/>
            <w:gridSpan w:val="5"/>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810"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 xml:space="preserve">Bugetul </w:t>
            </w:r>
            <w:proofErr w:type="spellStart"/>
            <w:r w:rsidRPr="00A2382F">
              <w:rPr>
                <w:rFonts w:eastAsia="Times New Roman" w:cs="Times New Roman"/>
                <w:bCs/>
                <w:color w:val="000000"/>
                <w:sz w:val="14"/>
                <w:szCs w:val="14"/>
                <w:lang w:eastAsia="ru-RU"/>
              </w:rPr>
              <w:t>instit.preşcolare</w:t>
            </w:r>
            <w:proofErr w:type="spellEnd"/>
          </w:p>
        </w:tc>
        <w:tc>
          <w:tcPr>
            <w:tcW w:w="715"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Bugetul anului 2023 calculat pe baza de  formulă</w:t>
            </w:r>
          </w:p>
        </w:tc>
        <w:tc>
          <w:tcPr>
            <w:tcW w:w="3044" w:type="dxa"/>
            <w:gridSpan w:val="4"/>
            <w:shd w:val="clear" w:color="000000" w:fill="FFFFFF"/>
            <w:vAlign w:val="bottom"/>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Mijloace repartizate din componenta raională</w:t>
            </w:r>
          </w:p>
        </w:tc>
        <w:tc>
          <w:tcPr>
            <w:tcW w:w="715" w:type="dxa"/>
            <w:vMerge w:val="restart"/>
            <w:shd w:val="clear" w:color="000000" w:fill="F2DCDB"/>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 xml:space="preserve">Bugetul anului  2023 calculat </w:t>
            </w:r>
            <w:proofErr w:type="spellStart"/>
            <w:r w:rsidRPr="00A2382F">
              <w:rPr>
                <w:rFonts w:eastAsia="Times New Roman" w:cs="Times New Roman"/>
                <w:bCs/>
                <w:color w:val="000000"/>
                <w:sz w:val="14"/>
                <w:szCs w:val="14"/>
                <w:lang w:eastAsia="ru-RU"/>
              </w:rPr>
              <w:t>cof</w:t>
            </w:r>
            <w:proofErr w:type="spellEnd"/>
            <w:r w:rsidRPr="00A2382F">
              <w:rPr>
                <w:rFonts w:eastAsia="Times New Roman" w:cs="Times New Roman"/>
                <w:bCs/>
                <w:color w:val="000000"/>
                <w:sz w:val="14"/>
                <w:szCs w:val="14"/>
                <w:lang w:eastAsia="ru-RU"/>
              </w:rPr>
              <w:t>. Formulei   mii lei</w:t>
            </w:r>
          </w:p>
        </w:tc>
        <w:tc>
          <w:tcPr>
            <w:tcW w:w="807"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Alimentarea elevilor cl 1-4</w:t>
            </w:r>
          </w:p>
        </w:tc>
        <w:tc>
          <w:tcPr>
            <w:tcW w:w="754"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Penitenciar  (deţinuţi minori)</w:t>
            </w:r>
          </w:p>
        </w:tc>
        <w:tc>
          <w:tcPr>
            <w:tcW w:w="794"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Compensări bănești în mărime de 4000 lei anual</w:t>
            </w:r>
          </w:p>
        </w:tc>
        <w:tc>
          <w:tcPr>
            <w:tcW w:w="641"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Mijloace colectate</w:t>
            </w:r>
          </w:p>
        </w:tc>
        <w:tc>
          <w:tcPr>
            <w:tcW w:w="728" w:type="dxa"/>
            <w:vMerge w:val="restart"/>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Total</w:t>
            </w:r>
          </w:p>
        </w:tc>
      </w:tr>
      <w:tr w:rsidR="006F7C43" w:rsidRPr="00A2382F" w:rsidTr="007C693B">
        <w:trPr>
          <w:trHeight w:val="1050"/>
        </w:trPr>
        <w:tc>
          <w:tcPr>
            <w:tcW w:w="1066" w:type="dxa"/>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880" w:type="dxa"/>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621" w:type="dxa"/>
            <w:vMerge/>
            <w:vAlign w:val="center"/>
            <w:hideMark/>
          </w:tcPr>
          <w:p w:rsidR="006F7C43" w:rsidRPr="00A2382F" w:rsidRDefault="006F7C43" w:rsidP="007C693B">
            <w:pPr>
              <w:spacing w:after="0" w:line="240" w:lineRule="auto"/>
              <w:rPr>
                <w:rFonts w:eastAsia="Times New Roman" w:cs="Times New Roman"/>
                <w:bCs/>
                <w:sz w:val="14"/>
                <w:szCs w:val="14"/>
                <w:lang w:eastAsia="ru-RU"/>
              </w:rPr>
            </w:pPr>
          </w:p>
        </w:tc>
        <w:tc>
          <w:tcPr>
            <w:tcW w:w="709" w:type="dxa"/>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 xml:space="preserve">Numărul total de elevi </w:t>
            </w:r>
          </w:p>
        </w:tc>
        <w:tc>
          <w:tcPr>
            <w:tcW w:w="567" w:type="dxa"/>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Clasele</w:t>
            </w:r>
            <w:r w:rsidRPr="00A2382F">
              <w:rPr>
                <w:rFonts w:eastAsia="Times New Roman" w:cs="Times New Roman"/>
                <w:bCs/>
                <w:sz w:val="14"/>
                <w:szCs w:val="14"/>
                <w:lang w:eastAsia="ru-RU"/>
              </w:rPr>
              <w:br/>
              <w:t>1-4</w:t>
            </w:r>
          </w:p>
        </w:tc>
        <w:tc>
          <w:tcPr>
            <w:tcW w:w="567" w:type="dxa"/>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Clasele</w:t>
            </w:r>
            <w:r w:rsidRPr="00A2382F">
              <w:rPr>
                <w:rFonts w:eastAsia="Times New Roman" w:cs="Times New Roman"/>
                <w:bCs/>
                <w:sz w:val="14"/>
                <w:szCs w:val="14"/>
                <w:lang w:eastAsia="ru-RU"/>
              </w:rPr>
              <w:br/>
              <w:t>5-9</w:t>
            </w:r>
          </w:p>
        </w:tc>
        <w:tc>
          <w:tcPr>
            <w:tcW w:w="567" w:type="dxa"/>
            <w:shd w:val="clear" w:color="000000" w:fill="FFFFFF"/>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Clasele</w:t>
            </w:r>
            <w:r w:rsidRPr="00A2382F">
              <w:rPr>
                <w:rFonts w:eastAsia="Times New Roman" w:cs="Times New Roman"/>
                <w:bCs/>
                <w:sz w:val="14"/>
                <w:szCs w:val="14"/>
                <w:lang w:eastAsia="ru-RU"/>
              </w:rPr>
              <w:br/>
              <w:t>10-12</w:t>
            </w:r>
          </w:p>
        </w:tc>
        <w:tc>
          <w:tcPr>
            <w:tcW w:w="708" w:type="dxa"/>
            <w:shd w:val="clear" w:color="000000" w:fill="DAEEF3"/>
            <w:vAlign w:val="center"/>
            <w:hideMark/>
          </w:tcPr>
          <w:p w:rsidR="006F7C43" w:rsidRPr="00A2382F" w:rsidRDefault="006F7C43" w:rsidP="007C693B">
            <w:pPr>
              <w:spacing w:after="0" w:line="240" w:lineRule="auto"/>
              <w:jc w:val="center"/>
              <w:rPr>
                <w:rFonts w:eastAsia="Times New Roman" w:cs="Times New Roman"/>
                <w:bCs/>
                <w:sz w:val="14"/>
                <w:szCs w:val="14"/>
                <w:lang w:eastAsia="ru-RU"/>
              </w:rPr>
            </w:pPr>
            <w:r w:rsidRPr="00A2382F">
              <w:rPr>
                <w:rFonts w:eastAsia="Times New Roman" w:cs="Times New Roman"/>
                <w:bCs/>
                <w:sz w:val="14"/>
                <w:szCs w:val="14"/>
                <w:lang w:eastAsia="ru-RU"/>
              </w:rPr>
              <w:t>Numărul de elevi ponderaţi</w:t>
            </w:r>
          </w:p>
        </w:tc>
        <w:tc>
          <w:tcPr>
            <w:tcW w:w="810"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715"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655" w:type="dxa"/>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 xml:space="preserve"> Educația incluzivă</w:t>
            </w:r>
          </w:p>
        </w:tc>
        <w:tc>
          <w:tcPr>
            <w:tcW w:w="880" w:type="dxa"/>
            <w:shd w:val="clear" w:color="auto" w:fill="auto"/>
            <w:vAlign w:val="center"/>
            <w:hideMark/>
          </w:tcPr>
          <w:p w:rsidR="006F7C43" w:rsidRPr="00A2382F" w:rsidRDefault="006F7C43" w:rsidP="007C693B">
            <w:pPr>
              <w:spacing w:after="0" w:line="240" w:lineRule="auto"/>
              <w:jc w:val="center"/>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Transportarea elevilor</w:t>
            </w:r>
          </w:p>
        </w:tc>
        <w:tc>
          <w:tcPr>
            <w:tcW w:w="787" w:type="dxa"/>
            <w:shd w:val="clear" w:color="auto" w:fill="auto"/>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r w:rsidRPr="00A2382F">
              <w:rPr>
                <w:rFonts w:eastAsia="Times New Roman" w:cs="Times New Roman"/>
                <w:bCs/>
                <w:color w:val="000000"/>
                <w:sz w:val="14"/>
                <w:szCs w:val="14"/>
                <w:lang w:eastAsia="ru-RU"/>
              </w:rPr>
              <w:t>Tineri spec.25% compensare</w:t>
            </w:r>
          </w:p>
        </w:tc>
        <w:tc>
          <w:tcPr>
            <w:tcW w:w="722" w:type="dxa"/>
            <w:shd w:val="clear" w:color="auto" w:fill="auto"/>
            <w:vAlign w:val="bottom"/>
            <w:hideMark/>
          </w:tcPr>
          <w:p w:rsidR="006F7C43" w:rsidRPr="00A2382F" w:rsidRDefault="006F7C43" w:rsidP="007C693B">
            <w:pPr>
              <w:spacing w:after="0" w:line="240" w:lineRule="auto"/>
              <w:rPr>
                <w:rFonts w:ascii="Calibri" w:eastAsia="Times New Roman" w:hAnsi="Calibri" w:cs="Calibri"/>
                <w:bCs/>
                <w:color w:val="000000"/>
                <w:sz w:val="14"/>
                <w:szCs w:val="14"/>
                <w:lang w:eastAsia="ru-RU"/>
              </w:rPr>
            </w:pPr>
            <w:proofErr w:type="spellStart"/>
            <w:r w:rsidRPr="00A2382F">
              <w:rPr>
                <w:rFonts w:ascii="Calibri" w:eastAsia="Times New Roman" w:hAnsi="Calibri" w:cs="Calibri"/>
                <w:bCs/>
                <w:color w:val="000000"/>
                <w:sz w:val="14"/>
                <w:szCs w:val="14"/>
                <w:lang w:eastAsia="ru-RU"/>
              </w:rPr>
              <w:t>Compon</w:t>
            </w:r>
            <w:proofErr w:type="spellEnd"/>
            <w:r w:rsidRPr="00A2382F">
              <w:rPr>
                <w:rFonts w:ascii="Calibri" w:eastAsia="Times New Roman" w:hAnsi="Calibri" w:cs="Calibri"/>
                <w:bCs/>
                <w:color w:val="000000"/>
                <w:sz w:val="14"/>
                <w:szCs w:val="14"/>
                <w:lang w:eastAsia="ru-RU"/>
              </w:rPr>
              <w:t xml:space="preserve">. raionala </w:t>
            </w:r>
            <w:proofErr w:type="spellStart"/>
            <w:r w:rsidRPr="00A2382F">
              <w:rPr>
                <w:rFonts w:ascii="Calibri" w:eastAsia="Times New Roman" w:hAnsi="Calibri" w:cs="Calibri"/>
                <w:bCs/>
                <w:color w:val="000000"/>
                <w:sz w:val="14"/>
                <w:szCs w:val="14"/>
                <w:lang w:eastAsia="ru-RU"/>
              </w:rPr>
              <w:t>nedistrib</w:t>
            </w:r>
            <w:proofErr w:type="spellEnd"/>
            <w:r w:rsidRPr="00A2382F">
              <w:rPr>
                <w:rFonts w:ascii="Calibri" w:eastAsia="Times New Roman" w:hAnsi="Calibri" w:cs="Calibri"/>
                <w:bCs/>
                <w:color w:val="000000"/>
                <w:sz w:val="14"/>
                <w:szCs w:val="14"/>
                <w:lang w:eastAsia="ru-RU"/>
              </w:rPr>
              <w:t>.</w:t>
            </w:r>
          </w:p>
        </w:tc>
        <w:tc>
          <w:tcPr>
            <w:tcW w:w="715"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807"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754"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794"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641"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c>
          <w:tcPr>
            <w:tcW w:w="728" w:type="dxa"/>
            <w:vMerge/>
            <w:vAlign w:val="center"/>
            <w:hideMark/>
          </w:tcPr>
          <w:p w:rsidR="006F7C43" w:rsidRPr="00A2382F" w:rsidRDefault="006F7C43" w:rsidP="007C693B">
            <w:pPr>
              <w:spacing w:after="0" w:line="240" w:lineRule="auto"/>
              <w:rPr>
                <w:rFonts w:eastAsia="Times New Roman" w:cs="Times New Roman"/>
                <w:bCs/>
                <w:color w:val="000000"/>
                <w:sz w:val="14"/>
                <w:szCs w:val="14"/>
                <w:lang w:eastAsia="ru-RU"/>
              </w:rPr>
            </w:pP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L/T"</w:t>
            </w:r>
            <w:proofErr w:type="spellStart"/>
            <w:r w:rsidRPr="00A2382F">
              <w:rPr>
                <w:rFonts w:eastAsia="Times New Roman" w:cs="Times New Roman"/>
                <w:bCs/>
                <w:color w:val="000000"/>
                <w:sz w:val="16"/>
                <w:szCs w:val="16"/>
                <w:lang w:eastAsia="ru-RU"/>
              </w:rPr>
              <w:t>Al.cel</w:t>
            </w:r>
            <w:proofErr w:type="spellEnd"/>
            <w:r w:rsidRPr="00A2382F">
              <w:rPr>
                <w:rFonts w:eastAsia="Times New Roman" w:cs="Times New Roman"/>
                <w:bCs/>
                <w:color w:val="000000"/>
                <w:sz w:val="16"/>
                <w:szCs w:val="16"/>
                <w:lang w:eastAsia="ru-RU"/>
              </w:rPr>
              <w:t xml:space="preserve"> Bun"</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or. Rezina</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14168</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988</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394</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472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122</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948</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15853,8</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60,0</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358,8</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44,9</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16317,5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875,9</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232,0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17425,4</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L/T"Olimp"</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or. Rezina</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14163</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578</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218</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261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99</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563</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9760,3</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197,1</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329,5</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10286,9</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484,6</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152,0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10923,5</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L/T "Ignăţei"</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proofErr w:type="spellStart"/>
            <w:r w:rsidRPr="00A2382F">
              <w:rPr>
                <w:rFonts w:eastAsia="Times New Roman" w:cs="Times New Roman"/>
                <w:bCs/>
                <w:color w:val="000000"/>
                <w:sz w:val="16"/>
                <w:szCs w:val="16"/>
                <w:lang w:eastAsia="ru-RU"/>
              </w:rPr>
              <w:t>s.Ignăţei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14166</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282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64</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284</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5355,9</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163,4</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176,2</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5695,5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153,4</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116,0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1,5</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5966,4</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L/T"</w:t>
            </w:r>
            <w:proofErr w:type="spellStart"/>
            <w:r w:rsidRPr="00A2382F">
              <w:rPr>
                <w:rFonts w:eastAsia="Times New Roman" w:cs="Times New Roman"/>
                <w:bCs/>
                <w:color w:val="000000"/>
                <w:sz w:val="16"/>
                <w:szCs w:val="16"/>
                <w:lang w:eastAsia="ru-RU"/>
              </w:rPr>
              <w:t>I.Creangă</w:t>
            </w:r>
            <w:proofErr w:type="spellEnd"/>
            <w:r w:rsidRPr="00A2382F">
              <w:rPr>
                <w:rFonts w:eastAsia="Times New Roman" w:cs="Times New Roman"/>
                <w:bCs/>
                <w:color w:val="000000"/>
                <w:sz w:val="16"/>
                <w:szCs w:val="16"/>
                <w:lang w:eastAsia="ru-RU"/>
              </w:rPr>
              <w:t>"</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proofErr w:type="spellStart"/>
            <w:r w:rsidRPr="00A2382F">
              <w:rPr>
                <w:rFonts w:eastAsia="Times New Roman" w:cs="Times New Roman"/>
                <w:bCs/>
                <w:color w:val="000000"/>
                <w:sz w:val="16"/>
                <w:szCs w:val="16"/>
                <w:lang w:eastAsia="ru-RU"/>
              </w:rPr>
              <w:t>s.Cuizăuca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14164</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272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88</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35</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265</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5045,7</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255,3</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414,3</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18,0</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5733,3</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195,6</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84,0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6012,9</w:t>
            </w:r>
          </w:p>
        </w:tc>
      </w:tr>
      <w:tr w:rsidR="006F7C43" w:rsidRPr="00A2382F" w:rsidTr="007C693B">
        <w:trPr>
          <w:trHeight w:val="300"/>
        </w:trPr>
        <w:tc>
          <w:tcPr>
            <w:tcW w:w="1946" w:type="dxa"/>
            <w:gridSpan w:val="2"/>
            <w:shd w:val="clear" w:color="000000" w:fill="FFFF00"/>
            <w:noWrap/>
            <w:vAlign w:val="bottom"/>
            <w:hideMark/>
          </w:tcPr>
          <w:p w:rsidR="006F7C43" w:rsidRPr="00A2382F" w:rsidRDefault="006F7C43" w:rsidP="007C693B">
            <w:pPr>
              <w:spacing w:after="0" w:line="240" w:lineRule="auto"/>
              <w:jc w:val="center"/>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total licee</w:t>
            </w:r>
          </w:p>
        </w:tc>
        <w:tc>
          <w:tcPr>
            <w:tcW w:w="621" w:type="dxa"/>
            <w:shd w:val="clear" w:color="000000" w:fill="FFFF00"/>
            <w:noWrap/>
            <w:vAlign w:val="bottom"/>
            <w:hideMark/>
          </w:tcPr>
          <w:p w:rsidR="006F7C43" w:rsidRPr="00A2382F" w:rsidRDefault="006F7C43" w:rsidP="007C693B">
            <w:pPr>
              <w:spacing w:after="0" w:line="240" w:lineRule="auto"/>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709"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2120</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769</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1031</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320</w:t>
            </w:r>
          </w:p>
        </w:tc>
        <w:tc>
          <w:tcPr>
            <w:tcW w:w="70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2060</w:t>
            </w:r>
          </w:p>
        </w:tc>
        <w:tc>
          <w:tcPr>
            <w:tcW w:w="81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36015,7</w:t>
            </w:r>
          </w:p>
        </w:tc>
        <w:tc>
          <w:tcPr>
            <w:tcW w:w="65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675,8</w:t>
            </w:r>
          </w:p>
        </w:tc>
        <w:tc>
          <w:tcPr>
            <w:tcW w:w="88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1278,8</w:t>
            </w:r>
          </w:p>
        </w:tc>
        <w:tc>
          <w:tcPr>
            <w:tcW w:w="78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62,9</w:t>
            </w:r>
          </w:p>
        </w:tc>
        <w:tc>
          <w:tcPr>
            <w:tcW w:w="722"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38033,2</w:t>
            </w:r>
          </w:p>
        </w:tc>
        <w:tc>
          <w:tcPr>
            <w:tcW w:w="80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1709,5</w:t>
            </w:r>
          </w:p>
        </w:tc>
        <w:tc>
          <w:tcPr>
            <w:tcW w:w="75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9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584,0</w:t>
            </w:r>
          </w:p>
        </w:tc>
        <w:tc>
          <w:tcPr>
            <w:tcW w:w="641"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1,5</w:t>
            </w:r>
          </w:p>
        </w:tc>
        <w:tc>
          <w:tcPr>
            <w:tcW w:w="72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40328,2</w:t>
            </w:r>
          </w:p>
        </w:tc>
      </w:tr>
      <w:tr w:rsidR="006F7C43" w:rsidRPr="00A2382F" w:rsidTr="007C693B">
        <w:trPr>
          <w:trHeight w:val="300"/>
        </w:trPr>
        <w:tc>
          <w:tcPr>
            <w:tcW w:w="1066" w:type="dxa"/>
            <w:shd w:val="clear" w:color="000000" w:fill="FFFFFF"/>
            <w:noWrap/>
            <w:vAlign w:val="bottom"/>
            <w:hideMark/>
          </w:tcPr>
          <w:p w:rsidR="006F7C43" w:rsidRPr="00A2382F" w:rsidRDefault="006F7C43" w:rsidP="007C693B">
            <w:pPr>
              <w:spacing w:after="0" w:line="240" w:lineRule="auto"/>
              <w:jc w:val="center"/>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880" w:type="dxa"/>
            <w:shd w:val="clear" w:color="000000" w:fill="FFFFFF"/>
            <w:noWrap/>
            <w:vAlign w:val="bottom"/>
            <w:hideMark/>
          </w:tcPr>
          <w:p w:rsidR="006F7C43" w:rsidRPr="00A2382F" w:rsidRDefault="006F7C43" w:rsidP="007C693B">
            <w:pPr>
              <w:spacing w:after="0" w:line="240" w:lineRule="auto"/>
              <w:jc w:val="center"/>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621" w:type="dxa"/>
            <w:shd w:val="clear" w:color="000000" w:fill="FFFFFF"/>
            <w:noWrap/>
            <w:vAlign w:val="bottom"/>
            <w:hideMark/>
          </w:tcPr>
          <w:p w:rsidR="006F7C43" w:rsidRPr="00A2382F" w:rsidRDefault="006F7C43" w:rsidP="007C693B">
            <w:pPr>
              <w:spacing w:after="0" w:line="240" w:lineRule="auto"/>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0</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08"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810"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color w:val="000000"/>
                <w:sz w:val="18"/>
                <w:szCs w:val="18"/>
                <w:lang w:eastAsia="ru-RU"/>
              </w:rPr>
            </w:pPr>
            <w:r w:rsidRPr="00A2382F">
              <w:rPr>
                <w:rFonts w:eastAsia="Times New Roman" w:cs="Times New Roman"/>
                <w:bCs/>
                <w:i/>
                <w:iCs/>
                <w:color w:val="000000"/>
                <w:sz w:val="18"/>
                <w:szCs w:val="18"/>
                <w:lang w:eastAsia="ru-RU"/>
              </w:rPr>
              <w:t> </w:t>
            </w:r>
          </w:p>
        </w:tc>
        <w:tc>
          <w:tcPr>
            <w:tcW w:w="715"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color w:val="000000"/>
                <w:sz w:val="18"/>
                <w:szCs w:val="18"/>
                <w:lang w:eastAsia="ru-RU"/>
              </w:rPr>
            </w:pPr>
            <w:r w:rsidRPr="00A2382F">
              <w:rPr>
                <w:rFonts w:eastAsia="Times New Roman" w:cs="Times New Roman"/>
                <w:bCs/>
                <w:i/>
                <w:iCs/>
                <w:color w:val="000000"/>
                <w:sz w:val="18"/>
                <w:szCs w:val="18"/>
                <w:lang w:eastAsia="ru-RU"/>
              </w:rPr>
              <w:t> </w:t>
            </w:r>
          </w:p>
        </w:tc>
        <w:tc>
          <w:tcPr>
            <w:tcW w:w="655"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880"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8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54"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94"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641"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proofErr w:type="spellStart"/>
            <w:r w:rsidRPr="00A2382F">
              <w:rPr>
                <w:rFonts w:eastAsia="Times New Roman" w:cs="Times New Roman"/>
                <w:bCs/>
                <w:color w:val="000000"/>
                <w:sz w:val="16"/>
                <w:szCs w:val="16"/>
                <w:lang w:eastAsia="ru-RU"/>
              </w:rPr>
              <w:t>s.Echimăuţi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14165</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134</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54</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125</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2831,9</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2831,9</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120,0</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2987,9</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proofErr w:type="spellStart"/>
            <w:r w:rsidRPr="00A2382F">
              <w:rPr>
                <w:rFonts w:eastAsia="Times New Roman" w:cs="Times New Roman"/>
                <w:bCs/>
                <w:color w:val="000000"/>
                <w:sz w:val="16"/>
                <w:szCs w:val="16"/>
                <w:lang w:eastAsia="ru-RU"/>
              </w:rPr>
              <w:t>s.Peceşte</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14167</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151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56</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95</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141</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3095,5</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66,9</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3162,4</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124,5</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60,0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3346,9</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proofErr w:type="spellStart"/>
            <w:r w:rsidRPr="00A2382F">
              <w:rPr>
                <w:rFonts w:eastAsia="Times New Roman" w:cs="Times New Roman"/>
                <w:bCs/>
                <w:color w:val="000000"/>
                <w:sz w:val="16"/>
                <w:szCs w:val="16"/>
                <w:lang w:eastAsia="ru-RU"/>
              </w:rPr>
              <w:t>s.Horodişte</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14113</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133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44</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126</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2843,0</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62,0</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234,9</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3139,9</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97,8</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3285,7</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proofErr w:type="spellStart"/>
            <w:r w:rsidRPr="00A2382F">
              <w:rPr>
                <w:rFonts w:eastAsia="Times New Roman" w:cs="Times New Roman"/>
                <w:bCs/>
                <w:color w:val="000000"/>
                <w:sz w:val="16"/>
                <w:szCs w:val="16"/>
                <w:lang w:eastAsia="ru-RU"/>
              </w:rPr>
              <w:t>s.Mateuţi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14119</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169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157</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3342,7</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72,8</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3415,5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155,6</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60,0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3631,1</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s.Cinişeuţi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14083</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267</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120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147</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247</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4758,7</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269,8</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5028,5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266,8</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84,0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5379,3</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s.Ţareuca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14134</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146</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77</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69</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133</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2959,9</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3,0</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150,1</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3113,0</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171,2</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3340,2</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s.Buşăuca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15682</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113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106</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2537,3</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52,0</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107,7</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2697,0</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88,9</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2833,9</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s.Solonceni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14161</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67</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1688,6</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184,3</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55,5</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bCs/>
                <w:color w:val="000000"/>
                <w:sz w:val="22"/>
                <w:lang w:eastAsia="ru-RU"/>
              </w:rPr>
            </w:pPr>
            <w:r w:rsidRPr="00A2382F">
              <w:rPr>
                <w:rFonts w:ascii="Calibri" w:eastAsia="Times New Roman" w:hAnsi="Calibri" w:cs="Calibri"/>
                <w:bCs/>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1928,4</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66,7</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44,0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2039,1</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s.Sîrcova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14125</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153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143</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3116,4</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123,0</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68,5</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3307,9</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133,4</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64,0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15,0</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3520,3</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s.Sah-Nouă</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14160</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75</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34</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69</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1747,1</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59,1</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62,0</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18,0</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1886,2</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75,6</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116,6</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44,0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20,0</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2142,4</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s.Pereni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14133</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27</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75</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1903,4</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60,6</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130,5</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26,9</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2121,4</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60,0</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2217,4</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s.Pripiceni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14162</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138</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52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86</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129</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2900,6</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68,9</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124,0</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3093,5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115,6</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3257,1</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lastRenderedPageBreak/>
              <w:t>Gimnaziu</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s.Păpăuţi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14120</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152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64</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88</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141</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3089,8</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176,5</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107,7</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3374,0</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142,3</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60,0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3576,3</w:t>
            </w:r>
          </w:p>
        </w:tc>
      </w:tr>
      <w:tr w:rsidR="006F7C43" w:rsidRPr="00A2382F" w:rsidTr="007C693B">
        <w:trPr>
          <w:trHeight w:val="300"/>
        </w:trPr>
        <w:tc>
          <w:tcPr>
            <w:tcW w:w="1946" w:type="dxa"/>
            <w:gridSpan w:val="2"/>
            <w:shd w:val="clear" w:color="000000" w:fill="FFFF00"/>
            <w:noWrap/>
            <w:vAlign w:val="bottom"/>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total gimnazii</w:t>
            </w:r>
          </w:p>
        </w:tc>
        <w:tc>
          <w:tcPr>
            <w:tcW w:w="621" w:type="dxa"/>
            <w:shd w:val="clear" w:color="000000" w:fill="FFFF00"/>
            <w:noWrap/>
            <w:vAlign w:val="bottom"/>
            <w:hideMark/>
          </w:tcPr>
          <w:p w:rsidR="006F7C43" w:rsidRPr="00A2382F" w:rsidRDefault="006F7C43" w:rsidP="007C693B">
            <w:pPr>
              <w:spacing w:after="0" w:line="240" w:lineRule="auto"/>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709"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1783</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728</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1055</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0</w:t>
            </w:r>
          </w:p>
        </w:tc>
        <w:tc>
          <w:tcPr>
            <w:tcW w:w="70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1659</w:t>
            </w:r>
          </w:p>
        </w:tc>
        <w:tc>
          <w:tcPr>
            <w:tcW w:w="81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0</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36814,9</w:t>
            </w:r>
          </w:p>
        </w:tc>
        <w:tc>
          <w:tcPr>
            <w:tcW w:w="65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1198,9</w:t>
            </w:r>
          </w:p>
        </w:tc>
        <w:tc>
          <w:tcPr>
            <w:tcW w:w="88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1040,9</w:t>
            </w:r>
          </w:p>
        </w:tc>
        <w:tc>
          <w:tcPr>
            <w:tcW w:w="78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44,9</w:t>
            </w:r>
          </w:p>
        </w:tc>
        <w:tc>
          <w:tcPr>
            <w:tcW w:w="722"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39099,6</w:t>
            </w:r>
          </w:p>
        </w:tc>
        <w:tc>
          <w:tcPr>
            <w:tcW w:w="80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1618,4</w:t>
            </w:r>
          </w:p>
        </w:tc>
        <w:tc>
          <w:tcPr>
            <w:tcW w:w="75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116,6</w:t>
            </w:r>
          </w:p>
        </w:tc>
        <w:tc>
          <w:tcPr>
            <w:tcW w:w="79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688,0</w:t>
            </w:r>
          </w:p>
        </w:tc>
        <w:tc>
          <w:tcPr>
            <w:tcW w:w="641"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35,0</w:t>
            </w:r>
          </w:p>
        </w:tc>
        <w:tc>
          <w:tcPr>
            <w:tcW w:w="72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41557,6</w:t>
            </w:r>
          </w:p>
        </w:tc>
      </w:tr>
      <w:tr w:rsidR="006F7C43" w:rsidRPr="00A2382F" w:rsidTr="007C693B">
        <w:trPr>
          <w:trHeight w:val="300"/>
        </w:trPr>
        <w:tc>
          <w:tcPr>
            <w:tcW w:w="1066" w:type="dxa"/>
            <w:shd w:val="clear" w:color="000000" w:fill="FFFFFF"/>
            <w:noWrap/>
            <w:vAlign w:val="bottom"/>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880" w:type="dxa"/>
            <w:shd w:val="clear" w:color="000000" w:fill="FFFFFF"/>
            <w:noWrap/>
            <w:vAlign w:val="bottom"/>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621" w:type="dxa"/>
            <w:shd w:val="clear" w:color="000000" w:fill="FFFFFF"/>
            <w:noWrap/>
            <w:vAlign w:val="bottom"/>
            <w:hideMark/>
          </w:tcPr>
          <w:p w:rsidR="006F7C43" w:rsidRPr="00A2382F" w:rsidRDefault="006F7C43" w:rsidP="007C693B">
            <w:pPr>
              <w:spacing w:after="0" w:line="240" w:lineRule="auto"/>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08"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810"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color w:val="000000"/>
                <w:sz w:val="18"/>
                <w:szCs w:val="18"/>
                <w:lang w:eastAsia="ru-RU"/>
              </w:rPr>
            </w:pPr>
            <w:r w:rsidRPr="00A2382F">
              <w:rPr>
                <w:rFonts w:eastAsia="Times New Roman" w:cs="Times New Roman"/>
                <w:bCs/>
                <w:i/>
                <w:iCs/>
                <w:color w:val="000000"/>
                <w:sz w:val="18"/>
                <w:szCs w:val="18"/>
                <w:lang w:eastAsia="ru-RU"/>
              </w:rPr>
              <w:t> </w:t>
            </w:r>
          </w:p>
        </w:tc>
        <w:tc>
          <w:tcPr>
            <w:tcW w:w="715"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color w:val="000000"/>
                <w:sz w:val="18"/>
                <w:szCs w:val="18"/>
                <w:lang w:eastAsia="ru-RU"/>
              </w:rPr>
            </w:pPr>
            <w:r w:rsidRPr="00A2382F">
              <w:rPr>
                <w:rFonts w:eastAsia="Times New Roman" w:cs="Times New Roman"/>
                <w:bCs/>
                <w:i/>
                <w:iCs/>
                <w:color w:val="000000"/>
                <w:sz w:val="18"/>
                <w:szCs w:val="18"/>
                <w:lang w:eastAsia="ru-RU"/>
              </w:rPr>
              <w:t> </w:t>
            </w:r>
          </w:p>
        </w:tc>
        <w:tc>
          <w:tcPr>
            <w:tcW w:w="655"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880"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8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54"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94"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641"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s.Gordineşti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15264</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23</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19</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701,1</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12,4</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713,5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51,1</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24,0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788,6</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s. </w:t>
            </w:r>
            <w:proofErr w:type="spellStart"/>
            <w:r w:rsidRPr="00A2382F">
              <w:rPr>
                <w:rFonts w:eastAsia="Times New Roman" w:cs="Times New Roman"/>
                <w:bCs/>
                <w:sz w:val="16"/>
                <w:szCs w:val="16"/>
                <w:lang w:eastAsia="ru-RU"/>
              </w:rPr>
              <w:t>Chiduleni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15683</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17</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640,1</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640,1</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46,7</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702,8</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s.Ciorna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15266</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25</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914,5</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1,8</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916,3</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66,7</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999,0</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s. Trifeşti</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15265</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27</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27</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22</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823,1</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823,1</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60,0</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899,1</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2"/>
                <w:szCs w:val="12"/>
                <w:lang w:eastAsia="ru-RU"/>
              </w:rPr>
            </w:pPr>
            <w:proofErr w:type="spellStart"/>
            <w:r w:rsidRPr="00A2382F">
              <w:rPr>
                <w:rFonts w:eastAsia="Times New Roman" w:cs="Times New Roman"/>
                <w:bCs/>
                <w:sz w:val="12"/>
                <w:szCs w:val="12"/>
                <w:lang w:eastAsia="ru-RU"/>
              </w:rPr>
              <w:t>s.Minceni</w:t>
            </w:r>
            <w:proofErr w:type="spellEnd"/>
            <w:r w:rsidRPr="00A2382F">
              <w:rPr>
                <w:rFonts w:eastAsia="Times New Roman" w:cs="Times New Roman"/>
                <w:bCs/>
                <w:sz w:val="12"/>
                <w:szCs w:val="12"/>
                <w:lang w:eastAsia="ru-RU"/>
              </w:rPr>
              <w:t xml:space="preserve"> de Sus</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14063</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8</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304,9</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304,9</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22,2</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339,1</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s.Roşcana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14059</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16</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16</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13</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487,7</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487,7</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35,6</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16,0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539,3</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s.Meseni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14116</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22</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18</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670,6</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670,6</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48,9</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20,0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739,5</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Şc. primară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s.Lalova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14115</w:t>
            </w:r>
          </w:p>
        </w:tc>
        <w:tc>
          <w:tcPr>
            <w:tcW w:w="709"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31</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CCFFCC"/>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99"/>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26</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945,1</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63,0</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1008,1</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68,8</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20,0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1096,9</w:t>
            </w:r>
          </w:p>
        </w:tc>
      </w:tr>
      <w:tr w:rsidR="006F7C43" w:rsidRPr="00A2382F" w:rsidTr="007C693B">
        <w:trPr>
          <w:trHeight w:val="300"/>
        </w:trPr>
        <w:tc>
          <w:tcPr>
            <w:tcW w:w="1946" w:type="dxa"/>
            <w:gridSpan w:val="2"/>
            <w:shd w:val="clear" w:color="000000" w:fill="FFFF00"/>
            <w:noWrap/>
            <w:vAlign w:val="bottom"/>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total şcoli primare</w:t>
            </w:r>
          </w:p>
        </w:tc>
        <w:tc>
          <w:tcPr>
            <w:tcW w:w="621" w:type="dxa"/>
            <w:shd w:val="clear" w:color="000000" w:fill="FFFF00"/>
            <w:noWrap/>
            <w:vAlign w:val="bottom"/>
            <w:hideMark/>
          </w:tcPr>
          <w:p w:rsidR="006F7C43" w:rsidRPr="00A2382F" w:rsidRDefault="006F7C43" w:rsidP="007C693B">
            <w:pPr>
              <w:spacing w:after="0" w:line="240" w:lineRule="auto"/>
              <w:jc w:val="right"/>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709"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180</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180</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0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148</w:t>
            </w:r>
          </w:p>
        </w:tc>
        <w:tc>
          <w:tcPr>
            <w:tcW w:w="81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5 487,1</w:t>
            </w:r>
          </w:p>
        </w:tc>
        <w:tc>
          <w:tcPr>
            <w:tcW w:w="65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77,2</w:t>
            </w:r>
          </w:p>
        </w:tc>
        <w:tc>
          <w:tcPr>
            <w:tcW w:w="88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8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22"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5 564,3</w:t>
            </w:r>
          </w:p>
        </w:tc>
        <w:tc>
          <w:tcPr>
            <w:tcW w:w="80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400,0</w:t>
            </w:r>
          </w:p>
        </w:tc>
        <w:tc>
          <w:tcPr>
            <w:tcW w:w="75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9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140,0</w:t>
            </w:r>
          </w:p>
        </w:tc>
        <w:tc>
          <w:tcPr>
            <w:tcW w:w="641"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2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6 104,3</w:t>
            </w:r>
          </w:p>
        </w:tc>
      </w:tr>
      <w:tr w:rsidR="006F7C43" w:rsidRPr="00A2382F" w:rsidTr="007C693B">
        <w:trPr>
          <w:trHeight w:val="300"/>
        </w:trPr>
        <w:tc>
          <w:tcPr>
            <w:tcW w:w="1066" w:type="dxa"/>
            <w:shd w:val="clear" w:color="000000" w:fill="FFFFFF"/>
            <w:noWrap/>
            <w:vAlign w:val="bottom"/>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880" w:type="dxa"/>
            <w:shd w:val="clear" w:color="000000" w:fill="FFFFFF"/>
            <w:noWrap/>
            <w:vAlign w:val="bottom"/>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621" w:type="dxa"/>
            <w:shd w:val="clear" w:color="000000" w:fill="FFFFFF"/>
            <w:noWrap/>
            <w:vAlign w:val="bottom"/>
            <w:hideMark/>
          </w:tcPr>
          <w:p w:rsidR="006F7C43" w:rsidRPr="00A2382F" w:rsidRDefault="006F7C43" w:rsidP="007C693B">
            <w:pPr>
              <w:spacing w:after="0" w:line="240" w:lineRule="auto"/>
              <w:jc w:val="right"/>
              <w:rPr>
                <w:rFonts w:eastAsia="Times New Roman" w:cs="Times New Roman"/>
                <w:bCs/>
                <w:i/>
                <w:iCs/>
                <w:color w:val="000000"/>
                <w:sz w:val="16"/>
                <w:szCs w:val="16"/>
                <w:lang w:eastAsia="ru-RU"/>
              </w:rPr>
            </w:pPr>
            <w:r w:rsidRPr="00A2382F">
              <w:rPr>
                <w:rFonts w:eastAsia="Times New Roman" w:cs="Times New Roman"/>
                <w:bCs/>
                <w:i/>
                <w:iCs/>
                <w:color w:val="000000"/>
                <w:sz w:val="16"/>
                <w:szCs w:val="16"/>
                <w:lang w:eastAsia="ru-RU"/>
              </w:rPr>
              <w:t> </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708"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6"/>
                <w:szCs w:val="16"/>
                <w:lang w:eastAsia="ru-RU"/>
              </w:rPr>
            </w:pPr>
            <w:r w:rsidRPr="00A2382F">
              <w:rPr>
                <w:rFonts w:eastAsia="Times New Roman" w:cs="Times New Roman"/>
                <w:bCs/>
                <w:i/>
                <w:iCs/>
                <w:sz w:val="16"/>
                <w:szCs w:val="16"/>
                <w:lang w:eastAsia="ru-RU"/>
              </w:rPr>
              <w:t> </w:t>
            </w:r>
          </w:p>
        </w:tc>
        <w:tc>
          <w:tcPr>
            <w:tcW w:w="810"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color w:val="000000"/>
                <w:sz w:val="18"/>
                <w:szCs w:val="18"/>
                <w:lang w:eastAsia="ru-RU"/>
              </w:rPr>
            </w:pPr>
            <w:r w:rsidRPr="00A2382F">
              <w:rPr>
                <w:rFonts w:eastAsia="Times New Roman" w:cs="Times New Roman"/>
                <w:bCs/>
                <w:i/>
                <w:iCs/>
                <w:color w:val="000000"/>
                <w:sz w:val="18"/>
                <w:szCs w:val="18"/>
                <w:lang w:eastAsia="ru-RU"/>
              </w:rPr>
              <w:t> </w:t>
            </w:r>
          </w:p>
        </w:tc>
        <w:tc>
          <w:tcPr>
            <w:tcW w:w="715"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color w:val="000000"/>
                <w:sz w:val="18"/>
                <w:szCs w:val="18"/>
                <w:lang w:eastAsia="ru-RU"/>
              </w:rPr>
            </w:pPr>
            <w:r w:rsidRPr="00A2382F">
              <w:rPr>
                <w:rFonts w:eastAsia="Times New Roman" w:cs="Times New Roman"/>
                <w:bCs/>
                <w:i/>
                <w:iCs/>
                <w:color w:val="000000"/>
                <w:sz w:val="18"/>
                <w:szCs w:val="18"/>
                <w:lang w:eastAsia="ru-RU"/>
              </w:rPr>
              <w:t> </w:t>
            </w:r>
          </w:p>
        </w:tc>
        <w:tc>
          <w:tcPr>
            <w:tcW w:w="655"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880"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8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54"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94"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641"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i/>
                <w:iCs/>
                <w:sz w:val="18"/>
                <w:szCs w:val="18"/>
                <w:lang w:eastAsia="ru-RU"/>
              </w:rPr>
            </w:pPr>
            <w:r w:rsidRPr="00A2382F">
              <w:rPr>
                <w:rFonts w:eastAsia="Times New Roman" w:cs="Times New Roman"/>
                <w:bCs/>
                <w:i/>
                <w:i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Şc.prim.-gr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xml:space="preserve">s. </w:t>
            </w:r>
            <w:proofErr w:type="spellStart"/>
            <w:r w:rsidRPr="00A2382F">
              <w:rPr>
                <w:rFonts w:eastAsia="Times New Roman" w:cs="Times New Roman"/>
                <w:bCs/>
                <w:sz w:val="16"/>
                <w:szCs w:val="16"/>
                <w:lang w:eastAsia="ru-RU"/>
              </w:rPr>
              <w:t>Chiduleni</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15683</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32</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997,5</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997,5</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168,5</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56,1</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1053,6</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Şc.prim.-gr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s.Ciorna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15266</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31</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1192,6</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1192,6</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163,0</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81,5</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1274,1</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Şc.prim.-gr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s. Trifeşti</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15265</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23</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1008,7</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1008,7</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121,0</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40,3</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1049,0</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Şc.prim.-gr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s.Minceni</w:t>
            </w:r>
            <w:proofErr w:type="spellEnd"/>
            <w:r w:rsidRPr="00A2382F">
              <w:rPr>
                <w:rFonts w:eastAsia="Times New Roman" w:cs="Times New Roman"/>
                <w:bCs/>
                <w:sz w:val="16"/>
                <w:szCs w:val="16"/>
                <w:lang w:eastAsia="ru-RU"/>
              </w:rPr>
              <w:t xml:space="preserve"> de Sus</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14063</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11</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642,4</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642,4</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57,8</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19,3</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661,7</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Şc.prim.-gr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s.Roşcana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14059</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20</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771,4</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771,4</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105,2</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35,0</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806,4</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Gimn.-gr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Busauca</w:t>
            </w:r>
            <w:proofErr w:type="spellEnd"/>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15682</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42</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1241,4</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1241,4</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220,9</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12,0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73,6</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1315,0</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proofErr w:type="spellStart"/>
            <w:r w:rsidRPr="00A2382F">
              <w:rPr>
                <w:rFonts w:eastAsia="Times New Roman" w:cs="Times New Roman"/>
                <w:bCs/>
                <w:sz w:val="16"/>
                <w:szCs w:val="16"/>
                <w:lang w:eastAsia="ru-RU"/>
              </w:rPr>
              <w:t>Gimn.-gr</w:t>
            </w:r>
            <w:proofErr w:type="spellEnd"/>
            <w:r w:rsidRPr="00A2382F">
              <w:rPr>
                <w:rFonts w:eastAsia="Times New Roman" w:cs="Times New Roman"/>
                <w:bCs/>
                <w:sz w:val="16"/>
                <w:szCs w:val="16"/>
                <w:lang w:eastAsia="ru-RU"/>
              </w:rPr>
              <w:t xml:space="preserve">.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Solonceni</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 </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36</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1377,7</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1377,7</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189,3</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8,0</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63,1</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1440,8</w:t>
            </w:r>
          </w:p>
        </w:tc>
      </w:tr>
      <w:tr w:rsidR="006F7C43" w:rsidRPr="00A2382F" w:rsidTr="007C693B">
        <w:trPr>
          <w:trHeight w:val="300"/>
        </w:trPr>
        <w:tc>
          <w:tcPr>
            <w:tcW w:w="1946" w:type="dxa"/>
            <w:gridSpan w:val="2"/>
            <w:shd w:val="clear" w:color="000000" w:fill="FFFF00"/>
            <w:noWrap/>
            <w:vAlign w:val="bottom"/>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total preşcolare</w:t>
            </w:r>
          </w:p>
        </w:tc>
        <w:tc>
          <w:tcPr>
            <w:tcW w:w="621" w:type="dxa"/>
            <w:shd w:val="clear" w:color="000000" w:fill="FFFF00"/>
            <w:noWrap/>
            <w:vAlign w:val="bottom"/>
            <w:hideMark/>
          </w:tcPr>
          <w:p w:rsidR="006F7C43" w:rsidRPr="00A2382F" w:rsidRDefault="006F7C43" w:rsidP="007C693B">
            <w:pPr>
              <w:spacing w:after="0" w:line="240" w:lineRule="auto"/>
              <w:jc w:val="right"/>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709"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195</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70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6"/>
                <w:szCs w:val="16"/>
                <w:lang w:eastAsia="ru-RU"/>
              </w:rPr>
            </w:pPr>
            <w:r w:rsidRPr="00A2382F">
              <w:rPr>
                <w:rFonts w:eastAsia="Times New Roman" w:cs="Times New Roman"/>
                <w:bCs/>
                <w:color w:val="FF0000"/>
                <w:sz w:val="16"/>
                <w:szCs w:val="16"/>
                <w:lang w:eastAsia="ru-RU"/>
              </w:rPr>
              <w:t> </w:t>
            </w:r>
          </w:p>
        </w:tc>
        <w:tc>
          <w:tcPr>
            <w:tcW w:w="81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7231,7</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 </w:t>
            </w:r>
          </w:p>
        </w:tc>
        <w:tc>
          <w:tcPr>
            <w:tcW w:w="65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 </w:t>
            </w:r>
          </w:p>
        </w:tc>
        <w:tc>
          <w:tcPr>
            <w:tcW w:w="88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 </w:t>
            </w:r>
          </w:p>
        </w:tc>
        <w:tc>
          <w:tcPr>
            <w:tcW w:w="78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 </w:t>
            </w:r>
          </w:p>
        </w:tc>
        <w:tc>
          <w:tcPr>
            <w:tcW w:w="722" w:type="dxa"/>
            <w:shd w:val="clear" w:color="000000" w:fill="FFFF00"/>
            <w:noWrap/>
            <w:vAlign w:val="bottom"/>
            <w:hideMark/>
          </w:tcPr>
          <w:p w:rsidR="006F7C43" w:rsidRPr="00A2382F" w:rsidRDefault="006F7C43" w:rsidP="007C693B">
            <w:pPr>
              <w:spacing w:after="0" w:line="240" w:lineRule="auto"/>
              <w:rPr>
                <w:rFonts w:ascii="Calibri" w:eastAsia="Times New Roman" w:hAnsi="Calibri" w:cs="Calibri"/>
                <w:color w:val="FF0000"/>
                <w:sz w:val="22"/>
                <w:lang w:eastAsia="ru-RU"/>
              </w:rPr>
            </w:pPr>
            <w:r w:rsidRPr="00A2382F">
              <w:rPr>
                <w:rFonts w:ascii="Calibri" w:eastAsia="Times New Roman" w:hAnsi="Calibri" w:cs="Calibri"/>
                <w:color w:val="FF0000"/>
                <w:sz w:val="22"/>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7231,7</w:t>
            </w:r>
          </w:p>
        </w:tc>
        <w:tc>
          <w:tcPr>
            <w:tcW w:w="80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1025,7</w:t>
            </w:r>
          </w:p>
        </w:tc>
        <w:tc>
          <w:tcPr>
            <w:tcW w:w="75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 </w:t>
            </w:r>
          </w:p>
        </w:tc>
        <w:tc>
          <w:tcPr>
            <w:tcW w:w="79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68,0</w:t>
            </w:r>
          </w:p>
        </w:tc>
        <w:tc>
          <w:tcPr>
            <w:tcW w:w="641"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368,9</w:t>
            </w:r>
          </w:p>
        </w:tc>
        <w:tc>
          <w:tcPr>
            <w:tcW w:w="72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FF0000"/>
                <w:sz w:val="18"/>
                <w:szCs w:val="18"/>
                <w:lang w:eastAsia="ru-RU"/>
              </w:rPr>
            </w:pPr>
            <w:r w:rsidRPr="00A2382F">
              <w:rPr>
                <w:rFonts w:eastAsia="Times New Roman" w:cs="Times New Roman"/>
                <w:bCs/>
                <w:color w:val="FF0000"/>
                <w:sz w:val="18"/>
                <w:szCs w:val="18"/>
                <w:lang w:eastAsia="ru-RU"/>
              </w:rPr>
              <w:t>7600,6</w:t>
            </w:r>
          </w:p>
        </w:tc>
      </w:tr>
      <w:tr w:rsidR="006F7C43" w:rsidRPr="00A2382F" w:rsidTr="007C693B">
        <w:trPr>
          <w:trHeight w:val="300"/>
        </w:trPr>
        <w:tc>
          <w:tcPr>
            <w:tcW w:w="1066"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80" w:type="dxa"/>
            <w:shd w:val="clear" w:color="auto" w:fill="auto"/>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621" w:type="dxa"/>
            <w:shd w:val="clear" w:color="auto" w:fill="auto"/>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 </w:t>
            </w:r>
          </w:p>
        </w:tc>
        <w:tc>
          <w:tcPr>
            <w:tcW w:w="709"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FF"/>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C5D9F1"/>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8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auto" w:fill="auto"/>
            <w:noWrap/>
            <w:vAlign w:val="bottom"/>
            <w:hideMark/>
          </w:tcPr>
          <w:p w:rsidR="006F7C43" w:rsidRPr="00A2382F" w:rsidRDefault="006F7C43" w:rsidP="007C693B">
            <w:pPr>
              <w:spacing w:after="0" w:line="240" w:lineRule="auto"/>
              <w:rPr>
                <w:rFonts w:ascii="Calibri" w:eastAsia="Times New Roman" w:hAnsi="Calibri" w:cs="Calibri"/>
                <w:color w:val="000000"/>
                <w:sz w:val="22"/>
                <w:lang w:eastAsia="ru-RU"/>
              </w:rPr>
            </w:pPr>
            <w:r w:rsidRPr="00A2382F">
              <w:rPr>
                <w:rFonts w:ascii="Calibri" w:eastAsia="Times New Roman" w:hAnsi="Calibri" w:cs="Calibri"/>
                <w:color w:val="000000"/>
                <w:sz w:val="22"/>
                <w:lang w:eastAsia="ru-RU"/>
              </w:rPr>
              <w:t> </w:t>
            </w:r>
          </w:p>
        </w:tc>
        <w:tc>
          <w:tcPr>
            <w:tcW w:w="715" w:type="dxa"/>
            <w:shd w:val="clear" w:color="000000" w:fill="F2DCDB"/>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807"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5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641"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auto" w:fill="auto"/>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r>
      <w:tr w:rsidR="006F7C43" w:rsidRPr="00A2382F" w:rsidTr="007C693B">
        <w:trPr>
          <w:trHeight w:val="270"/>
        </w:trPr>
        <w:tc>
          <w:tcPr>
            <w:tcW w:w="1066" w:type="dxa"/>
            <w:shd w:val="clear" w:color="000000" w:fill="FFFF00"/>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 xml:space="preserve">Direcţia </w:t>
            </w:r>
            <w:proofErr w:type="spellStart"/>
            <w:r w:rsidRPr="00A2382F">
              <w:rPr>
                <w:rFonts w:eastAsia="Times New Roman" w:cs="Times New Roman"/>
                <w:bCs/>
                <w:color w:val="000000"/>
                <w:sz w:val="16"/>
                <w:szCs w:val="16"/>
                <w:lang w:eastAsia="ru-RU"/>
              </w:rPr>
              <w:t>Învăţămînt</w:t>
            </w:r>
            <w:proofErr w:type="spellEnd"/>
          </w:p>
        </w:tc>
        <w:tc>
          <w:tcPr>
            <w:tcW w:w="880" w:type="dxa"/>
            <w:shd w:val="clear" w:color="000000" w:fill="FFFF00"/>
            <w:noWrap/>
            <w:vAlign w:val="bottom"/>
            <w:hideMark/>
          </w:tcPr>
          <w:p w:rsidR="006F7C43" w:rsidRPr="00A2382F" w:rsidRDefault="006F7C43" w:rsidP="007C693B">
            <w:pPr>
              <w:spacing w:after="0" w:line="240" w:lineRule="auto"/>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 </w:t>
            </w:r>
          </w:p>
        </w:tc>
        <w:tc>
          <w:tcPr>
            <w:tcW w:w="621" w:type="dxa"/>
            <w:shd w:val="clear" w:color="000000" w:fill="FFFF00"/>
            <w:noWrap/>
            <w:vAlign w:val="bottom"/>
            <w:hideMark/>
          </w:tcPr>
          <w:p w:rsidR="006F7C43" w:rsidRPr="00A2382F" w:rsidRDefault="006F7C43" w:rsidP="007C693B">
            <w:pPr>
              <w:spacing w:after="0" w:line="240" w:lineRule="auto"/>
              <w:jc w:val="right"/>
              <w:rPr>
                <w:rFonts w:eastAsia="Times New Roman" w:cs="Times New Roman"/>
                <w:bCs/>
                <w:color w:val="000000"/>
                <w:sz w:val="16"/>
                <w:szCs w:val="16"/>
                <w:lang w:eastAsia="ru-RU"/>
              </w:rPr>
            </w:pPr>
            <w:r w:rsidRPr="00A2382F">
              <w:rPr>
                <w:rFonts w:eastAsia="Times New Roman" w:cs="Times New Roman"/>
                <w:bCs/>
                <w:color w:val="000000"/>
                <w:sz w:val="16"/>
                <w:szCs w:val="16"/>
                <w:lang w:eastAsia="ru-RU"/>
              </w:rPr>
              <w:t>14000</w:t>
            </w:r>
          </w:p>
        </w:tc>
        <w:tc>
          <w:tcPr>
            <w:tcW w:w="709"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56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81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 </w:t>
            </w:r>
          </w:p>
        </w:tc>
        <w:tc>
          <w:tcPr>
            <w:tcW w:w="65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880"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180,6</w:t>
            </w:r>
          </w:p>
        </w:tc>
        <w:tc>
          <w:tcPr>
            <w:tcW w:w="78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2" w:type="dxa"/>
            <w:shd w:val="clear" w:color="000000" w:fill="FFFF00"/>
            <w:noWrap/>
            <w:vAlign w:val="bottom"/>
            <w:hideMark/>
          </w:tcPr>
          <w:p w:rsidR="006F7C43" w:rsidRPr="00A2382F" w:rsidRDefault="006F7C43" w:rsidP="007C693B">
            <w:pPr>
              <w:spacing w:after="0" w:line="240" w:lineRule="auto"/>
              <w:jc w:val="right"/>
              <w:rPr>
                <w:rFonts w:ascii="Calibri" w:eastAsia="Times New Roman" w:hAnsi="Calibri" w:cs="Calibri"/>
                <w:bCs/>
                <w:color w:val="000000"/>
                <w:sz w:val="18"/>
                <w:szCs w:val="18"/>
                <w:lang w:eastAsia="ru-RU"/>
              </w:rPr>
            </w:pPr>
            <w:r w:rsidRPr="00A2382F">
              <w:rPr>
                <w:rFonts w:ascii="Calibri" w:eastAsia="Times New Roman" w:hAnsi="Calibri" w:cs="Calibri"/>
                <w:bCs/>
                <w:color w:val="000000"/>
                <w:sz w:val="18"/>
                <w:szCs w:val="18"/>
                <w:lang w:eastAsia="ru-RU"/>
              </w:rPr>
              <w:t>14716,7</w:t>
            </w:r>
          </w:p>
        </w:tc>
        <w:tc>
          <w:tcPr>
            <w:tcW w:w="715"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14897,3</w:t>
            </w:r>
          </w:p>
        </w:tc>
        <w:tc>
          <w:tcPr>
            <w:tcW w:w="807"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color w:val="000000"/>
                <w:sz w:val="18"/>
                <w:szCs w:val="18"/>
                <w:lang w:eastAsia="ru-RU"/>
              </w:rPr>
            </w:pPr>
            <w:r w:rsidRPr="00A2382F">
              <w:rPr>
                <w:rFonts w:eastAsia="Times New Roman" w:cs="Times New Roman"/>
                <w:bCs/>
                <w:color w:val="000000"/>
                <w:sz w:val="18"/>
                <w:szCs w:val="18"/>
                <w:lang w:eastAsia="ru-RU"/>
              </w:rPr>
              <w:t>104,6</w:t>
            </w:r>
          </w:p>
        </w:tc>
        <w:tc>
          <w:tcPr>
            <w:tcW w:w="75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94"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76,0</w:t>
            </w:r>
          </w:p>
        </w:tc>
        <w:tc>
          <w:tcPr>
            <w:tcW w:w="641"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 </w:t>
            </w:r>
          </w:p>
        </w:tc>
        <w:tc>
          <w:tcPr>
            <w:tcW w:w="728" w:type="dxa"/>
            <w:shd w:val="clear" w:color="000000" w:fill="FFFF00"/>
            <w:noWrap/>
            <w:vAlign w:val="center"/>
            <w:hideMark/>
          </w:tcPr>
          <w:p w:rsidR="006F7C43" w:rsidRPr="00A2382F" w:rsidRDefault="006F7C43" w:rsidP="007C693B">
            <w:pPr>
              <w:spacing w:after="0" w:line="240" w:lineRule="auto"/>
              <w:jc w:val="center"/>
              <w:rPr>
                <w:rFonts w:eastAsia="Times New Roman" w:cs="Times New Roman"/>
                <w:bCs/>
                <w:sz w:val="18"/>
                <w:szCs w:val="18"/>
                <w:lang w:eastAsia="ru-RU"/>
              </w:rPr>
            </w:pPr>
            <w:r w:rsidRPr="00A2382F">
              <w:rPr>
                <w:rFonts w:eastAsia="Times New Roman" w:cs="Times New Roman"/>
                <w:bCs/>
                <w:sz w:val="18"/>
                <w:szCs w:val="18"/>
                <w:lang w:eastAsia="ru-RU"/>
              </w:rPr>
              <w:t>15074,0</w:t>
            </w:r>
          </w:p>
        </w:tc>
      </w:tr>
      <w:tr w:rsidR="006F7C43" w:rsidRPr="00A2382F" w:rsidTr="007C693B">
        <w:trPr>
          <w:trHeight w:val="300"/>
        </w:trPr>
        <w:tc>
          <w:tcPr>
            <w:tcW w:w="1066" w:type="dxa"/>
            <w:shd w:val="clear" w:color="000000" w:fill="B7DEE8"/>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Total</w:t>
            </w:r>
          </w:p>
        </w:tc>
        <w:tc>
          <w:tcPr>
            <w:tcW w:w="880" w:type="dxa"/>
            <w:shd w:val="clear" w:color="000000" w:fill="B7DEE8"/>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scoli</w:t>
            </w:r>
          </w:p>
        </w:tc>
        <w:tc>
          <w:tcPr>
            <w:tcW w:w="621" w:type="dxa"/>
            <w:shd w:val="clear" w:color="000000" w:fill="B7DEE8"/>
            <w:noWrap/>
            <w:vAlign w:val="bottom"/>
            <w:hideMark/>
          </w:tcPr>
          <w:p w:rsidR="006F7C43" w:rsidRPr="00A2382F" w:rsidRDefault="006F7C43" w:rsidP="007C693B">
            <w:pPr>
              <w:spacing w:after="0" w:line="240" w:lineRule="auto"/>
              <w:rPr>
                <w:rFonts w:eastAsia="Times New Roman" w:cs="Times New Roman"/>
                <w:bCs/>
                <w:sz w:val="16"/>
                <w:szCs w:val="16"/>
                <w:lang w:eastAsia="ru-RU"/>
              </w:rPr>
            </w:pPr>
            <w:r w:rsidRPr="00A2382F">
              <w:rPr>
                <w:rFonts w:eastAsia="Times New Roman" w:cs="Times New Roman"/>
                <w:bCs/>
                <w:sz w:val="16"/>
                <w:szCs w:val="16"/>
                <w:lang w:eastAsia="ru-RU"/>
              </w:rPr>
              <w:t> </w:t>
            </w:r>
          </w:p>
        </w:tc>
        <w:tc>
          <w:tcPr>
            <w:tcW w:w="709"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4083</w:t>
            </w:r>
          </w:p>
        </w:tc>
        <w:tc>
          <w:tcPr>
            <w:tcW w:w="567"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1677</w:t>
            </w:r>
          </w:p>
        </w:tc>
        <w:tc>
          <w:tcPr>
            <w:tcW w:w="567"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2086</w:t>
            </w:r>
          </w:p>
        </w:tc>
        <w:tc>
          <w:tcPr>
            <w:tcW w:w="567"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320</w:t>
            </w:r>
          </w:p>
        </w:tc>
        <w:tc>
          <w:tcPr>
            <w:tcW w:w="708"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3867</w:t>
            </w:r>
          </w:p>
        </w:tc>
        <w:tc>
          <w:tcPr>
            <w:tcW w:w="810"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0</w:t>
            </w:r>
          </w:p>
        </w:tc>
        <w:tc>
          <w:tcPr>
            <w:tcW w:w="715"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78317,7</w:t>
            </w:r>
          </w:p>
        </w:tc>
        <w:tc>
          <w:tcPr>
            <w:tcW w:w="655"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1951,9</w:t>
            </w:r>
          </w:p>
        </w:tc>
        <w:tc>
          <w:tcPr>
            <w:tcW w:w="880"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2500,3</w:t>
            </w:r>
          </w:p>
        </w:tc>
        <w:tc>
          <w:tcPr>
            <w:tcW w:w="787"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107,8</w:t>
            </w:r>
          </w:p>
        </w:tc>
        <w:tc>
          <w:tcPr>
            <w:tcW w:w="722"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14716,7</w:t>
            </w:r>
          </w:p>
        </w:tc>
        <w:tc>
          <w:tcPr>
            <w:tcW w:w="715"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97594,4</w:t>
            </w:r>
          </w:p>
        </w:tc>
        <w:tc>
          <w:tcPr>
            <w:tcW w:w="807"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3832,5</w:t>
            </w:r>
          </w:p>
        </w:tc>
        <w:tc>
          <w:tcPr>
            <w:tcW w:w="754"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116,6</w:t>
            </w:r>
          </w:p>
        </w:tc>
        <w:tc>
          <w:tcPr>
            <w:tcW w:w="794"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1488,0</w:t>
            </w:r>
          </w:p>
        </w:tc>
        <w:tc>
          <w:tcPr>
            <w:tcW w:w="641"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36,5</w:t>
            </w:r>
          </w:p>
        </w:tc>
        <w:tc>
          <w:tcPr>
            <w:tcW w:w="728" w:type="dxa"/>
            <w:shd w:val="clear" w:color="000000" w:fill="B7DEE8"/>
            <w:noWrap/>
            <w:vAlign w:val="center"/>
            <w:hideMark/>
          </w:tcPr>
          <w:p w:rsidR="006F7C43" w:rsidRPr="00A2382F" w:rsidRDefault="006F7C43" w:rsidP="007C693B">
            <w:pPr>
              <w:spacing w:after="0" w:line="240" w:lineRule="auto"/>
              <w:jc w:val="center"/>
              <w:rPr>
                <w:rFonts w:eastAsia="Times New Roman" w:cs="Times New Roman"/>
                <w:bCs/>
                <w:sz w:val="16"/>
                <w:szCs w:val="16"/>
                <w:lang w:eastAsia="ru-RU"/>
              </w:rPr>
            </w:pPr>
            <w:r w:rsidRPr="00A2382F">
              <w:rPr>
                <w:rFonts w:eastAsia="Times New Roman" w:cs="Times New Roman"/>
                <w:bCs/>
                <w:sz w:val="16"/>
                <w:szCs w:val="16"/>
                <w:lang w:eastAsia="ru-RU"/>
              </w:rPr>
              <w:t>103068,0</w:t>
            </w:r>
          </w:p>
        </w:tc>
      </w:tr>
    </w:tbl>
    <w:p w:rsidR="006F7C43" w:rsidRPr="00A2382F" w:rsidRDefault="006F7C43" w:rsidP="006F7C43">
      <w:pPr>
        <w:spacing w:after="0" w:line="240" w:lineRule="auto"/>
        <w:jc w:val="right"/>
        <w:rPr>
          <w:rFonts w:eastAsia="Times New Roman" w:cs="Times New Roman"/>
          <w:i/>
          <w:sz w:val="24"/>
          <w:szCs w:val="24"/>
          <w:lang w:eastAsia="ru-RU"/>
        </w:rPr>
      </w:pPr>
    </w:p>
    <w:p w:rsidR="006F7C43" w:rsidRPr="00A2382F" w:rsidRDefault="006F7C43" w:rsidP="006F7C43">
      <w:pPr>
        <w:spacing w:after="0" w:line="360" w:lineRule="auto"/>
        <w:rPr>
          <w:rFonts w:eastAsia="Times New Roman" w:cs="Times New Roman"/>
          <w:b/>
          <w:szCs w:val="28"/>
          <w:lang w:eastAsia="ru-RU"/>
        </w:rPr>
      </w:pPr>
      <w:r w:rsidRPr="00A2382F">
        <w:rPr>
          <w:rFonts w:eastAsia="Times New Roman" w:cs="Times New Roman"/>
          <w:b/>
          <w:szCs w:val="28"/>
          <w:lang w:eastAsia="ru-RU"/>
        </w:rPr>
        <w:t>Secretarul Consiliului raional</w:t>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r>
      <w:r w:rsidRPr="00A2382F">
        <w:rPr>
          <w:rFonts w:eastAsia="Times New Roman" w:cs="Times New Roman"/>
          <w:b/>
          <w:szCs w:val="28"/>
          <w:lang w:eastAsia="ru-RU"/>
        </w:rPr>
        <w:tab/>
        <w:t xml:space="preserve"> Vasile </w:t>
      </w:r>
      <w:proofErr w:type="spellStart"/>
      <w:r w:rsidRPr="00A2382F">
        <w:rPr>
          <w:rFonts w:eastAsia="Times New Roman" w:cs="Times New Roman"/>
          <w:b/>
          <w:szCs w:val="28"/>
          <w:lang w:eastAsia="ru-RU"/>
        </w:rPr>
        <w:t>Gobjilă</w:t>
      </w:r>
      <w:proofErr w:type="spellEnd"/>
    </w:p>
    <w:p w:rsidR="006F7C43" w:rsidRPr="00A2382F" w:rsidRDefault="006F7C43" w:rsidP="006F7C43">
      <w:pPr>
        <w:spacing w:after="0" w:line="360" w:lineRule="auto"/>
        <w:rPr>
          <w:rFonts w:eastAsia="Times New Roman" w:cs="Times New Roman"/>
          <w:b/>
          <w:szCs w:val="28"/>
          <w:lang w:eastAsia="ru-RU"/>
        </w:rPr>
      </w:pPr>
    </w:p>
    <w:p w:rsidR="006F7C43" w:rsidRPr="00A2382F" w:rsidRDefault="006F7C43" w:rsidP="006F7C43">
      <w:pPr>
        <w:spacing w:after="0" w:line="360" w:lineRule="auto"/>
        <w:rPr>
          <w:rFonts w:eastAsia="Times New Roman" w:cs="Times New Roman"/>
          <w:b/>
          <w:szCs w:val="28"/>
          <w:lang w:eastAsia="ru-RU"/>
        </w:rPr>
      </w:pPr>
    </w:p>
    <w:p w:rsidR="006F7C43" w:rsidRPr="00A2382F" w:rsidRDefault="006F7C43" w:rsidP="006F7C43">
      <w:pPr>
        <w:spacing w:after="0" w:line="360" w:lineRule="auto"/>
        <w:rPr>
          <w:rFonts w:eastAsia="Times New Roman" w:cs="Times New Roman"/>
          <w:b/>
          <w:szCs w:val="28"/>
          <w:lang w:eastAsia="ru-RU"/>
        </w:rPr>
      </w:pPr>
    </w:p>
    <w:p w:rsidR="006F7C43" w:rsidRPr="00A2382F" w:rsidRDefault="006F7C43" w:rsidP="006F7C43">
      <w:pPr>
        <w:tabs>
          <w:tab w:val="left" w:pos="13092"/>
        </w:tabs>
        <w:spacing w:after="0"/>
        <w:jc w:val="right"/>
        <w:rPr>
          <w:rFonts w:cs="Times New Roman"/>
          <w:b/>
          <w:i/>
          <w:sz w:val="18"/>
          <w:szCs w:val="18"/>
        </w:rPr>
      </w:pPr>
      <w:r w:rsidRPr="00A2382F">
        <w:rPr>
          <w:rFonts w:cs="Times New Roman"/>
          <w:b/>
          <w:i/>
          <w:sz w:val="18"/>
          <w:szCs w:val="18"/>
        </w:rPr>
        <w:lastRenderedPageBreak/>
        <w:t>Anexa nr.10</w:t>
      </w:r>
    </w:p>
    <w:p w:rsidR="006F7C43" w:rsidRPr="00A2382F" w:rsidRDefault="006F7C43" w:rsidP="006F7C43">
      <w:pPr>
        <w:tabs>
          <w:tab w:val="left" w:pos="13092"/>
        </w:tabs>
        <w:spacing w:after="0"/>
        <w:jc w:val="right"/>
        <w:rPr>
          <w:rFonts w:cs="Times New Roman"/>
          <w:i/>
          <w:sz w:val="18"/>
          <w:szCs w:val="18"/>
        </w:rPr>
      </w:pPr>
      <w:r w:rsidRPr="00A2382F">
        <w:rPr>
          <w:rFonts w:cs="Times New Roman"/>
          <w:i/>
          <w:sz w:val="18"/>
          <w:szCs w:val="18"/>
        </w:rPr>
        <w:t xml:space="preserve">                                                                                                                                                                                                                                                                 la decizia   nr._______ </w:t>
      </w:r>
    </w:p>
    <w:p w:rsidR="006F7C43" w:rsidRPr="00A2382F" w:rsidRDefault="006F7C43" w:rsidP="006F7C43">
      <w:pPr>
        <w:tabs>
          <w:tab w:val="left" w:pos="13092"/>
        </w:tabs>
        <w:spacing w:after="0"/>
        <w:jc w:val="right"/>
        <w:rPr>
          <w:rFonts w:cs="Times New Roman"/>
          <w:i/>
          <w:szCs w:val="28"/>
        </w:rPr>
      </w:pPr>
      <w:r w:rsidRPr="00A2382F">
        <w:rPr>
          <w:rFonts w:cs="Times New Roman"/>
          <w:i/>
          <w:sz w:val="18"/>
          <w:szCs w:val="18"/>
        </w:rPr>
        <w:t>din_____  __________ 2022</w:t>
      </w:r>
    </w:p>
    <w:p w:rsidR="006F7C43" w:rsidRPr="00A2382F" w:rsidRDefault="006F7C43" w:rsidP="006F7C43">
      <w:pPr>
        <w:spacing w:after="0"/>
        <w:jc w:val="center"/>
        <w:rPr>
          <w:rFonts w:cs="Times New Roman"/>
          <w:b/>
          <w:szCs w:val="28"/>
        </w:rPr>
      </w:pPr>
      <w:r w:rsidRPr="00A2382F">
        <w:rPr>
          <w:rFonts w:cs="Times New Roman"/>
          <w:b/>
          <w:szCs w:val="28"/>
        </w:rPr>
        <w:t>PROGRAMUL</w:t>
      </w:r>
    </w:p>
    <w:p w:rsidR="006F7C43" w:rsidRPr="00A2382F" w:rsidRDefault="006F7C43" w:rsidP="006F7C43">
      <w:pPr>
        <w:spacing w:after="0"/>
        <w:jc w:val="center"/>
        <w:rPr>
          <w:rFonts w:cs="Times New Roman"/>
          <w:b/>
          <w:szCs w:val="28"/>
        </w:rPr>
      </w:pPr>
      <w:r w:rsidRPr="00A2382F">
        <w:rPr>
          <w:rFonts w:cs="Times New Roman"/>
          <w:b/>
          <w:szCs w:val="28"/>
        </w:rPr>
        <w:t>de reparaţie drumurilor publice pe anul 2023 în raionul Rezina</w:t>
      </w:r>
    </w:p>
    <w:p w:rsidR="006F7C43" w:rsidRPr="00A2382F" w:rsidRDefault="006F7C43" w:rsidP="006F7C43">
      <w:pPr>
        <w:spacing w:after="0"/>
        <w:jc w:val="center"/>
        <w:rPr>
          <w:rFonts w:cs="Times New Roman"/>
          <w:b/>
          <w:sz w:val="24"/>
          <w:szCs w:val="24"/>
        </w:rPr>
      </w:pPr>
    </w:p>
    <w:tbl>
      <w:tblPr>
        <w:tblStyle w:val="a8"/>
        <w:tblW w:w="14600" w:type="dxa"/>
        <w:tblInd w:w="392" w:type="dxa"/>
        <w:tblLayout w:type="fixed"/>
        <w:tblLook w:val="04A0" w:firstRow="1" w:lastRow="0" w:firstColumn="1" w:lastColumn="0" w:noHBand="0" w:noVBand="1"/>
      </w:tblPr>
      <w:tblGrid>
        <w:gridCol w:w="567"/>
        <w:gridCol w:w="850"/>
        <w:gridCol w:w="3686"/>
        <w:gridCol w:w="1276"/>
        <w:gridCol w:w="1842"/>
        <w:gridCol w:w="1843"/>
        <w:gridCol w:w="4536"/>
      </w:tblGrid>
      <w:tr w:rsidR="006F7C43" w:rsidRPr="00A2382F" w:rsidTr="007C693B">
        <w:tc>
          <w:tcPr>
            <w:tcW w:w="567"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Nr. d/o</w:t>
            </w:r>
          </w:p>
        </w:tc>
        <w:tc>
          <w:tcPr>
            <w:tcW w:w="850"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Nr. Drum</w:t>
            </w:r>
          </w:p>
        </w:tc>
        <w:tc>
          <w:tcPr>
            <w:tcW w:w="3686"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Denumirea drumului</w:t>
            </w:r>
          </w:p>
        </w:tc>
        <w:tc>
          <w:tcPr>
            <w:tcW w:w="1276"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Tronsonul, km</w:t>
            </w:r>
          </w:p>
        </w:tc>
        <w:tc>
          <w:tcPr>
            <w:tcW w:w="1842"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Lungimea tronsonului de reparaţie, km</w:t>
            </w:r>
          </w:p>
        </w:tc>
        <w:tc>
          <w:tcPr>
            <w:tcW w:w="1843"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Suma alocaţiilor, lei</w:t>
            </w:r>
          </w:p>
        </w:tc>
        <w:tc>
          <w:tcPr>
            <w:tcW w:w="4536" w:type="dxa"/>
            <w:shd w:val="clear" w:color="auto" w:fill="D9D9D9" w:themeFill="background1" w:themeFillShade="D9"/>
          </w:tcPr>
          <w:p w:rsidR="006F7C43" w:rsidRPr="00A2382F" w:rsidRDefault="006F7C43" w:rsidP="007C693B">
            <w:pPr>
              <w:jc w:val="center"/>
              <w:rPr>
                <w:sz w:val="26"/>
                <w:szCs w:val="26"/>
              </w:rPr>
            </w:pPr>
            <w:r w:rsidRPr="00A2382F">
              <w:rPr>
                <w:sz w:val="26"/>
                <w:szCs w:val="26"/>
              </w:rPr>
              <w:t>Denumirea lucrărilor</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1</w:t>
            </w:r>
          </w:p>
        </w:tc>
        <w:tc>
          <w:tcPr>
            <w:tcW w:w="850" w:type="dxa"/>
          </w:tcPr>
          <w:p w:rsidR="006F7C43" w:rsidRPr="00A2382F" w:rsidRDefault="006F7C43" w:rsidP="007C693B">
            <w:pPr>
              <w:jc w:val="center"/>
              <w:rPr>
                <w:b/>
                <w:sz w:val="26"/>
                <w:szCs w:val="26"/>
              </w:rPr>
            </w:pPr>
          </w:p>
        </w:tc>
        <w:tc>
          <w:tcPr>
            <w:tcW w:w="3686" w:type="dxa"/>
            <w:vAlign w:val="center"/>
          </w:tcPr>
          <w:p w:rsidR="006F7C43" w:rsidRPr="00A2382F" w:rsidRDefault="006F7C43" w:rsidP="007C693B">
            <w:pPr>
              <w:jc w:val="center"/>
              <w:rPr>
                <w:b/>
                <w:sz w:val="26"/>
                <w:szCs w:val="26"/>
              </w:rPr>
            </w:pPr>
            <w:r w:rsidRPr="00A2382F">
              <w:rPr>
                <w:b/>
                <w:sz w:val="26"/>
                <w:szCs w:val="26"/>
              </w:rPr>
              <w:t>Întreţinerea drumurilor publice locale, r-l Rezina pentru perioada  anului 2023</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r w:rsidRPr="00A2382F">
              <w:rPr>
                <w:sz w:val="26"/>
                <w:szCs w:val="26"/>
              </w:rPr>
              <w:t>90,5</w:t>
            </w: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5 450 000</w:t>
            </w:r>
          </w:p>
        </w:tc>
        <w:tc>
          <w:tcPr>
            <w:tcW w:w="4536" w:type="dxa"/>
          </w:tcPr>
          <w:p w:rsidR="006F7C43" w:rsidRPr="00A2382F" w:rsidRDefault="006F7C43" w:rsidP="007C693B">
            <w:pPr>
              <w:rPr>
                <w:b/>
                <w:sz w:val="26"/>
                <w:szCs w:val="26"/>
              </w:rPr>
            </w:pPr>
            <w:r w:rsidRPr="00A2382F">
              <w:rPr>
                <w:b/>
                <w:sz w:val="26"/>
                <w:szCs w:val="26"/>
              </w:rPr>
              <w:t xml:space="preserve">Lucrări de profilare, defrişări, reparaţii, cosirea acostamentelor Deszăpezirea, </w:t>
            </w:r>
            <w:proofErr w:type="spellStart"/>
            <w:r w:rsidRPr="00A2382F">
              <w:rPr>
                <w:b/>
                <w:sz w:val="26"/>
                <w:szCs w:val="26"/>
              </w:rPr>
              <w:t>răspîndirea</w:t>
            </w:r>
            <w:proofErr w:type="spellEnd"/>
            <w:r w:rsidRPr="00A2382F">
              <w:rPr>
                <w:b/>
                <w:sz w:val="26"/>
                <w:szCs w:val="26"/>
              </w:rPr>
              <w:t xml:space="preserve"> materialului antiderapant, combaterea poleiului</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2</w:t>
            </w:r>
          </w:p>
        </w:tc>
        <w:tc>
          <w:tcPr>
            <w:tcW w:w="850" w:type="dxa"/>
          </w:tcPr>
          <w:p w:rsidR="006F7C43" w:rsidRPr="00A2382F" w:rsidRDefault="006F7C43" w:rsidP="007C693B">
            <w:pPr>
              <w:jc w:val="center"/>
              <w:rPr>
                <w:b/>
                <w:sz w:val="26"/>
                <w:szCs w:val="26"/>
              </w:rPr>
            </w:pPr>
          </w:p>
        </w:tc>
        <w:tc>
          <w:tcPr>
            <w:tcW w:w="3686" w:type="dxa"/>
          </w:tcPr>
          <w:p w:rsidR="006F7C43" w:rsidRPr="00A2382F" w:rsidRDefault="006F7C43" w:rsidP="007C693B">
            <w:pPr>
              <w:pStyle w:val="a7"/>
              <w:rPr>
                <w:rFonts w:ascii="Times New Roman" w:hAnsi="Times New Roman"/>
                <w:b/>
                <w:sz w:val="26"/>
                <w:szCs w:val="26"/>
                <w:lang w:val="ro-RO"/>
              </w:rPr>
            </w:pPr>
            <w:r w:rsidRPr="00A2382F">
              <w:rPr>
                <w:rFonts w:ascii="Times New Roman" w:hAnsi="Times New Roman"/>
                <w:b/>
                <w:sz w:val="26"/>
                <w:szCs w:val="26"/>
                <w:lang w:val="ro-RO"/>
              </w:rPr>
              <w:t>Servicii de deszăpezire, combaterea poleiului pentru luna ianuarie 2023</w:t>
            </w:r>
          </w:p>
        </w:tc>
        <w:tc>
          <w:tcPr>
            <w:tcW w:w="1276" w:type="dxa"/>
          </w:tcPr>
          <w:p w:rsidR="006F7C43" w:rsidRPr="00A2382F" w:rsidRDefault="006F7C43" w:rsidP="007C693B">
            <w:pPr>
              <w:jc w:val="center"/>
              <w:rPr>
                <w:sz w:val="26"/>
                <w:szCs w:val="26"/>
              </w:rPr>
            </w:pPr>
            <w:r w:rsidRPr="00A2382F">
              <w:rPr>
                <w:sz w:val="26"/>
                <w:szCs w:val="26"/>
              </w:rPr>
              <w:t xml:space="preserve"> </w:t>
            </w:r>
          </w:p>
        </w:tc>
        <w:tc>
          <w:tcPr>
            <w:tcW w:w="1842" w:type="dxa"/>
            <w:vAlign w:val="center"/>
          </w:tcPr>
          <w:p w:rsidR="006F7C43" w:rsidRPr="00A2382F" w:rsidRDefault="006F7C43" w:rsidP="007C693B">
            <w:pPr>
              <w:jc w:val="center"/>
              <w:rPr>
                <w:sz w:val="26"/>
                <w:szCs w:val="26"/>
              </w:rPr>
            </w:pPr>
            <w:r w:rsidRPr="00A2382F">
              <w:rPr>
                <w:sz w:val="26"/>
                <w:szCs w:val="26"/>
              </w:rPr>
              <w:t>90,5</w:t>
            </w: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295 000</w:t>
            </w:r>
          </w:p>
        </w:tc>
        <w:tc>
          <w:tcPr>
            <w:tcW w:w="4536" w:type="dxa"/>
            <w:vAlign w:val="center"/>
          </w:tcPr>
          <w:p w:rsidR="006F7C43" w:rsidRPr="00A2382F" w:rsidRDefault="006F7C43" w:rsidP="007C693B">
            <w:pPr>
              <w:jc w:val="both"/>
              <w:rPr>
                <w:b/>
                <w:sz w:val="26"/>
                <w:szCs w:val="26"/>
              </w:rPr>
            </w:pPr>
            <w:r w:rsidRPr="00A2382F">
              <w:rPr>
                <w:b/>
                <w:i/>
                <w:sz w:val="26"/>
                <w:szCs w:val="26"/>
              </w:rPr>
              <w:t xml:space="preserve">Deszăpezirea, combaterea poleiului, </w:t>
            </w:r>
            <w:proofErr w:type="spellStart"/>
            <w:r w:rsidRPr="00A2382F">
              <w:rPr>
                <w:b/>
                <w:i/>
                <w:sz w:val="26"/>
                <w:szCs w:val="26"/>
              </w:rPr>
              <w:t>răspindirea</w:t>
            </w:r>
            <w:proofErr w:type="spellEnd"/>
            <w:r w:rsidRPr="00A2382F">
              <w:rPr>
                <w:b/>
                <w:i/>
                <w:sz w:val="26"/>
                <w:szCs w:val="26"/>
              </w:rPr>
              <w:t xml:space="preserve"> materialului antiderapant</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3</w:t>
            </w:r>
          </w:p>
        </w:tc>
        <w:tc>
          <w:tcPr>
            <w:tcW w:w="850" w:type="dxa"/>
            <w:vAlign w:val="center"/>
          </w:tcPr>
          <w:p w:rsidR="006F7C43" w:rsidRPr="00A2382F" w:rsidRDefault="006F7C43" w:rsidP="007C693B">
            <w:pPr>
              <w:jc w:val="center"/>
              <w:rPr>
                <w:b/>
                <w:sz w:val="26"/>
                <w:szCs w:val="26"/>
              </w:rPr>
            </w:pPr>
            <w:r w:rsidRPr="00A2382F">
              <w:rPr>
                <w:b/>
                <w:sz w:val="26"/>
                <w:szCs w:val="26"/>
              </w:rPr>
              <w:t>L 211</w:t>
            </w:r>
          </w:p>
        </w:tc>
        <w:tc>
          <w:tcPr>
            <w:tcW w:w="3686" w:type="dxa"/>
            <w:vAlign w:val="center"/>
          </w:tcPr>
          <w:p w:rsidR="006F7C43" w:rsidRPr="00A2382F" w:rsidRDefault="006F7C43" w:rsidP="007C693B">
            <w:pPr>
              <w:rPr>
                <w:b/>
                <w:sz w:val="26"/>
                <w:szCs w:val="26"/>
              </w:rPr>
            </w:pPr>
            <w:r w:rsidRPr="00A2382F">
              <w:rPr>
                <w:b/>
                <w:sz w:val="26"/>
                <w:szCs w:val="26"/>
              </w:rPr>
              <w:t>R20 – Cinişeuţi – Buciuşca (s. Buciușca)</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r w:rsidRPr="00A2382F">
              <w:rPr>
                <w:sz w:val="26"/>
                <w:szCs w:val="26"/>
              </w:rPr>
              <w:t xml:space="preserve">cca. 0,300 </w:t>
            </w: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1 420 000</w:t>
            </w:r>
          </w:p>
        </w:tc>
        <w:tc>
          <w:tcPr>
            <w:tcW w:w="4536" w:type="dxa"/>
            <w:vAlign w:val="center"/>
          </w:tcPr>
          <w:p w:rsidR="006F7C43" w:rsidRPr="00A2382F" w:rsidRDefault="006F7C43" w:rsidP="007C693B">
            <w:pPr>
              <w:autoSpaceDE w:val="0"/>
              <w:autoSpaceDN w:val="0"/>
              <w:adjustRightInd w:val="0"/>
              <w:rPr>
                <w:b/>
                <w:i/>
                <w:sz w:val="26"/>
                <w:szCs w:val="26"/>
              </w:rPr>
            </w:pPr>
            <w:r w:rsidRPr="00A2382F">
              <w:rPr>
                <w:b/>
                <w:i/>
                <w:sz w:val="26"/>
                <w:szCs w:val="26"/>
              </w:rPr>
              <w:t>Strat din beton armat  H- 15cm</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4</w:t>
            </w:r>
          </w:p>
        </w:tc>
        <w:tc>
          <w:tcPr>
            <w:tcW w:w="850" w:type="dxa"/>
            <w:vAlign w:val="center"/>
          </w:tcPr>
          <w:p w:rsidR="006F7C43" w:rsidRPr="00A2382F" w:rsidRDefault="006F7C43" w:rsidP="007C693B">
            <w:pPr>
              <w:jc w:val="center"/>
              <w:rPr>
                <w:b/>
                <w:sz w:val="26"/>
                <w:szCs w:val="26"/>
              </w:rPr>
            </w:pPr>
            <w:r w:rsidRPr="00A2382F">
              <w:rPr>
                <w:b/>
                <w:sz w:val="26"/>
                <w:szCs w:val="26"/>
              </w:rPr>
              <w:t>L 211</w:t>
            </w:r>
          </w:p>
        </w:tc>
        <w:tc>
          <w:tcPr>
            <w:tcW w:w="3686" w:type="dxa"/>
            <w:vAlign w:val="center"/>
          </w:tcPr>
          <w:p w:rsidR="006F7C43" w:rsidRPr="00A2382F" w:rsidRDefault="006F7C43" w:rsidP="007C693B">
            <w:pPr>
              <w:rPr>
                <w:b/>
                <w:sz w:val="26"/>
                <w:szCs w:val="26"/>
              </w:rPr>
            </w:pPr>
            <w:r w:rsidRPr="00A2382F">
              <w:rPr>
                <w:b/>
                <w:sz w:val="26"/>
                <w:szCs w:val="26"/>
              </w:rPr>
              <w:t xml:space="preserve">R20 – Cinişeuţi – Buciuşca </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r w:rsidRPr="00A2382F">
              <w:rPr>
                <w:sz w:val="26"/>
                <w:szCs w:val="26"/>
              </w:rPr>
              <w:t>cca. 1,7</w:t>
            </w: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190 000</w:t>
            </w:r>
          </w:p>
        </w:tc>
        <w:tc>
          <w:tcPr>
            <w:tcW w:w="4536" w:type="dxa"/>
            <w:vAlign w:val="center"/>
          </w:tcPr>
          <w:p w:rsidR="006F7C43" w:rsidRPr="00A2382F" w:rsidRDefault="006F7C43" w:rsidP="007C693B">
            <w:pPr>
              <w:autoSpaceDE w:val="0"/>
              <w:autoSpaceDN w:val="0"/>
              <w:adjustRightInd w:val="0"/>
              <w:rPr>
                <w:b/>
                <w:i/>
                <w:sz w:val="26"/>
                <w:szCs w:val="26"/>
              </w:rPr>
            </w:pPr>
            <w:r w:rsidRPr="00A2382F">
              <w:rPr>
                <w:b/>
                <w:i/>
                <w:sz w:val="26"/>
                <w:szCs w:val="26"/>
              </w:rPr>
              <w:t>Proiectare drum – 1,7 km (acces spre R 20)</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5</w:t>
            </w:r>
          </w:p>
        </w:tc>
        <w:tc>
          <w:tcPr>
            <w:tcW w:w="850" w:type="dxa"/>
            <w:vAlign w:val="center"/>
          </w:tcPr>
          <w:p w:rsidR="006F7C43" w:rsidRPr="00A2382F" w:rsidRDefault="006F7C43" w:rsidP="007C693B">
            <w:pPr>
              <w:ind w:left="-108" w:right="-108"/>
              <w:jc w:val="center"/>
              <w:rPr>
                <w:b/>
                <w:sz w:val="26"/>
                <w:szCs w:val="26"/>
              </w:rPr>
            </w:pPr>
            <w:r w:rsidRPr="00A2382F">
              <w:rPr>
                <w:b/>
                <w:sz w:val="26"/>
                <w:szCs w:val="26"/>
              </w:rPr>
              <w:t>L 212</w:t>
            </w:r>
          </w:p>
        </w:tc>
        <w:tc>
          <w:tcPr>
            <w:tcW w:w="3686" w:type="dxa"/>
            <w:vAlign w:val="center"/>
          </w:tcPr>
          <w:p w:rsidR="006F7C43" w:rsidRPr="00A2382F" w:rsidRDefault="006F7C43" w:rsidP="007C693B">
            <w:pPr>
              <w:pStyle w:val="a7"/>
              <w:rPr>
                <w:rFonts w:ascii="Times New Roman" w:hAnsi="Times New Roman"/>
                <w:b/>
                <w:sz w:val="26"/>
                <w:szCs w:val="26"/>
                <w:lang w:val="ro-RO"/>
              </w:rPr>
            </w:pPr>
            <w:r w:rsidRPr="00A2382F">
              <w:rPr>
                <w:rFonts w:ascii="Times New Roman" w:hAnsi="Times New Roman"/>
                <w:b/>
                <w:sz w:val="26"/>
                <w:szCs w:val="26"/>
                <w:lang w:val="ro-RO"/>
              </w:rPr>
              <w:t>Drum de acces spre s. Pereni</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r w:rsidRPr="00A2382F">
              <w:rPr>
                <w:sz w:val="26"/>
                <w:szCs w:val="26"/>
              </w:rPr>
              <w:t>cca 2,</w:t>
            </w:r>
            <w:proofErr w:type="spellStart"/>
            <w:r w:rsidRPr="00A2382F">
              <w:rPr>
                <w:sz w:val="26"/>
                <w:szCs w:val="26"/>
              </w:rPr>
              <w:t>2</w:t>
            </w:r>
            <w:proofErr w:type="spellEnd"/>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242 000</w:t>
            </w:r>
          </w:p>
        </w:tc>
        <w:tc>
          <w:tcPr>
            <w:tcW w:w="4536" w:type="dxa"/>
            <w:vAlign w:val="center"/>
          </w:tcPr>
          <w:p w:rsidR="006F7C43" w:rsidRPr="00A2382F" w:rsidRDefault="006F7C43" w:rsidP="007C693B">
            <w:pPr>
              <w:autoSpaceDE w:val="0"/>
              <w:autoSpaceDN w:val="0"/>
              <w:adjustRightInd w:val="0"/>
              <w:rPr>
                <w:b/>
                <w:i/>
                <w:sz w:val="26"/>
                <w:szCs w:val="26"/>
              </w:rPr>
            </w:pPr>
            <w:r w:rsidRPr="00A2382F">
              <w:rPr>
                <w:b/>
                <w:i/>
                <w:sz w:val="26"/>
                <w:szCs w:val="26"/>
              </w:rPr>
              <w:t>Proiectare drum -  2,</w:t>
            </w:r>
            <w:proofErr w:type="spellStart"/>
            <w:r w:rsidRPr="00A2382F">
              <w:rPr>
                <w:b/>
                <w:i/>
                <w:sz w:val="26"/>
                <w:szCs w:val="26"/>
              </w:rPr>
              <w:t>2</w:t>
            </w:r>
            <w:proofErr w:type="spellEnd"/>
            <w:r w:rsidRPr="00A2382F">
              <w:rPr>
                <w:b/>
                <w:i/>
                <w:sz w:val="26"/>
                <w:szCs w:val="26"/>
              </w:rPr>
              <w:t xml:space="preserve"> km</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6</w:t>
            </w:r>
          </w:p>
        </w:tc>
        <w:tc>
          <w:tcPr>
            <w:tcW w:w="850" w:type="dxa"/>
            <w:vAlign w:val="center"/>
          </w:tcPr>
          <w:p w:rsidR="006F7C43" w:rsidRPr="00A2382F" w:rsidRDefault="006F7C43" w:rsidP="007C693B">
            <w:pPr>
              <w:ind w:left="-108" w:right="-108"/>
              <w:jc w:val="center"/>
              <w:rPr>
                <w:b/>
                <w:sz w:val="26"/>
                <w:szCs w:val="26"/>
              </w:rPr>
            </w:pPr>
            <w:r w:rsidRPr="00A2382F">
              <w:rPr>
                <w:b/>
                <w:sz w:val="26"/>
                <w:szCs w:val="26"/>
              </w:rPr>
              <w:t>L206</w:t>
            </w:r>
          </w:p>
        </w:tc>
        <w:tc>
          <w:tcPr>
            <w:tcW w:w="3686" w:type="dxa"/>
            <w:vAlign w:val="center"/>
          </w:tcPr>
          <w:p w:rsidR="006F7C43" w:rsidRPr="00A2382F" w:rsidRDefault="006F7C43" w:rsidP="007C693B">
            <w:pPr>
              <w:pStyle w:val="a7"/>
              <w:rPr>
                <w:rFonts w:ascii="Times New Roman" w:hAnsi="Times New Roman"/>
                <w:b/>
                <w:sz w:val="26"/>
                <w:szCs w:val="26"/>
                <w:lang w:val="ro-RO"/>
              </w:rPr>
            </w:pPr>
            <w:proofErr w:type="spellStart"/>
            <w:r w:rsidRPr="00A2382F">
              <w:rPr>
                <w:rFonts w:ascii="Times New Roman" w:hAnsi="Times New Roman"/>
                <w:b/>
                <w:sz w:val="26"/>
                <w:szCs w:val="26"/>
                <w:lang w:val="ro-RO"/>
              </w:rPr>
              <w:t>Șoldanesti</w:t>
            </w:r>
            <w:proofErr w:type="spellEnd"/>
            <w:r w:rsidRPr="00A2382F">
              <w:rPr>
                <w:rFonts w:ascii="Times New Roman" w:hAnsi="Times New Roman"/>
                <w:b/>
                <w:sz w:val="26"/>
                <w:szCs w:val="26"/>
                <w:lang w:val="ro-RO"/>
              </w:rPr>
              <w:t xml:space="preserve"> – Păpăuți - Țareuca </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r w:rsidRPr="00A2382F">
              <w:rPr>
                <w:sz w:val="26"/>
                <w:szCs w:val="26"/>
              </w:rPr>
              <w:t>cca. 0,400</w:t>
            </w: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1 800 000</w:t>
            </w:r>
          </w:p>
        </w:tc>
        <w:tc>
          <w:tcPr>
            <w:tcW w:w="4536" w:type="dxa"/>
            <w:vAlign w:val="center"/>
          </w:tcPr>
          <w:p w:rsidR="006F7C43" w:rsidRPr="00A2382F" w:rsidRDefault="006F7C43" w:rsidP="007C693B">
            <w:pPr>
              <w:rPr>
                <w:b/>
                <w:i/>
                <w:sz w:val="26"/>
                <w:szCs w:val="26"/>
              </w:rPr>
            </w:pPr>
            <w:r w:rsidRPr="00A2382F">
              <w:rPr>
                <w:b/>
                <w:i/>
                <w:sz w:val="26"/>
                <w:szCs w:val="26"/>
              </w:rPr>
              <w:t>Strat din piatră spartă, H-12cm</w:t>
            </w:r>
          </w:p>
          <w:p w:rsidR="006F7C43" w:rsidRPr="00A2382F" w:rsidRDefault="006F7C43" w:rsidP="007C693B">
            <w:pPr>
              <w:autoSpaceDE w:val="0"/>
              <w:autoSpaceDN w:val="0"/>
              <w:adjustRightInd w:val="0"/>
              <w:rPr>
                <w:b/>
                <w:i/>
                <w:sz w:val="26"/>
                <w:szCs w:val="26"/>
              </w:rPr>
            </w:pPr>
            <w:r w:rsidRPr="00A2382F">
              <w:rPr>
                <w:b/>
                <w:i/>
                <w:sz w:val="26"/>
                <w:szCs w:val="26"/>
              </w:rPr>
              <w:t>Strat din beton asfaltic H- 6cm</w:t>
            </w:r>
          </w:p>
          <w:p w:rsidR="006F7C43" w:rsidRPr="00A2382F" w:rsidRDefault="006F7C43" w:rsidP="007C693B">
            <w:pPr>
              <w:autoSpaceDE w:val="0"/>
              <w:autoSpaceDN w:val="0"/>
              <w:adjustRightInd w:val="0"/>
              <w:rPr>
                <w:b/>
                <w:i/>
                <w:sz w:val="26"/>
                <w:szCs w:val="26"/>
              </w:rPr>
            </w:pPr>
            <w:r w:rsidRPr="00A2382F">
              <w:rPr>
                <w:b/>
                <w:i/>
                <w:sz w:val="26"/>
                <w:szCs w:val="26"/>
              </w:rPr>
              <w:t>Strat din beton asfaltic H- 4cm</w:t>
            </w: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7</w:t>
            </w:r>
          </w:p>
        </w:tc>
        <w:tc>
          <w:tcPr>
            <w:tcW w:w="850" w:type="dxa"/>
            <w:vAlign w:val="center"/>
          </w:tcPr>
          <w:p w:rsidR="006F7C43" w:rsidRPr="00A2382F" w:rsidRDefault="006F7C43" w:rsidP="007C693B">
            <w:pPr>
              <w:ind w:left="-108" w:right="-108"/>
              <w:jc w:val="center"/>
              <w:rPr>
                <w:b/>
                <w:sz w:val="26"/>
                <w:szCs w:val="26"/>
              </w:rPr>
            </w:pPr>
          </w:p>
        </w:tc>
        <w:tc>
          <w:tcPr>
            <w:tcW w:w="3686" w:type="dxa"/>
            <w:vAlign w:val="center"/>
          </w:tcPr>
          <w:p w:rsidR="006F7C43" w:rsidRPr="00A2382F" w:rsidRDefault="006F7C43" w:rsidP="007C693B">
            <w:pPr>
              <w:rPr>
                <w:b/>
                <w:sz w:val="26"/>
                <w:szCs w:val="26"/>
              </w:rPr>
            </w:pPr>
            <w:r w:rsidRPr="00A2382F">
              <w:rPr>
                <w:b/>
                <w:sz w:val="26"/>
                <w:szCs w:val="26"/>
              </w:rPr>
              <w:t>Administrarea  drumurilor publice și dotări</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49 800</w:t>
            </w:r>
          </w:p>
        </w:tc>
        <w:tc>
          <w:tcPr>
            <w:tcW w:w="4536" w:type="dxa"/>
            <w:vAlign w:val="center"/>
          </w:tcPr>
          <w:p w:rsidR="006F7C43" w:rsidRPr="00A2382F" w:rsidRDefault="006F7C43" w:rsidP="007C693B">
            <w:pPr>
              <w:rPr>
                <w:b/>
                <w:i/>
                <w:sz w:val="26"/>
                <w:szCs w:val="26"/>
              </w:rPr>
            </w:pPr>
          </w:p>
        </w:tc>
      </w:tr>
      <w:tr w:rsidR="006F7C43" w:rsidRPr="00A2382F" w:rsidTr="007C693B">
        <w:tc>
          <w:tcPr>
            <w:tcW w:w="567" w:type="dxa"/>
            <w:vAlign w:val="center"/>
          </w:tcPr>
          <w:p w:rsidR="006F7C43" w:rsidRPr="00A2382F" w:rsidRDefault="006F7C43" w:rsidP="007C693B">
            <w:pPr>
              <w:jc w:val="center"/>
              <w:rPr>
                <w:sz w:val="26"/>
                <w:szCs w:val="26"/>
              </w:rPr>
            </w:pPr>
            <w:r w:rsidRPr="00A2382F">
              <w:rPr>
                <w:sz w:val="26"/>
                <w:szCs w:val="26"/>
              </w:rPr>
              <w:t>8</w:t>
            </w:r>
          </w:p>
        </w:tc>
        <w:tc>
          <w:tcPr>
            <w:tcW w:w="850" w:type="dxa"/>
            <w:vAlign w:val="center"/>
          </w:tcPr>
          <w:p w:rsidR="006F7C43" w:rsidRPr="00A2382F" w:rsidRDefault="006F7C43" w:rsidP="007C693B">
            <w:pPr>
              <w:jc w:val="center"/>
              <w:rPr>
                <w:b/>
                <w:sz w:val="26"/>
                <w:szCs w:val="26"/>
              </w:rPr>
            </w:pPr>
            <w:r w:rsidRPr="00A2382F">
              <w:rPr>
                <w:b/>
                <w:sz w:val="26"/>
                <w:szCs w:val="26"/>
              </w:rPr>
              <w:t>L 217</w:t>
            </w:r>
          </w:p>
        </w:tc>
        <w:tc>
          <w:tcPr>
            <w:tcW w:w="3686" w:type="dxa"/>
            <w:vAlign w:val="center"/>
          </w:tcPr>
          <w:p w:rsidR="006F7C43" w:rsidRPr="00A2382F" w:rsidRDefault="006F7C43" w:rsidP="007C693B">
            <w:pPr>
              <w:rPr>
                <w:b/>
                <w:sz w:val="26"/>
                <w:szCs w:val="26"/>
              </w:rPr>
            </w:pPr>
            <w:r w:rsidRPr="00A2382F">
              <w:rPr>
                <w:b/>
                <w:sz w:val="26"/>
                <w:szCs w:val="26"/>
              </w:rPr>
              <w:t xml:space="preserve">R20 – </w:t>
            </w:r>
            <w:proofErr w:type="spellStart"/>
            <w:r w:rsidRPr="00A2382F">
              <w:rPr>
                <w:b/>
                <w:sz w:val="26"/>
                <w:szCs w:val="26"/>
              </w:rPr>
              <w:t>Buşeuca</w:t>
            </w:r>
            <w:proofErr w:type="spellEnd"/>
            <w:r w:rsidRPr="00A2382F">
              <w:rPr>
                <w:b/>
                <w:sz w:val="26"/>
                <w:szCs w:val="26"/>
              </w:rPr>
              <w:t xml:space="preserve"> – Ghiduleni  </w:t>
            </w:r>
          </w:p>
        </w:tc>
        <w:tc>
          <w:tcPr>
            <w:tcW w:w="1276" w:type="dxa"/>
          </w:tcPr>
          <w:p w:rsidR="006F7C43" w:rsidRPr="00A2382F" w:rsidRDefault="006F7C43" w:rsidP="007C693B">
            <w:pPr>
              <w:jc w:val="center"/>
              <w:rPr>
                <w:sz w:val="26"/>
                <w:szCs w:val="26"/>
              </w:rPr>
            </w:pPr>
          </w:p>
        </w:tc>
        <w:tc>
          <w:tcPr>
            <w:tcW w:w="1842" w:type="dxa"/>
            <w:vAlign w:val="center"/>
          </w:tcPr>
          <w:p w:rsidR="006F7C43" w:rsidRPr="00A2382F" w:rsidRDefault="006F7C43" w:rsidP="007C693B">
            <w:pPr>
              <w:jc w:val="center"/>
              <w:rPr>
                <w:sz w:val="26"/>
                <w:szCs w:val="26"/>
              </w:rPr>
            </w:pPr>
          </w:p>
        </w:tc>
        <w:tc>
          <w:tcPr>
            <w:tcW w:w="1843" w:type="dxa"/>
            <w:shd w:val="clear" w:color="auto" w:fill="F2F2F2" w:themeFill="background1" w:themeFillShade="F2"/>
            <w:vAlign w:val="center"/>
          </w:tcPr>
          <w:p w:rsidR="006F7C43" w:rsidRPr="00A2382F" w:rsidRDefault="006F7C43" w:rsidP="007C693B">
            <w:pPr>
              <w:jc w:val="center"/>
              <w:rPr>
                <w:b/>
                <w:sz w:val="26"/>
                <w:szCs w:val="26"/>
              </w:rPr>
            </w:pPr>
            <w:r w:rsidRPr="00A2382F">
              <w:rPr>
                <w:b/>
                <w:sz w:val="26"/>
                <w:szCs w:val="26"/>
              </w:rPr>
              <w:t>1 750 000</w:t>
            </w:r>
          </w:p>
        </w:tc>
        <w:tc>
          <w:tcPr>
            <w:tcW w:w="4536" w:type="dxa"/>
            <w:vAlign w:val="center"/>
          </w:tcPr>
          <w:p w:rsidR="006F7C43" w:rsidRPr="00A2382F" w:rsidRDefault="006F7C43" w:rsidP="007C693B">
            <w:pPr>
              <w:rPr>
                <w:b/>
                <w:i/>
                <w:sz w:val="26"/>
                <w:szCs w:val="26"/>
              </w:rPr>
            </w:pPr>
            <w:r w:rsidRPr="00A2382F">
              <w:rPr>
                <w:b/>
                <w:i/>
                <w:sz w:val="26"/>
                <w:szCs w:val="26"/>
              </w:rPr>
              <w:t>Lucrări de terasament conform proiectului elaborat în 2022</w:t>
            </w:r>
          </w:p>
        </w:tc>
      </w:tr>
      <w:tr w:rsidR="006F7C43" w:rsidRPr="00A2382F" w:rsidTr="007C693B">
        <w:tc>
          <w:tcPr>
            <w:tcW w:w="6379" w:type="dxa"/>
            <w:gridSpan w:val="4"/>
          </w:tcPr>
          <w:p w:rsidR="006F7C43" w:rsidRPr="00A2382F" w:rsidRDefault="006F7C43" w:rsidP="007C693B">
            <w:pPr>
              <w:rPr>
                <w:b/>
                <w:sz w:val="26"/>
                <w:szCs w:val="26"/>
              </w:rPr>
            </w:pPr>
            <w:r w:rsidRPr="00A2382F">
              <w:rPr>
                <w:b/>
                <w:sz w:val="26"/>
                <w:szCs w:val="26"/>
              </w:rPr>
              <w:t>Total</w:t>
            </w:r>
          </w:p>
        </w:tc>
        <w:tc>
          <w:tcPr>
            <w:tcW w:w="1842" w:type="dxa"/>
          </w:tcPr>
          <w:p w:rsidR="006F7C43" w:rsidRPr="00A2382F" w:rsidRDefault="006F7C43" w:rsidP="007C693B">
            <w:pPr>
              <w:jc w:val="center"/>
              <w:rPr>
                <w:b/>
                <w:sz w:val="26"/>
                <w:szCs w:val="26"/>
              </w:rPr>
            </w:pPr>
          </w:p>
        </w:tc>
        <w:tc>
          <w:tcPr>
            <w:tcW w:w="1843" w:type="dxa"/>
            <w:shd w:val="clear" w:color="auto" w:fill="D9D9D9" w:themeFill="background1" w:themeFillShade="D9"/>
          </w:tcPr>
          <w:p w:rsidR="006F7C43" w:rsidRPr="00A2382F" w:rsidRDefault="006F7C43" w:rsidP="007C693B">
            <w:pPr>
              <w:jc w:val="center"/>
              <w:rPr>
                <w:b/>
                <w:sz w:val="26"/>
                <w:szCs w:val="26"/>
              </w:rPr>
            </w:pPr>
            <w:r w:rsidRPr="00A2382F">
              <w:rPr>
                <w:b/>
                <w:sz w:val="26"/>
                <w:szCs w:val="26"/>
              </w:rPr>
              <w:t>11 196 800,00</w:t>
            </w:r>
          </w:p>
        </w:tc>
        <w:tc>
          <w:tcPr>
            <w:tcW w:w="4536" w:type="dxa"/>
          </w:tcPr>
          <w:p w:rsidR="006F7C43" w:rsidRPr="00A2382F" w:rsidRDefault="006F7C43" w:rsidP="007C693B">
            <w:pPr>
              <w:rPr>
                <w:sz w:val="26"/>
                <w:szCs w:val="26"/>
              </w:rPr>
            </w:pPr>
          </w:p>
        </w:tc>
      </w:tr>
    </w:tbl>
    <w:p w:rsidR="006F7C43" w:rsidRPr="00A2382F" w:rsidRDefault="006F7C43" w:rsidP="006F7C43">
      <w:pPr>
        <w:rPr>
          <w:rFonts w:cs="Times New Roman"/>
          <w:b/>
          <w:szCs w:val="28"/>
        </w:rPr>
      </w:pPr>
      <w:r w:rsidRPr="00A2382F">
        <w:rPr>
          <w:rFonts w:cs="Times New Roman"/>
          <w:b/>
          <w:szCs w:val="28"/>
        </w:rPr>
        <w:t xml:space="preserve">          </w:t>
      </w:r>
    </w:p>
    <w:p w:rsidR="006F7C43" w:rsidRPr="00A2382F" w:rsidRDefault="006F7C43" w:rsidP="006F7C43">
      <w:r w:rsidRPr="00A2382F">
        <w:rPr>
          <w:rFonts w:cs="Times New Roman"/>
          <w:b/>
          <w:szCs w:val="28"/>
        </w:rPr>
        <w:t xml:space="preserve">       Secretarul Consiliului raional                                                                                                    Vasile </w:t>
      </w:r>
      <w:proofErr w:type="spellStart"/>
      <w:r w:rsidRPr="00A2382F">
        <w:rPr>
          <w:rFonts w:cs="Times New Roman"/>
          <w:b/>
          <w:szCs w:val="28"/>
        </w:rPr>
        <w:t>Gobjilă</w:t>
      </w:r>
      <w:proofErr w:type="spellEnd"/>
      <w:r w:rsidRPr="00A2382F">
        <w:rPr>
          <w:rFonts w:cs="Times New Roman"/>
          <w:b/>
          <w:szCs w:val="28"/>
        </w:rPr>
        <w:t xml:space="preserve">      </w:t>
      </w:r>
    </w:p>
    <w:p w:rsidR="006F7C43" w:rsidRPr="00A2382F" w:rsidRDefault="006F7C43" w:rsidP="006F7C43">
      <w:pPr>
        <w:spacing w:after="0" w:line="360" w:lineRule="auto"/>
        <w:sectPr w:rsidR="006F7C43" w:rsidRPr="00A2382F" w:rsidSect="00882E27">
          <w:pgSz w:w="16838" w:h="11906" w:orient="landscape"/>
          <w:pgMar w:top="993" w:right="1134" w:bottom="851" w:left="1134" w:header="709" w:footer="709" w:gutter="0"/>
          <w:cols w:space="708"/>
          <w:docGrid w:linePitch="360"/>
        </w:sect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b/>
          <w:szCs w:val="28"/>
        </w:rPr>
      </w:pPr>
      <w:r w:rsidRPr="00A2382F">
        <w:rPr>
          <w:b/>
          <w:szCs w:val="28"/>
        </w:rPr>
        <w:t xml:space="preserve"> NOTĂ  INFORMATIVĂ</w:t>
      </w: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b/>
          <w:szCs w:val="28"/>
        </w:rPr>
      </w:pPr>
      <w:r w:rsidRPr="00A2382F">
        <w:rPr>
          <w:b/>
          <w:szCs w:val="28"/>
        </w:rPr>
        <w:t>La bugetul  raional Rezina  pentru anul 2023 propus pentru examinare și aprobare</w:t>
      </w:r>
    </w:p>
    <w:p w:rsidR="006F7C43" w:rsidRPr="00A2382F" w:rsidRDefault="006F7C43" w:rsidP="006F7C43">
      <w:pPr>
        <w:spacing w:after="0" w:line="240" w:lineRule="auto"/>
        <w:jc w:val="both"/>
        <w:rPr>
          <w:szCs w:val="28"/>
        </w:rPr>
      </w:pPr>
    </w:p>
    <w:p w:rsidR="006F7C43" w:rsidRPr="00A2382F" w:rsidRDefault="006F7C43" w:rsidP="006F7C43">
      <w:pPr>
        <w:spacing w:after="0" w:line="240" w:lineRule="auto"/>
        <w:jc w:val="both"/>
        <w:rPr>
          <w:szCs w:val="28"/>
        </w:rPr>
      </w:pPr>
      <w:r w:rsidRPr="00A2382F">
        <w:rPr>
          <w:szCs w:val="28"/>
        </w:rPr>
        <w:tab/>
        <w:t xml:space="preserve">Elaborarea proiectului de buget pe anul 2023 s-a efectuat în baza notelor metodologice  elaborate în conformitate cu prevederile Legii finanţelor publice şi responsabilităţii bugetar-fiscale nr. 181 din 25 iulie 2014, Legii nr. 397 – XV din 16 octombrie 2003 privind finanţele publice locale şi </w:t>
      </w:r>
      <w:proofErr w:type="spellStart"/>
      <w:r w:rsidRPr="00A2382F">
        <w:rPr>
          <w:szCs w:val="28"/>
        </w:rPr>
        <w:t>Hotărîrii</w:t>
      </w:r>
      <w:proofErr w:type="spellEnd"/>
      <w:r w:rsidRPr="00A2382F">
        <w:rPr>
          <w:szCs w:val="28"/>
        </w:rPr>
        <w:t xml:space="preserve"> Guvernului nr.82 din 24 ianuarie 2006 „Cu privire la elaborarea Cadrului de cheltuieli pe termen mediu şi a proiectului de buget pe anul respectiv” și în baza circularei Ministerului Finanțelor nr.06/2-07-66 din 29.09.2</w:t>
      </w:r>
      <w:r>
        <w:rPr>
          <w:szCs w:val="28"/>
        </w:rPr>
        <w:t>2</w:t>
      </w:r>
      <w:r w:rsidRPr="00A2382F">
        <w:rPr>
          <w:szCs w:val="28"/>
        </w:rPr>
        <w:t xml:space="preserve"> „Privind elaborarea şi prezentarea proiectelor bugetelor locale pentru anul 2023 și a estimărilor pe anii 2024-2025”. </w:t>
      </w:r>
    </w:p>
    <w:p w:rsidR="006F7C43" w:rsidRPr="00A2382F" w:rsidRDefault="006F7C43" w:rsidP="006F7C43">
      <w:pPr>
        <w:spacing w:after="0" w:line="240" w:lineRule="auto"/>
        <w:jc w:val="both"/>
        <w:rPr>
          <w:szCs w:val="28"/>
        </w:rPr>
      </w:pPr>
      <w:r w:rsidRPr="00A2382F">
        <w:rPr>
          <w:szCs w:val="28"/>
        </w:rPr>
        <w:t xml:space="preserve">     </w:t>
      </w:r>
      <w:r w:rsidRPr="00A2382F">
        <w:rPr>
          <w:szCs w:val="28"/>
        </w:rPr>
        <w:tab/>
      </w:r>
      <w:r w:rsidRPr="00A2382F">
        <w:rPr>
          <w:b/>
          <w:szCs w:val="28"/>
          <w:u w:val="single"/>
        </w:rPr>
        <w:t>Prognoza veniturilor</w:t>
      </w:r>
      <w:r w:rsidRPr="00A2382F">
        <w:rPr>
          <w:szCs w:val="28"/>
        </w:rPr>
        <w:t xml:space="preserve"> bugetare pe anul 2023 s-a efectuat reieşind din prevederile legislației  fiscale în vigoare, </w:t>
      </w:r>
      <w:proofErr w:type="spellStart"/>
      <w:r w:rsidRPr="00A2382F">
        <w:rPr>
          <w:szCs w:val="28"/>
        </w:rPr>
        <w:t>ținînd</w:t>
      </w:r>
      <w:proofErr w:type="spellEnd"/>
      <w:r w:rsidRPr="00A2382F">
        <w:rPr>
          <w:szCs w:val="28"/>
        </w:rPr>
        <w:t xml:space="preserve"> cont de prevederile Legii privind instituirea unor măsuri de susținere a activității de întreprinzător și modificarea unor acte  legislative nr.60/2020 și Legii cu privire la modificarea unor acte normative nr.257/2020.</w:t>
      </w:r>
    </w:p>
    <w:p w:rsidR="006F7C43" w:rsidRPr="00A2382F" w:rsidRDefault="006F7C43" w:rsidP="006F7C43">
      <w:pPr>
        <w:spacing w:after="0" w:line="240" w:lineRule="auto"/>
        <w:jc w:val="both"/>
        <w:rPr>
          <w:szCs w:val="28"/>
        </w:rPr>
      </w:pPr>
      <w:r w:rsidRPr="00A2382F">
        <w:rPr>
          <w:szCs w:val="28"/>
        </w:rPr>
        <w:t xml:space="preserve">         Conform Legii privind finanţele publice locale, veniturile se formează din </w:t>
      </w:r>
    </w:p>
    <w:p w:rsidR="006F7C43" w:rsidRPr="00A2382F" w:rsidRDefault="006F7C43" w:rsidP="006F7C43">
      <w:pPr>
        <w:numPr>
          <w:ilvl w:val="0"/>
          <w:numId w:val="13"/>
        </w:numPr>
        <w:suppressAutoHyphens/>
        <w:spacing w:after="0" w:line="240" w:lineRule="auto"/>
        <w:jc w:val="both"/>
        <w:rPr>
          <w:i/>
          <w:szCs w:val="28"/>
        </w:rPr>
      </w:pPr>
      <w:r w:rsidRPr="00A2382F">
        <w:rPr>
          <w:i/>
          <w:szCs w:val="28"/>
        </w:rPr>
        <w:t>Venituri generale :</w:t>
      </w:r>
    </w:p>
    <w:p w:rsidR="006F7C43" w:rsidRPr="00A2382F" w:rsidRDefault="006F7C43" w:rsidP="006F7C43">
      <w:pPr>
        <w:numPr>
          <w:ilvl w:val="0"/>
          <w:numId w:val="9"/>
        </w:numPr>
        <w:suppressAutoHyphens/>
        <w:spacing w:after="0" w:line="240" w:lineRule="auto"/>
        <w:jc w:val="both"/>
        <w:rPr>
          <w:szCs w:val="28"/>
        </w:rPr>
      </w:pPr>
      <w:r w:rsidRPr="00A2382F">
        <w:rPr>
          <w:szCs w:val="28"/>
        </w:rPr>
        <w:t>venituri proprii</w:t>
      </w:r>
    </w:p>
    <w:p w:rsidR="006F7C43" w:rsidRPr="00A2382F" w:rsidRDefault="006F7C43" w:rsidP="006F7C43">
      <w:pPr>
        <w:numPr>
          <w:ilvl w:val="0"/>
          <w:numId w:val="9"/>
        </w:numPr>
        <w:suppressAutoHyphens/>
        <w:spacing w:after="0" w:line="240" w:lineRule="auto"/>
        <w:jc w:val="both"/>
        <w:rPr>
          <w:szCs w:val="28"/>
        </w:rPr>
      </w:pPr>
      <w:r w:rsidRPr="00A2382F">
        <w:rPr>
          <w:szCs w:val="28"/>
        </w:rPr>
        <w:t>impozite şi taxele de stat</w:t>
      </w:r>
    </w:p>
    <w:p w:rsidR="006F7C43" w:rsidRPr="00A2382F" w:rsidRDefault="006F7C43" w:rsidP="006F7C43">
      <w:pPr>
        <w:numPr>
          <w:ilvl w:val="0"/>
          <w:numId w:val="9"/>
        </w:numPr>
        <w:suppressAutoHyphens/>
        <w:spacing w:after="0" w:line="240" w:lineRule="auto"/>
        <w:jc w:val="both"/>
        <w:rPr>
          <w:szCs w:val="28"/>
        </w:rPr>
      </w:pPr>
      <w:r w:rsidRPr="00A2382F">
        <w:rPr>
          <w:szCs w:val="28"/>
        </w:rPr>
        <w:t>transferuri</w:t>
      </w:r>
    </w:p>
    <w:p w:rsidR="006F7C43" w:rsidRPr="00A2382F" w:rsidRDefault="006F7C43" w:rsidP="006F7C43">
      <w:pPr>
        <w:numPr>
          <w:ilvl w:val="0"/>
          <w:numId w:val="9"/>
        </w:numPr>
        <w:suppressAutoHyphens/>
        <w:spacing w:after="0" w:line="240" w:lineRule="auto"/>
        <w:jc w:val="both"/>
        <w:rPr>
          <w:szCs w:val="28"/>
        </w:rPr>
      </w:pPr>
      <w:r w:rsidRPr="00A2382F">
        <w:rPr>
          <w:szCs w:val="28"/>
        </w:rPr>
        <w:t>granturi pentru susţinerea bugetului</w:t>
      </w:r>
    </w:p>
    <w:p w:rsidR="006F7C43" w:rsidRPr="00A2382F" w:rsidRDefault="006F7C43" w:rsidP="006F7C43">
      <w:pPr>
        <w:numPr>
          <w:ilvl w:val="0"/>
          <w:numId w:val="13"/>
        </w:numPr>
        <w:suppressAutoHyphens/>
        <w:spacing w:after="0" w:line="240" w:lineRule="auto"/>
        <w:jc w:val="both"/>
        <w:rPr>
          <w:szCs w:val="28"/>
        </w:rPr>
      </w:pPr>
      <w:r w:rsidRPr="00A2382F">
        <w:rPr>
          <w:i/>
          <w:szCs w:val="28"/>
        </w:rPr>
        <w:t>Venituri colectate</w:t>
      </w:r>
      <w:r w:rsidRPr="00A2382F">
        <w:rPr>
          <w:szCs w:val="28"/>
        </w:rPr>
        <w:t xml:space="preserve"> (codurile clasificaţiei economice  142310 , 142320, 144114, 144124, 144214, 144224 )</w:t>
      </w:r>
    </w:p>
    <w:p w:rsidR="006F7C43" w:rsidRPr="00A2382F" w:rsidRDefault="006F7C43" w:rsidP="006F7C43">
      <w:pPr>
        <w:numPr>
          <w:ilvl w:val="0"/>
          <w:numId w:val="13"/>
        </w:numPr>
        <w:suppressAutoHyphens/>
        <w:spacing w:after="0" w:line="240" w:lineRule="auto"/>
        <w:jc w:val="both"/>
        <w:rPr>
          <w:szCs w:val="28"/>
        </w:rPr>
      </w:pPr>
      <w:r w:rsidRPr="00A2382F">
        <w:rPr>
          <w:i/>
          <w:szCs w:val="28"/>
        </w:rPr>
        <w:t xml:space="preserve">Granturi din surse externe. </w:t>
      </w:r>
    </w:p>
    <w:p w:rsidR="006F7C43" w:rsidRPr="00A2382F" w:rsidRDefault="006F7C43" w:rsidP="006F7C43">
      <w:pPr>
        <w:spacing w:after="0" w:line="240" w:lineRule="auto"/>
        <w:jc w:val="both"/>
        <w:rPr>
          <w:szCs w:val="28"/>
        </w:rPr>
      </w:pPr>
      <w:r w:rsidRPr="00A2382F">
        <w:rPr>
          <w:szCs w:val="28"/>
        </w:rPr>
        <w:tab/>
        <w:t xml:space="preserve">Calculele </w:t>
      </w:r>
      <w:r w:rsidRPr="00A2382F">
        <w:rPr>
          <w:b/>
          <w:i/>
          <w:szCs w:val="28"/>
        </w:rPr>
        <w:t>impozitului pe venitul persoanelor fizice</w:t>
      </w:r>
      <w:r w:rsidRPr="00A2382F">
        <w:rPr>
          <w:szCs w:val="28"/>
        </w:rPr>
        <w:t xml:space="preserve"> pentru anul 2023 a fost întocmit re</w:t>
      </w:r>
      <w:r>
        <w:rPr>
          <w:szCs w:val="28"/>
        </w:rPr>
        <w:t>i</w:t>
      </w:r>
      <w:r w:rsidRPr="00A2382F">
        <w:rPr>
          <w:szCs w:val="28"/>
        </w:rPr>
        <w:t xml:space="preserve">eşind din aplicarea ritmului de creștere a fondului de remunerare a muncii pe republică, prevăzut de indicatorii macroeconomici pe UAT, </w:t>
      </w:r>
      <w:proofErr w:type="spellStart"/>
      <w:r w:rsidRPr="00A2382F">
        <w:rPr>
          <w:szCs w:val="28"/>
        </w:rPr>
        <w:t>avînd</w:t>
      </w:r>
      <w:proofErr w:type="spellEnd"/>
      <w:r w:rsidRPr="00A2382F">
        <w:rPr>
          <w:szCs w:val="28"/>
        </w:rPr>
        <w:t xml:space="preserve"> ca bază datele organelor de statistică privind </w:t>
      </w:r>
      <w:proofErr w:type="spellStart"/>
      <w:r w:rsidRPr="00A2382F">
        <w:rPr>
          <w:szCs w:val="28"/>
        </w:rPr>
        <w:t>cîștigul</w:t>
      </w:r>
      <w:proofErr w:type="spellEnd"/>
      <w:r w:rsidRPr="00A2382F">
        <w:rPr>
          <w:szCs w:val="28"/>
        </w:rPr>
        <w:t xml:space="preserve"> salarial din anul 2021 și semestrul  I al anului 2022, precum și prevederile politicii salariale pe anul 2023.</w:t>
      </w:r>
    </w:p>
    <w:p w:rsidR="006F7C43" w:rsidRPr="00A2382F" w:rsidRDefault="006F7C43" w:rsidP="006F7C43">
      <w:pPr>
        <w:spacing w:after="0" w:line="240" w:lineRule="auto"/>
        <w:ind w:firstLine="708"/>
        <w:rPr>
          <w:szCs w:val="28"/>
        </w:rPr>
      </w:pPr>
      <w:r w:rsidRPr="00A2382F">
        <w:rPr>
          <w:b/>
          <w:szCs w:val="28"/>
        </w:rPr>
        <w:t>Calculul taxelor pentru resursele naturale</w:t>
      </w:r>
      <w:r w:rsidRPr="00A2382F">
        <w:rPr>
          <w:szCs w:val="28"/>
        </w:rPr>
        <w:t xml:space="preserve"> s-au întocmit conform cotelor prevăzute în codul fiscal ,,Taxele pentru resursele naturale’’.</w:t>
      </w:r>
    </w:p>
    <w:p w:rsidR="006F7C43" w:rsidRPr="00A2382F" w:rsidRDefault="006F7C43" w:rsidP="006F7C43">
      <w:pPr>
        <w:spacing w:after="0" w:line="240" w:lineRule="auto"/>
        <w:ind w:firstLine="708"/>
        <w:jc w:val="both"/>
        <w:rPr>
          <w:szCs w:val="28"/>
        </w:rPr>
      </w:pPr>
      <w:r w:rsidRPr="00A2382F">
        <w:rPr>
          <w:szCs w:val="28"/>
        </w:rPr>
        <w:t xml:space="preserve">Suma </w:t>
      </w:r>
      <w:r w:rsidRPr="00A2382F">
        <w:rPr>
          <w:b/>
          <w:szCs w:val="28"/>
        </w:rPr>
        <w:t xml:space="preserve">transferurilor cu destinaţie generală </w:t>
      </w:r>
      <w:r w:rsidRPr="00A2382F">
        <w:rPr>
          <w:szCs w:val="28"/>
        </w:rPr>
        <w:t>de la bugetul de stat sunt calculate pe bază de formulă, pentru fiecare unitate administrativ teritorială, pe baza datelor din ultimul an pentru care există execuţie bugetară definitivă (în cazul dat, pentru proiectul bugetului pe anul 2023 s-a luat execuţia bugetară din anul 2021).</w:t>
      </w:r>
    </w:p>
    <w:p w:rsidR="006F7C43" w:rsidRPr="00A2382F" w:rsidRDefault="006F7C43" w:rsidP="006F7C43">
      <w:pPr>
        <w:spacing w:after="0" w:line="240" w:lineRule="auto"/>
        <w:ind w:firstLine="708"/>
        <w:jc w:val="both"/>
        <w:rPr>
          <w:szCs w:val="28"/>
        </w:rPr>
      </w:pPr>
      <w:r w:rsidRPr="00A2382F">
        <w:rPr>
          <w:szCs w:val="28"/>
        </w:rPr>
        <w:t xml:space="preserve">Pentru anul 2023 sunt stabilite următoarele </w:t>
      </w:r>
      <w:r w:rsidRPr="00A2382F">
        <w:rPr>
          <w:b/>
          <w:szCs w:val="28"/>
        </w:rPr>
        <w:t>transferuri cu destinaţie specială</w:t>
      </w:r>
      <w:r w:rsidRPr="00A2382F">
        <w:rPr>
          <w:szCs w:val="28"/>
        </w:rPr>
        <w:t>:</w:t>
      </w:r>
    </w:p>
    <w:p w:rsidR="006F7C43" w:rsidRPr="00A2382F" w:rsidRDefault="006F7C43" w:rsidP="006F7C43">
      <w:pPr>
        <w:numPr>
          <w:ilvl w:val="0"/>
          <w:numId w:val="10"/>
        </w:numPr>
        <w:suppressAutoHyphens/>
        <w:spacing w:after="0" w:line="240" w:lineRule="auto"/>
        <w:jc w:val="both"/>
        <w:rPr>
          <w:szCs w:val="28"/>
        </w:rPr>
      </w:pPr>
      <w:r w:rsidRPr="00A2382F">
        <w:rPr>
          <w:szCs w:val="28"/>
        </w:rPr>
        <w:t>pentru asigurarea și asistenţa socială;</w:t>
      </w:r>
    </w:p>
    <w:p w:rsidR="006F7C43" w:rsidRPr="00A2382F" w:rsidRDefault="006F7C43" w:rsidP="006F7C43">
      <w:pPr>
        <w:numPr>
          <w:ilvl w:val="0"/>
          <w:numId w:val="10"/>
        </w:numPr>
        <w:suppressAutoHyphens/>
        <w:spacing w:after="0" w:line="240" w:lineRule="auto"/>
        <w:jc w:val="both"/>
        <w:rPr>
          <w:szCs w:val="28"/>
        </w:rPr>
      </w:pPr>
      <w:proofErr w:type="spellStart"/>
      <w:r w:rsidRPr="00A2382F">
        <w:rPr>
          <w:szCs w:val="28"/>
        </w:rPr>
        <w:t>învăţămîntul</w:t>
      </w:r>
      <w:proofErr w:type="spellEnd"/>
      <w:r w:rsidRPr="00A2382F">
        <w:rPr>
          <w:szCs w:val="28"/>
        </w:rPr>
        <w:t xml:space="preserve"> preşcolar, primar, secundar-general, special şi extraşcolar;</w:t>
      </w:r>
    </w:p>
    <w:p w:rsidR="006F7C43" w:rsidRPr="00A2382F" w:rsidRDefault="006F7C43" w:rsidP="006F7C43">
      <w:pPr>
        <w:numPr>
          <w:ilvl w:val="0"/>
          <w:numId w:val="10"/>
        </w:numPr>
        <w:suppressAutoHyphens/>
        <w:spacing w:after="0" w:line="240" w:lineRule="auto"/>
        <w:jc w:val="both"/>
        <w:rPr>
          <w:szCs w:val="28"/>
        </w:rPr>
      </w:pPr>
      <w:r w:rsidRPr="00A2382F">
        <w:rPr>
          <w:szCs w:val="28"/>
        </w:rPr>
        <w:t>şcoli sportive;</w:t>
      </w:r>
    </w:p>
    <w:p w:rsidR="006F7C43" w:rsidRPr="00A2382F" w:rsidRDefault="006F7C43" w:rsidP="006F7C43">
      <w:pPr>
        <w:numPr>
          <w:ilvl w:val="0"/>
          <w:numId w:val="10"/>
        </w:numPr>
        <w:suppressAutoHyphens/>
        <w:spacing w:after="0" w:line="240" w:lineRule="auto"/>
        <w:jc w:val="both"/>
        <w:rPr>
          <w:szCs w:val="28"/>
        </w:rPr>
      </w:pPr>
      <w:r w:rsidRPr="00A2382F">
        <w:rPr>
          <w:szCs w:val="28"/>
        </w:rPr>
        <w:lastRenderedPageBreak/>
        <w:t>pentru infrastructura drumurilor;</w:t>
      </w:r>
    </w:p>
    <w:p w:rsidR="006F7C43" w:rsidRPr="00A2382F" w:rsidRDefault="006F7C43" w:rsidP="006F7C43">
      <w:pPr>
        <w:numPr>
          <w:ilvl w:val="0"/>
          <w:numId w:val="10"/>
        </w:numPr>
        <w:suppressAutoHyphens/>
        <w:spacing w:after="0" w:line="240" w:lineRule="auto"/>
        <w:jc w:val="both"/>
        <w:rPr>
          <w:szCs w:val="28"/>
        </w:rPr>
      </w:pPr>
      <w:r w:rsidRPr="00A2382F">
        <w:rPr>
          <w:szCs w:val="28"/>
        </w:rPr>
        <w:t>pentru pachetul minim de servicii sociale.</w:t>
      </w:r>
    </w:p>
    <w:p w:rsidR="006F7C43" w:rsidRPr="00A2382F" w:rsidRDefault="006F7C43" w:rsidP="006F7C43">
      <w:pPr>
        <w:spacing w:after="0" w:line="240" w:lineRule="auto"/>
        <w:jc w:val="center"/>
        <w:rPr>
          <w:b/>
        </w:rPr>
      </w:pPr>
    </w:p>
    <w:p w:rsidR="006F7C43" w:rsidRPr="00A2382F" w:rsidRDefault="006F7C43" w:rsidP="006F7C43">
      <w:pPr>
        <w:spacing w:after="0" w:line="240" w:lineRule="auto"/>
        <w:jc w:val="center"/>
        <w:rPr>
          <w:b/>
        </w:rPr>
      </w:pPr>
      <w:r w:rsidRPr="00A2382F">
        <w:rPr>
          <w:b/>
        </w:rPr>
        <w:t>CHELTUIELI</w:t>
      </w:r>
    </w:p>
    <w:p w:rsidR="006F7C43" w:rsidRPr="00A2382F" w:rsidRDefault="006F7C43" w:rsidP="006F7C43">
      <w:pPr>
        <w:spacing w:after="0" w:line="240" w:lineRule="auto"/>
        <w:ind w:firstLine="708"/>
        <w:jc w:val="both"/>
        <w:rPr>
          <w:bCs/>
          <w:szCs w:val="28"/>
        </w:rPr>
      </w:pPr>
      <w:r w:rsidRPr="00A2382F">
        <w:rPr>
          <w:bCs/>
          <w:szCs w:val="28"/>
        </w:rPr>
        <w:t>Propunerile de cheltuieli al bugetelor locale pe domenii de activitate sunt delimitate prin legislația privind administrația publică locală și descentralizarea administrativă.</w:t>
      </w:r>
    </w:p>
    <w:p w:rsidR="006F7C43" w:rsidRPr="00A2382F" w:rsidRDefault="006F7C43" w:rsidP="006F7C43">
      <w:pPr>
        <w:spacing w:after="0" w:line="240" w:lineRule="auto"/>
        <w:ind w:firstLine="708"/>
        <w:jc w:val="both"/>
        <w:rPr>
          <w:szCs w:val="28"/>
        </w:rPr>
      </w:pPr>
      <w:r w:rsidRPr="00A2382F">
        <w:rPr>
          <w:bCs/>
          <w:szCs w:val="28"/>
        </w:rPr>
        <w:t xml:space="preserve"> La e</w:t>
      </w:r>
      <w:r w:rsidRPr="00A2382F">
        <w:rPr>
          <w:szCs w:val="28"/>
        </w:rPr>
        <w:t>stimarea cheltuielilor aferente bugetului pe anul 2023 au fost luate în calcul limita volumului de resurse disponibile și s-a ținut cont de:</w:t>
      </w:r>
    </w:p>
    <w:p w:rsidR="006F7C43" w:rsidRPr="00A2382F" w:rsidRDefault="006F7C43" w:rsidP="006F7C43">
      <w:pPr>
        <w:numPr>
          <w:ilvl w:val="0"/>
          <w:numId w:val="14"/>
        </w:numPr>
        <w:suppressAutoHyphens/>
        <w:spacing w:after="0" w:line="240" w:lineRule="auto"/>
        <w:jc w:val="both"/>
        <w:rPr>
          <w:szCs w:val="28"/>
        </w:rPr>
      </w:pPr>
      <w:r w:rsidRPr="00A2382F">
        <w:rPr>
          <w:szCs w:val="28"/>
        </w:rPr>
        <w:t>Actele normative și legislative, strategiile și pr</w:t>
      </w:r>
      <w:r>
        <w:rPr>
          <w:szCs w:val="28"/>
        </w:rPr>
        <w:t>ogramele care regle</w:t>
      </w:r>
      <w:r w:rsidRPr="00A2382F">
        <w:rPr>
          <w:szCs w:val="28"/>
        </w:rPr>
        <w:t>mentează activitatea autorităților APL și a ramurilor respective;</w:t>
      </w:r>
    </w:p>
    <w:p w:rsidR="006F7C43" w:rsidRPr="00A2382F" w:rsidRDefault="006F7C43" w:rsidP="006F7C43">
      <w:pPr>
        <w:numPr>
          <w:ilvl w:val="0"/>
          <w:numId w:val="14"/>
        </w:numPr>
        <w:suppressAutoHyphens/>
        <w:spacing w:after="0" w:line="240" w:lineRule="auto"/>
        <w:jc w:val="both"/>
        <w:rPr>
          <w:szCs w:val="28"/>
        </w:rPr>
      </w:pPr>
      <w:r w:rsidRPr="00A2382F">
        <w:rPr>
          <w:szCs w:val="28"/>
        </w:rPr>
        <w:t>Actele normative care regl</w:t>
      </w:r>
      <w:r>
        <w:rPr>
          <w:szCs w:val="28"/>
        </w:rPr>
        <w:t>e</w:t>
      </w:r>
      <w:r w:rsidRPr="00A2382F">
        <w:rPr>
          <w:szCs w:val="28"/>
        </w:rPr>
        <w:t>mentează aspectele referitoare la remunerarea muncii;</w:t>
      </w:r>
    </w:p>
    <w:p w:rsidR="006F7C43" w:rsidRPr="00A2382F" w:rsidRDefault="006F7C43" w:rsidP="006F7C43">
      <w:pPr>
        <w:numPr>
          <w:ilvl w:val="0"/>
          <w:numId w:val="14"/>
        </w:numPr>
        <w:suppressAutoHyphens/>
        <w:spacing w:after="0" w:line="240" w:lineRule="auto"/>
        <w:jc w:val="both"/>
        <w:rPr>
          <w:szCs w:val="28"/>
        </w:rPr>
      </w:pPr>
      <w:r w:rsidRPr="00A2382F">
        <w:rPr>
          <w:szCs w:val="28"/>
        </w:rPr>
        <w:t>Angajamentele contractuale de cheltuieli asumate în anii precedenți cu impact financiar asupra anilor planificați (majorarea salariilor în anii precedenți, rambursarea împrumuturilor, etc.);</w:t>
      </w:r>
    </w:p>
    <w:p w:rsidR="006F7C43" w:rsidRPr="00A2382F" w:rsidRDefault="006F7C43" w:rsidP="006F7C43">
      <w:pPr>
        <w:numPr>
          <w:ilvl w:val="0"/>
          <w:numId w:val="14"/>
        </w:numPr>
        <w:suppressAutoHyphens/>
        <w:spacing w:after="0" w:line="240" w:lineRule="auto"/>
        <w:jc w:val="both"/>
        <w:rPr>
          <w:szCs w:val="28"/>
        </w:rPr>
      </w:pPr>
      <w:r w:rsidRPr="00A2382F">
        <w:rPr>
          <w:szCs w:val="28"/>
        </w:rPr>
        <w:t>Cadrul normativ care regl</w:t>
      </w:r>
      <w:r>
        <w:rPr>
          <w:szCs w:val="28"/>
        </w:rPr>
        <w:t>e</w:t>
      </w:r>
      <w:r w:rsidRPr="00A2382F">
        <w:rPr>
          <w:szCs w:val="28"/>
        </w:rPr>
        <w:t>mentează prestarea serviciilor contra plată, precum și veniturile colectate de instituțiile bugetare.</w:t>
      </w:r>
    </w:p>
    <w:p w:rsidR="006F7C43" w:rsidRPr="00A2382F" w:rsidRDefault="006F7C43" w:rsidP="006F7C43">
      <w:pPr>
        <w:spacing w:after="0" w:line="240" w:lineRule="auto"/>
        <w:ind w:firstLine="708"/>
        <w:jc w:val="both"/>
        <w:rPr>
          <w:szCs w:val="28"/>
        </w:rPr>
      </w:pPr>
      <w:r w:rsidRPr="00A2382F">
        <w:rPr>
          <w:szCs w:val="28"/>
        </w:rPr>
        <w:t>Pentru întreținerea aparatului președintelui raionului, direcțiilor, secțiilor, altor subdiviziuni din subordinea consiliului raional s-a ținut cont de prevederile actelor legislative, din contul resurselor financiare  proprii.</w:t>
      </w:r>
    </w:p>
    <w:p w:rsidR="006F7C43" w:rsidRPr="00A2382F" w:rsidRDefault="006F7C43" w:rsidP="006F7C43">
      <w:pPr>
        <w:pStyle w:val="a5"/>
        <w:ind w:firstLine="708"/>
        <w:rPr>
          <w:szCs w:val="28"/>
        </w:rPr>
      </w:pPr>
      <w:r w:rsidRPr="00A2382F">
        <w:rPr>
          <w:szCs w:val="28"/>
        </w:rPr>
        <w:t>La calcularea cheltuielilor de personal pentru anul 2023 sau planificat majorările de salariu re</w:t>
      </w:r>
      <w:r>
        <w:rPr>
          <w:szCs w:val="28"/>
        </w:rPr>
        <w:t>i</w:t>
      </w:r>
      <w:r w:rsidRPr="00A2382F">
        <w:rPr>
          <w:szCs w:val="28"/>
        </w:rPr>
        <w:t>eșind din necesitatea acoperirii personalului efectiv încadrat. Totodată a fost estimat necesarul de cheltuieli pentru numărul integral  de unități  de personal, conform structurii aprobate.</w:t>
      </w:r>
    </w:p>
    <w:p w:rsidR="006F7C43" w:rsidRPr="00A2382F" w:rsidRDefault="006F7C43" w:rsidP="006F7C43">
      <w:pPr>
        <w:pStyle w:val="a5"/>
        <w:ind w:firstLine="708"/>
        <w:rPr>
          <w:b/>
          <w:szCs w:val="28"/>
          <w:u w:val="single"/>
        </w:rPr>
      </w:pPr>
      <w:r w:rsidRPr="00A2382F">
        <w:rPr>
          <w:szCs w:val="28"/>
        </w:rPr>
        <w:t>Cheltu</w:t>
      </w:r>
      <w:r>
        <w:rPr>
          <w:szCs w:val="28"/>
        </w:rPr>
        <w:t>i</w:t>
      </w:r>
      <w:r w:rsidRPr="00A2382F">
        <w:rPr>
          <w:szCs w:val="28"/>
        </w:rPr>
        <w:t xml:space="preserve">elile pentru </w:t>
      </w:r>
      <w:r w:rsidRPr="00A2382F">
        <w:rPr>
          <w:b/>
          <w:i/>
          <w:szCs w:val="28"/>
        </w:rPr>
        <w:t>instituţiile preşcolare, extraşcolare  şi odihna de vară</w:t>
      </w:r>
      <w:r w:rsidRPr="00A2382F">
        <w:rPr>
          <w:szCs w:val="28"/>
        </w:rPr>
        <w:t xml:space="preserve">  au fost stabilite în baza  transferurilor cu destinație specială de la bugetul de stat </w:t>
      </w:r>
      <w:proofErr w:type="spellStart"/>
      <w:r w:rsidRPr="00A2382F">
        <w:rPr>
          <w:szCs w:val="28"/>
        </w:rPr>
        <w:t>ținînd</w:t>
      </w:r>
      <w:proofErr w:type="spellEnd"/>
      <w:r w:rsidRPr="00A2382F">
        <w:rPr>
          <w:szCs w:val="28"/>
        </w:rPr>
        <w:t xml:space="preserve"> cont de   costul măsurilor de politici salariale prevăzute pentru anul 2023. </w:t>
      </w:r>
    </w:p>
    <w:p w:rsidR="006F7C43" w:rsidRPr="00A2382F" w:rsidRDefault="006F7C43" w:rsidP="006F7C43">
      <w:pPr>
        <w:pStyle w:val="a5"/>
        <w:ind w:firstLine="708"/>
        <w:rPr>
          <w:szCs w:val="28"/>
        </w:rPr>
      </w:pPr>
      <w:r w:rsidRPr="00A2382F">
        <w:rPr>
          <w:szCs w:val="28"/>
        </w:rPr>
        <w:t xml:space="preserve">Au fost incluse transferuri categoriale pentru </w:t>
      </w:r>
      <w:r w:rsidRPr="00A2382F">
        <w:rPr>
          <w:b/>
          <w:szCs w:val="28"/>
        </w:rPr>
        <w:t>şcoli, gimnazii şi licee,</w:t>
      </w:r>
      <w:r w:rsidRPr="00A2382F">
        <w:rPr>
          <w:szCs w:val="28"/>
        </w:rPr>
        <w:t xml:space="preserve"> calculate după metodologia de finanţare în baza de cost standard per/elev.</w:t>
      </w:r>
    </w:p>
    <w:p w:rsidR="006F7C43" w:rsidRPr="00A2382F" w:rsidRDefault="006F7C43" w:rsidP="006F7C43">
      <w:pPr>
        <w:pStyle w:val="a5"/>
        <w:ind w:firstLine="708"/>
        <w:rPr>
          <w:b/>
          <w:szCs w:val="28"/>
        </w:rPr>
      </w:pPr>
      <w:r w:rsidRPr="00A2382F">
        <w:rPr>
          <w:szCs w:val="28"/>
        </w:rPr>
        <w:t>Cuantumul normativului valoric pentru un ,,</w:t>
      </w:r>
      <w:r w:rsidRPr="00A2382F">
        <w:rPr>
          <w:b/>
          <w:szCs w:val="28"/>
        </w:rPr>
        <w:t>elev ponderat</w:t>
      </w:r>
      <w:r w:rsidRPr="00A2382F">
        <w:rPr>
          <w:szCs w:val="28"/>
        </w:rPr>
        <w:t xml:space="preserve">’’ constituie </w:t>
      </w:r>
      <w:r w:rsidRPr="00A2382F">
        <w:rPr>
          <w:b/>
          <w:szCs w:val="28"/>
        </w:rPr>
        <w:t>16311,0 lei</w:t>
      </w:r>
      <w:r w:rsidRPr="00A2382F">
        <w:rPr>
          <w:szCs w:val="28"/>
        </w:rPr>
        <w:t xml:space="preserve"> şi a normativului valoric pentru o instituţie </w:t>
      </w:r>
      <w:r w:rsidRPr="00A2382F">
        <w:rPr>
          <w:b/>
          <w:szCs w:val="28"/>
        </w:rPr>
        <w:t>883593,0 lei.</w:t>
      </w:r>
    </w:p>
    <w:p w:rsidR="006F7C43" w:rsidRPr="00A2382F" w:rsidRDefault="006F7C43" w:rsidP="006F7C43">
      <w:pPr>
        <w:pStyle w:val="a5"/>
        <w:ind w:firstLine="708"/>
        <w:rPr>
          <w:szCs w:val="28"/>
        </w:rPr>
      </w:pPr>
      <w:r w:rsidRPr="00A2382F">
        <w:rPr>
          <w:szCs w:val="28"/>
        </w:rPr>
        <w:t xml:space="preserve">Pentru acordarea </w:t>
      </w:r>
      <w:r w:rsidRPr="00A2382F">
        <w:rPr>
          <w:b/>
          <w:szCs w:val="28"/>
        </w:rPr>
        <w:t>dejunurilor calde</w:t>
      </w:r>
      <w:r w:rsidRPr="00A2382F">
        <w:rPr>
          <w:szCs w:val="28"/>
        </w:rPr>
        <w:t xml:space="preserve"> elevilor, în calcul s-a luat numărul elevilor claselor I-IV, la situaţia din 1 octombrie 2021, zile de alimentaţie şi norma de alimentaţie de  13,0 lei/zi .</w:t>
      </w:r>
    </w:p>
    <w:p w:rsidR="006F7C43" w:rsidRPr="00A2382F" w:rsidRDefault="006F7C43" w:rsidP="006F7C43">
      <w:pPr>
        <w:pStyle w:val="a5"/>
        <w:ind w:firstLine="708"/>
        <w:rPr>
          <w:szCs w:val="28"/>
        </w:rPr>
      </w:pPr>
      <w:r w:rsidRPr="00A2382F">
        <w:rPr>
          <w:szCs w:val="28"/>
        </w:rPr>
        <w:t xml:space="preserve">Pentru desfăşurarea şi petrecerea </w:t>
      </w:r>
      <w:r w:rsidRPr="00A2382F">
        <w:rPr>
          <w:b/>
          <w:szCs w:val="28"/>
        </w:rPr>
        <w:t>examenelor de absolvire</w:t>
      </w:r>
      <w:r w:rsidRPr="00A2382F">
        <w:rPr>
          <w:szCs w:val="28"/>
        </w:rPr>
        <w:t xml:space="preserve"> (cl., IX, XI şi XII) sunt estimate cheltuieli în sumă de </w:t>
      </w:r>
      <w:r w:rsidRPr="00A2382F">
        <w:rPr>
          <w:i/>
          <w:szCs w:val="28"/>
        </w:rPr>
        <w:t>160,4</w:t>
      </w:r>
      <w:r w:rsidRPr="00A2382F">
        <w:rPr>
          <w:szCs w:val="28"/>
        </w:rPr>
        <w:t xml:space="preserve"> mii lei.</w:t>
      </w:r>
    </w:p>
    <w:p w:rsidR="006F7C43" w:rsidRPr="00A2382F" w:rsidRDefault="006F7C43" w:rsidP="006F7C43">
      <w:pPr>
        <w:pStyle w:val="a5"/>
        <w:ind w:firstLine="708"/>
        <w:rPr>
          <w:szCs w:val="28"/>
        </w:rPr>
      </w:pPr>
      <w:r w:rsidRPr="00A2382F">
        <w:rPr>
          <w:szCs w:val="28"/>
        </w:rPr>
        <w:t xml:space="preserve">Pentru </w:t>
      </w:r>
      <w:r w:rsidRPr="00A2382F">
        <w:rPr>
          <w:b/>
          <w:szCs w:val="28"/>
        </w:rPr>
        <w:t xml:space="preserve">asigurarea şi desfăşurarea olimpiadelor raionale  </w:t>
      </w:r>
      <w:r w:rsidRPr="00A2382F">
        <w:rPr>
          <w:szCs w:val="28"/>
        </w:rPr>
        <w:t xml:space="preserve"> cheltuieli sunt in m</w:t>
      </w:r>
      <w:r>
        <w:rPr>
          <w:szCs w:val="28"/>
        </w:rPr>
        <w:t>ă</w:t>
      </w:r>
      <w:r w:rsidRPr="00A2382F">
        <w:rPr>
          <w:szCs w:val="28"/>
        </w:rPr>
        <w:t>rime de 63,8 mii lei,</w:t>
      </w:r>
    </w:p>
    <w:p w:rsidR="006F7C43" w:rsidRPr="00A2382F" w:rsidRDefault="006F7C43" w:rsidP="006F7C43">
      <w:pPr>
        <w:pStyle w:val="a5"/>
        <w:ind w:firstLine="708"/>
        <w:rPr>
          <w:szCs w:val="28"/>
        </w:rPr>
      </w:pPr>
      <w:r w:rsidRPr="00A2382F">
        <w:rPr>
          <w:szCs w:val="28"/>
        </w:rPr>
        <w:t xml:space="preserve">În legătură cu funcţionarea claselor de instruire generală a </w:t>
      </w:r>
      <w:r w:rsidRPr="00A2382F">
        <w:rPr>
          <w:b/>
          <w:szCs w:val="28"/>
        </w:rPr>
        <w:t>deţinuţilor minori în</w:t>
      </w:r>
      <w:r w:rsidRPr="00A2382F">
        <w:rPr>
          <w:szCs w:val="28"/>
        </w:rPr>
        <w:t xml:space="preserve"> </w:t>
      </w:r>
      <w:r w:rsidRPr="00A2382F">
        <w:rPr>
          <w:b/>
          <w:szCs w:val="28"/>
        </w:rPr>
        <w:t>penitenciarul –nr.17</w:t>
      </w:r>
      <w:r w:rsidRPr="00A2382F">
        <w:rPr>
          <w:szCs w:val="28"/>
        </w:rPr>
        <w:t xml:space="preserve"> au fost prevăzute surse pentru achitarea salariilor profesorilor care activează în această instituţie în m</w:t>
      </w:r>
      <w:r>
        <w:rPr>
          <w:szCs w:val="28"/>
        </w:rPr>
        <w:t>ă</w:t>
      </w:r>
      <w:r w:rsidRPr="00A2382F">
        <w:rPr>
          <w:szCs w:val="28"/>
        </w:rPr>
        <w:t>rime de  116,6 mii lei.</w:t>
      </w:r>
    </w:p>
    <w:p w:rsidR="006F7C43" w:rsidRPr="00A2382F" w:rsidRDefault="006F7C43" w:rsidP="006F7C43">
      <w:pPr>
        <w:pStyle w:val="a5"/>
        <w:ind w:firstLine="708"/>
        <w:rPr>
          <w:szCs w:val="28"/>
        </w:rPr>
      </w:pPr>
      <w:r w:rsidRPr="00A2382F">
        <w:rPr>
          <w:szCs w:val="28"/>
        </w:rPr>
        <w:t xml:space="preserve">Au mai fost prevăzute compensații bănești anuale în mărime de 4000 lei pentru personalul didactic din instituțiile de </w:t>
      </w:r>
      <w:proofErr w:type="spellStart"/>
      <w:r w:rsidRPr="00A2382F">
        <w:rPr>
          <w:szCs w:val="28"/>
        </w:rPr>
        <w:t>învățămînt</w:t>
      </w:r>
      <w:proofErr w:type="spellEnd"/>
      <w:r w:rsidRPr="00A2382F">
        <w:rPr>
          <w:szCs w:val="28"/>
        </w:rPr>
        <w:t xml:space="preserve"> general public în scopul </w:t>
      </w:r>
      <w:r w:rsidRPr="00A2382F">
        <w:rPr>
          <w:szCs w:val="28"/>
        </w:rPr>
        <w:lastRenderedPageBreak/>
        <w:t xml:space="preserve">asigurării perfecționării activității personalului didactic, conform prevederilor </w:t>
      </w:r>
      <w:proofErr w:type="spellStart"/>
      <w:r w:rsidRPr="00A2382F">
        <w:rPr>
          <w:szCs w:val="28"/>
        </w:rPr>
        <w:t>Hotătîrii</w:t>
      </w:r>
      <w:proofErr w:type="spellEnd"/>
      <w:r w:rsidRPr="00A2382F">
        <w:rPr>
          <w:szCs w:val="28"/>
        </w:rPr>
        <w:t xml:space="preserve"> Guvernului nr.969 din 03 octombrie 2018 </w:t>
      </w:r>
    </w:p>
    <w:p w:rsidR="006F7C43" w:rsidRPr="00A2382F" w:rsidRDefault="006F7C43" w:rsidP="006F7C43">
      <w:pPr>
        <w:pStyle w:val="a5"/>
        <w:ind w:firstLine="708"/>
        <w:rPr>
          <w:b/>
          <w:szCs w:val="28"/>
          <w:u w:val="single"/>
        </w:rPr>
      </w:pPr>
      <w:r w:rsidRPr="00A2382F">
        <w:rPr>
          <w:szCs w:val="28"/>
        </w:rPr>
        <w:t xml:space="preserve">Cheltuielile pentru întreţinerea </w:t>
      </w:r>
      <w:r w:rsidRPr="00A2382F">
        <w:rPr>
          <w:b/>
          <w:szCs w:val="28"/>
        </w:rPr>
        <w:t>contabilităţilor centralizate, cabinetelor metodice, serviciilor de deservire administrativă centralizată şi serviciilor de asistenţă</w:t>
      </w:r>
      <w:r w:rsidRPr="00A2382F">
        <w:rPr>
          <w:szCs w:val="28"/>
        </w:rPr>
        <w:t xml:space="preserve"> </w:t>
      </w:r>
      <w:proofErr w:type="spellStart"/>
      <w:r w:rsidRPr="00A2382F">
        <w:rPr>
          <w:b/>
          <w:szCs w:val="28"/>
        </w:rPr>
        <w:t>psihopedagogică</w:t>
      </w:r>
      <w:proofErr w:type="spellEnd"/>
      <w:r w:rsidRPr="00A2382F">
        <w:rPr>
          <w:b/>
          <w:szCs w:val="28"/>
        </w:rPr>
        <w:t xml:space="preserve">,  aparatul de conducere a Direcției de </w:t>
      </w:r>
      <w:proofErr w:type="spellStart"/>
      <w:r w:rsidRPr="00A2382F">
        <w:rPr>
          <w:b/>
          <w:szCs w:val="28"/>
        </w:rPr>
        <w:t>Învățămînt</w:t>
      </w:r>
      <w:proofErr w:type="spellEnd"/>
      <w:r w:rsidRPr="00A2382F">
        <w:rPr>
          <w:b/>
          <w:szCs w:val="28"/>
        </w:rPr>
        <w:t xml:space="preserve"> </w:t>
      </w:r>
      <w:r w:rsidRPr="00A2382F">
        <w:rPr>
          <w:szCs w:val="28"/>
        </w:rPr>
        <w:t>sunt asigurate din contul resurselor financiare  proprii.</w:t>
      </w:r>
      <w:r w:rsidRPr="00A2382F">
        <w:rPr>
          <w:b/>
          <w:szCs w:val="28"/>
        </w:rPr>
        <w:t xml:space="preserve">                        </w:t>
      </w:r>
    </w:p>
    <w:p w:rsidR="006F7C43" w:rsidRPr="00A2382F" w:rsidRDefault="006F7C43" w:rsidP="006F7C43">
      <w:pPr>
        <w:pStyle w:val="a5"/>
        <w:ind w:firstLine="708"/>
        <w:rPr>
          <w:b/>
          <w:szCs w:val="28"/>
        </w:rPr>
      </w:pPr>
    </w:p>
    <w:p w:rsidR="006F7C43" w:rsidRPr="00A2382F" w:rsidRDefault="006F7C43" w:rsidP="006F7C43">
      <w:pPr>
        <w:pStyle w:val="a5"/>
        <w:ind w:firstLine="708"/>
        <w:rPr>
          <w:szCs w:val="28"/>
        </w:rPr>
      </w:pPr>
      <w:r w:rsidRPr="00A2382F">
        <w:rPr>
          <w:szCs w:val="28"/>
        </w:rPr>
        <w:t xml:space="preserve">În anul 2023 pentru instituţiile de cultură şi artă sau estimat cheltuieli  în baza  actelor  legislative şi normative care reglementează activitatea acestor instituţii. Cheltuielile date se vor efectua din surse proprii.  </w:t>
      </w:r>
    </w:p>
    <w:p w:rsidR="006F7C43" w:rsidRPr="00A2382F" w:rsidRDefault="006F7C43" w:rsidP="006F7C43">
      <w:pPr>
        <w:pStyle w:val="a5"/>
        <w:ind w:left="708"/>
        <w:rPr>
          <w:szCs w:val="28"/>
        </w:rPr>
      </w:pPr>
    </w:p>
    <w:p w:rsidR="006F7C43" w:rsidRPr="00A2382F" w:rsidRDefault="006F7C43" w:rsidP="006F7C43">
      <w:pPr>
        <w:pStyle w:val="a5"/>
        <w:ind w:firstLine="708"/>
        <w:rPr>
          <w:szCs w:val="28"/>
        </w:rPr>
      </w:pPr>
      <w:r w:rsidRPr="00A2382F">
        <w:rPr>
          <w:szCs w:val="28"/>
        </w:rPr>
        <w:t xml:space="preserve">Pentru  </w:t>
      </w:r>
      <w:r w:rsidRPr="00A2382F">
        <w:rPr>
          <w:b/>
          <w:i/>
          <w:szCs w:val="28"/>
        </w:rPr>
        <w:t>şcolile sportive</w:t>
      </w:r>
      <w:r w:rsidRPr="00A2382F">
        <w:rPr>
          <w:b/>
          <w:szCs w:val="28"/>
        </w:rPr>
        <w:t xml:space="preserve"> </w:t>
      </w:r>
      <w:r w:rsidRPr="00A2382F">
        <w:rPr>
          <w:szCs w:val="28"/>
        </w:rPr>
        <w:t xml:space="preserve">transferurile cu destinaţie specială au fost calculate  în baza transferurilor aprobate pentru anul 2022. Totodată, cheltuielile  luate în calcul pentru anul 2023, a fost majorate  cu costul măsurilor de politici începute în anul 2018 în domeniul remunerării muncii. </w:t>
      </w:r>
    </w:p>
    <w:p w:rsidR="006F7C43" w:rsidRPr="00A2382F" w:rsidRDefault="006F7C43" w:rsidP="006F7C43">
      <w:pPr>
        <w:pStyle w:val="a5"/>
        <w:ind w:firstLine="708"/>
        <w:rPr>
          <w:color w:val="FF0000"/>
          <w:szCs w:val="28"/>
        </w:rPr>
      </w:pPr>
    </w:p>
    <w:p w:rsidR="006F7C43" w:rsidRPr="00A2382F" w:rsidRDefault="006F7C43" w:rsidP="006F7C43">
      <w:pPr>
        <w:pStyle w:val="a5"/>
        <w:ind w:firstLine="426"/>
        <w:rPr>
          <w:b/>
          <w:szCs w:val="28"/>
        </w:rPr>
      </w:pPr>
      <w:r w:rsidRPr="00A2382F">
        <w:rPr>
          <w:szCs w:val="28"/>
        </w:rPr>
        <w:t xml:space="preserve"> La estimarea cheltuielilor pentru </w:t>
      </w:r>
      <w:r w:rsidRPr="00A2382F">
        <w:rPr>
          <w:b/>
          <w:szCs w:val="28"/>
        </w:rPr>
        <w:t>Protecţia  socială s</w:t>
      </w:r>
      <w:r w:rsidRPr="00A2382F">
        <w:rPr>
          <w:szCs w:val="28"/>
        </w:rPr>
        <w:t>-a ţinut cont de următoarele priorităţi:</w:t>
      </w:r>
    </w:p>
    <w:p w:rsidR="006F7C43" w:rsidRPr="00A2382F" w:rsidRDefault="006F7C43" w:rsidP="006F7C43">
      <w:pPr>
        <w:pStyle w:val="a5"/>
        <w:numPr>
          <w:ilvl w:val="0"/>
          <w:numId w:val="11"/>
        </w:numPr>
        <w:suppressAutoHyphens/>
        <w:autoSpaceDN w:val="0"/>
        <w:rPr>
          <w:szCs w:val="28"/>
        </w:rPr>
      </w:pPr>
      <w:r w:rsidRPr="00A2382F">
        <w:rPr>
          <w:szCs w:val="28"/>
        </w:rPr>
        <w:t>Promovarea politicilor în domeniul protecţiei familiei şi copilului;</w:t>
      </w:r>
    </w:p>
    <w:p w:rsidR="006F7C43" w:rsidRPr="00A2382F" w:rsidRDefault="006F7C43" w:rsidP="006F7C43">
      <w:pPr>
        <w:pStyle w:val="a5"/>
        <w:numPr>
          <w:ilvl w:val="0"/>
          <w:numId w:val="11"/>
        </w:numPr>
        <w:suppressAutoHyphens/>
        <w:autoSpaceDN w:val="0"/>
        <w:rPr>
          <w:szCs w:val="28"/>
        </w:rPr>
      </w:pPr>
      <w:r w:rsidRPr="00A2382F">
        <w:rPr>
          <w:szCs w:val="28"/>
        </w:rPr>
        <w:t>Asigurarea incluziunii sociale a persoanelor cu d</w:t>
      </w:r>
      <w:r>
        <w:rPr>
          <w:szCs w:val="28"/>
        </w:rPr>
        <w:t>e</w:t>
      </w:r>
      <w:r w:rsidRPr="00A2382F">
        <w:rPr>
          <w:szCs w:val="28"/>
        </w:rPr>
        <w:t>zabilităţi;</w:t>
      </w:r>
    </w:p>
    <w:p w:rsidR="006F7C43" w:rsidRPr="00A2382F" w:rsidRDefault="006F7C43" w:rsidP="006F7C43">
      <w:pPr>
        <w:pStyle w:val="a5"/>
        <w:numPr>
          <w:ilvl w:val="0"/>
          <w:numId w:val="11"/>
        </w:numPr>
        <w:suppressAutoHyphens/>
        <w:autoSpaceDN w:val="0"/>
        <w:rPr>
          <w:szCs w:val="28"/>
        </w:rPr>
      </w:pPr>
      <w:r w:rsidRPr="00A2382F">
        <w:rPr>
          <w:szCs w:val="28"/>
        </w:rPr>
        <w:t>Dezvoltarea serviciilor sociale de calitate.</w:t>
      </w:r>
    </w:p>
    <w:p w:rsidR="006F7C43" w:rsidRPr="00A2382F" w:rsidRDefault="006F7C43" w:rsidP="006F7C43">
      <w:pPr>
        <w:pStyle w:val="a5"/>
        <w:rPr>
          <w:szCs w:val="28"/>
        </w:rPr>
      </w:pPr>
    </w:p>
    <w:p w:rsidR="006F7C43" w:rsidRPr="00A2382F" w:rsidRDefault="006F7C43" w:rsidP="006F7C43">
      <w:pPr>
        <w:pStyle w:val="a5"/>
        <w:ind w:firstLine="708"/>
        <w:rPr>
          <w:szCs w:val="28"/>
        </w:rPr>
      </w:pPr>
      <w:r w:rsidRPr="00A2382F">
        <w:rPr>
          <w:szCs w:val="28"/>
        </w:rPr>
        <w:t>Cheltuielile pentru plăţile sociale vor fi acoperite din contul transferurilor cu destinaţie specială de la bugetul de stat.</w:t>
      </w:r>
    </w:p>
    <w:p w:rsidR="006F7C43" w:rsidRPr="00A2382F" w:rsidRDefault="006F7C43" w:rsidP="006F7C43">
      <w:pPr>
        <w:pStyle w:val="a5"/>
        <w:ind w:firstLine="708"/>
        <w:rPr>
          <w:szCs w:val="28"/>
        </w:rPr>
      </w:pPr>
      <w:r w:rsidRPr="00A2382F">
        <w:rPr>
          <w:szCs w:val="28"/>
        </w:rPr>
        <w:t>Plăţile sociale sunt:</w:t>
      </w:r>
    </w:p>
    <w:p w:rsidR="006F7C43" w:rsidRPr="00A2382F" w:rsidRDefault="006F7C43" w:rsidP="006F7C43">
      <w:pPr>
        <w:pStyle w:val="a5"/>
        <w:numPr>
          <w:ilvl w:val="0"/>
          <w:numId w:val="12"/>
        </w:numPr>
        <w:suppressAutoHyphens/>
        <w:autoSpaceDN w:val="0"/>
        <w:ind w:left="600"/>
        <w:rPr>
          <w:szCs w:val="28"/>
        </w:rPr>
      </w:pPr>
      <w:r w:rsidRPr="00A2382F">
        <w:rPr>
          <w:i/>
          <w:szCs w:val="28"/>
        </w:rPr>
        <w:t>Compensaţiile pentru călătoria în transportul comun urban, suburban interurban pentru persoanele cu d</w:t>
      </w:r>
      <w:r>
        <w:rPr>
          <w:i/>
          <w:szCs w:val="28"/>
        </w:rPr>
        <w:t>e</w:t>
      </w:r>
      <w:r w:rsidRPr="00A2382F">
        <w:rPr>
          <w:i/>
          <w:szCs w:val="28"/>
        </w:rPr>
        <w:t xml:space="preserve">zabilităţi severe şi accentuate. </w:t>
      </w:r>
    </w:p>
    <w:p w:rsidR="006F7C43" w:rsidRPr="00A2382F" w:rsidRDefault="006F7C43" w:rsidP="006F7C43">
      <w:pPr>
        <w:pStyle w:val="a5"/>
        <w:autoSpaceDN w:val="0"/>
        <w:ind w:left="600"/>
        <w:rPr>
          <w:szCs w:val="28"/>
        </w:rPr>
      </w:pPr>
      <w:r w:rsidRPr="00A2382F">
        <w:rPr>
          <w:szCs w:val="28"/>
        </w:rPr>
        <w:t>Cuantumul anual al compensaţiei respective va constitui:</w:t>
      </w:r>
    </w:p>
    <w:p w:rsidR="006F7C43" w:rsidRPr="00A2382F" w:rsidRDefault="006F7C43" w:rsidP="006F7C43">
      <w:pPr>
        <w:pStyle w:val="a5"/>
        <w:autoSpaceDN w:val="0"/>
        <w:ind w:left="567" w:hanging="425"/>
        <w:rPr>
          <w:szCs w:val="28"/>
        </w:rPr>
      </w:pPr>
      <w:r w:rsidRPr="00A2382F">
        <w:rPr>
          <w:szCs w:val="28"/>
        </w:rPr>
        <w:t xml:space="preserve">  </w:t>
      </w:r>
      <w:r>
        <w:rPr>
          <w:szCs w:val="28"/>
        </w:rPr>
        <w:t xml:space="preserve">         - pentru persoane cu de</w:t>
      </w:r>
      <w:r w:rsidRPr="00A2382F">
        <w:rPr>
          <w:szCs w:val="28"/>
        </w:rPr>
        <w:t>zabilităţi severe şi copiilor cu d</w:t>
      </w:r>
      <w:r>
        <w:rPr>
          <w:szCs w:val="28"/>
        </w:rPr>
        <w:t>e</w:t>
      </w:r>
      <w:r w:rsidRPr="00A2382F">
        <w:rPr>
          <w:szCs w:val="28"/>
        </w:rPr>
        <w:t xml:space="preserve">zabilităţi în </w:t>
      </w:r>
      <w:proofErr w:type="spellStart"/>
      <w:r w:rsidRPr="00A2382F">
        <w:rPr>
          <w:szCs w:val="28"/>
        </w:rPr>
        <w:t>vîrstă</w:t>
      </w:r>
      <w:proofErr w:type="spellEnd"/>
      <w:r w:rsidRPr="00A2382F">
        <w:rPr>
          <w:szCs w:val="28"/>
        </w:rPr>
        <w:t xml:space="preserve"> de pînă la 18 ani, precum şi persoanelo</w:t>
      </w:r>
      <w:r>
        <w:rPr>
          <w:szCs w:val="28"/>
        </w:rPr>
        <w:t>r care însoţesc o persoană cu de</w:t>
      </w:r>
      <w:r w:rsidRPr="00A2382F">
        <w:rPr>
          <w:szCs w:val="28"/>
        </w:rPr>
        <w:t>zabi</w:t>
      </w:r>
      <w:r>
        <w:rPr>
          <w:szCs w:val="28"/>
        </w:rPr>
        <w:t>litate severă sau un copil cu de</w:t>
      </w:r>
      <w:r w:rsidRPr="00A2382F">
        <w:rPr>
          <w:szCs w:val="28"/>
        </w:rPr>
        <w:t>zabilităţi sau estimat în mărime de 480</w:t>
      </w:r>
      <w:r w:rsidRPr="00A2382F">
        <w:rPr>
          <w:i/>
          <w:szCs w:val="28"/>
        </w:rPr>
        <w:t xml:space="preserve"> lei / trimestrial</w:t>
      </w:r>
      <w:r w:rsidRPr="00A2382F">
        <w:rPr>
          <w:szCs w:val="28"/>
        </w:rPr>
        <w:t xml:space="preserve"> sau </w:t>
      </w:r>
      <w:r w:rsidRPr="00A2382F">
        <w:rPr>
          <w:i/>
          <w:szCs w:val="28"/>
        </w:rPr>
        <w:t>1920 lei / anual</w:t>
      </w:r>
      <w:r w:rsidRPr="00A2382F">
        <w:rPr>
          <w:szCs w:val="28"/>
        </w:rPr>
        <w:t>.</w:t>
      </w:r>
    </w:p>
    <w:p w:rsidR="006F7C43" w:rsidRPr="00A2382F" w:rsidRDefault="006F7C43" w:rsidP="006F7C43">
      <w:pPr>
        <w:pStyle w:val="a5"/>
        <w:ind w:left="600"/>
        <w:rPr>
          <w:szCs w:val="28"/>
        </w:rPr>
      </w:pPr>
      <w:r w:rsidRPr="00A2382F">
        <w:rPr>
          <w:szCs w:val="28"/>
        </w:rPr>
        <w:t xml:space="preserve">  </w:t>
      </w:r>
      <w:r>
        <w:rPr>
          <w:szCs w:val="28"/>
        </w:rPr>
        <w:t xml:space="preserve">       -   pentru persoane cu de</w:t>
      </w:r>
      <w:r w:rsidRPr="00A2382F">
        <w:rPr>
          <w:szCs w:val="28"/>
        </w:rPr>
        <w:t xml:space="preserve">zabilităţi accentuate sau estimat în mărime de 240 / trimestrial sau 960 lei / anual.  </w:t>
      </w:r>
    </w:p>
    <w:p w:rsidR="006F7C43" w:rsidRPr="00A2382F" w:rsidRDefault="006F7C43" w:rsidP="006F7C43">
      <w:pPr>
        <w:pStyle w:val="a5"/>
        <w:ind w:left="600"/>
        <w:rPr>
          <w:szCs w:val="28"/>
        </w:rPr>
      </w:pPr>
      <w:r w:rsidRPr="00A2382F">
        <w:rPr>
          <w:szCs w:val="28"/>
        </w:rPr>
        <w:tab/>
      </w:r>
      <w:r w:rsidRPr="00A2382F">
        <w:rPr>
          <w:szCs w:val="28"/>
        </w:rPr>
        <w:tab/>
        <w:t>Suplimentar la  mărimile compensației menț</w:t>
      </w:r>
      <w:r>
        <w:rPr>
          <w:szCs w:val="28"/>
        </w:rPr>
        <w:t>ionate mai sus, persoanele cu de</w:t>
      </w:r>
      <w:r w:rsidRPr="00A2382F">
        <w:rPr>
          <w:szCs w:val="28"/>
        </w:rPr>
        <w:t xml:space="preserve">zabilități locomotorii beneficiază de un supliment în mărime de </w:t>
      </w:r>
      <w:r w:rsidRPr="00A2382F">
        <w:rPr>
          <w:i/>
          <w:szCs w:val="28"/>
        </w:rPr>
        <w:t>270lei/trimestrial - 1080</w:t>
      </w:r>
      <w:r w:rsidRPr="00A2382F">
        <w:rPr>
          <w:i/>
        </w:rPr>
        <w:t xml:space="preserve"> </w:t>
      </w:r>
      <w:r w:rsidRPr="00A2382F">
        <w:rPr>
          <w:i/>
          <w:szCs w:val="28"/>
        </w:rPr>
        <w:t>lei / anual</w:t>
      </w:r>
      <w:r w:rsidRPr="00A2382F">
        <w:rPr>
          <w:szCs w:val="28"/>
        </w:rPr>
        <w:t>.</w:t>
      </w:r>
    </w:p>
    <w:p w:rsidR="006F7C43" w:rsidRPr="00A2382F" w:rsidRDefault="006F7C43" w:rsidP="006F7C43">
      <w:pPr>
        <w:pStyle w:val="a5"/>
        <w:ind w:left="708" w:firstLine="708"/>
        <w:rPr>
          <w:szCs w:val="28"/>
        </w:rPr>
      </w:pPr>
      <w:r w:rsidRPr="00A2382F">
        <w:rPr>
          <w:szCs w:val="28"/>
        </w:rPr>
        <w:t xml:space="preserve">Condițiile de stabilire și plată a compensațiilor pentru serviciile de transport </w:t>
      </w:r>
      <w:proofErr w:type="spellStart"/>
      <w:r w:rsidRPr="00A2382F">
        <w:rPr>
          <w:szCs w:val="28"/>
        </w:rPr>
        <w:t>sînt</w:t>
      </w:r>
      <w:proofErr w:type="spellEnd"/>
      <w:r w:rsidRPr="00A2382F">
        <w:rPr>
          <w:szCs w:val="28"/>
        </w:rPr>
        <w:t xml:space="preserve"> stipulate în Regulamentul  aprobat prin Hotărîrea Guvernului nr.1413/2016 (modificată prin HG nr.862/2020. </w:t>
      </w:r>
    </w:p>
    <w:p w:rsidR="006F7C43" w:rsidRPr="00A2382F" w:rsidRDefault="006F7C43" w:rsidP="006F7C43">
      <w:pPr>
        <w:pStyle w:val="a5"/>
        <w:ind w:left="600"/>
        <w:rPr>
          <w:color w:val="000000"/>
          <w:szCs w:val="28"/>
        </w:rPr>
      </w:pPr>
      <w:r w:rsidRPr="00A2382F">
        <w:rPr>
          <w:szCs w:val="28"/>
        </w:rPr>
        <w:t xml:space="preserve">           </w:t>
      </w:r>
    </w:p>
    <w:p w:rsidR="006F7C43" w:rsidRPr="00A2382F" w:rsidRDefault="006F7C43" w:rsidP="006F7C43">
      <w:pPr>
        <w:pStyle w:val="a5"/>
        <w:numPr>
          <w:ilvl w:val="0"/>
          <w:numId w:val="12"/>
        </w:numPr>
        <w:suppressAutoHyphens/>
        <w:autoSpaceDN w:val="0"/>
        <w:ind w:left="567" w:hanging="283"/>
        <w:rPr>
          <w:i/>
          <w:szCs w:val="28"/>
        </w:rPr>
      </w:pPr>
      <w:r w:rsidRPr="00A2382F">
        <w:rPr>
          <w:i/>
          <w:szCs w:val="28"/>
        </w:rPr>
        <w:t xml:space="preserve">Indemnizaţia pentru copii adoptaţi şi cei aflaţi sub tutelă/curatelă, – care prevede </w:t>
      </w:r>
      <w:r w:rsidRPr="00A2382F">
        <w:rPr>
          <w:szCs w:val="28"/>
        </w:rPr>
        <w:t xml:space="preserve">plata indemnizaţiei respective constituie </w:t>
      </w:r>
      <w:r w:rsidRPr="00A2382F">
        <w:rPr>
          <w:b/>
          <w:i/>
          <w:szCs w:val="28"/>
        </w:rPr>
        <w:t>800 lei lunar</w:t>
      </w:r>
      <w:r w:rsidRPr="00A2382F">
        <w:rPr>
          <w:szCs w:val="28"/>
        </w:rPr>
        <w:t xml:space="preserve"> pentru fiecare beneficiar </w:t>
      </w:r>
    </w:p>
    <w:p w:rsidR="006F7C43" w:rsidRPr="00A2382F" w:rsidRDefault="006F7C43" w:rsidP="006F7C43">
      <w:pPr>
        <w:pStyle w:val="a5"/>
        <w:autoSpaceDN w:val="0"/>
        <w:ind w:left="284"/>
        <w:rPr>
          <w:i/>
          <w:szCs w:val="28"/>
        </w:rPr>
      </w:pPr>
      <w:r w:rsidRPr="00A2382F">
        <w:rPr>
          <w:szCs w:val="28"/>
        </w:rPr>
        <w:lastRenderedPageBreak/>
        <w:t xml:space="preserve">   </w:t>
      </w:r>
      <w:r w:rsidRPr="00A2382F">
        <w:rPr>
          <w:szCs w:val="28"/>
        </w:rPr>
        <w:tab/>
        <w:t xml:space="preserve">Plata indemnizației </w:t>
      </w:r>
      <w:r w:rsidRPr="00A2382F">
        <w:rPr>
          <w:i/>
          <w:szCs w:val="28"/>
        </w:rPr>
        <w:t>pentru copii plasați în serviciile de tutelă/curatelă, în anul 202</w:t>
      </w:r>
      <w:r>
        <w:rPr>
          <w:i/>
          <w:szCs w:val="28"/>
        </w:rPr>
        <w:t>3</w:t>
      </w:r>
      <w:r w:rsidRPr="00A2382F">
        <w:rPr>
          <w:i/>
          <w:szCs w:val="28"/>
        </w:rPr>
        <w:t xml:space="preserve"> va constitui:</w:t>
      </w:r>
    </w:p>
    <w:p w:rsidR="006F7C43" w:rsidRPr="00A2382F" w:rsidRDefault="006F7C43" w:rsidP="006F7C43">
      <w:pPr>
        <w:pStyle w:val="a5"/>
        <w:numPr>
          <w:ilvl w:val="0"/>
          <w:numId w:val="14"/>
        </w:numPr>
        <w:suppressAutoHyphens/>
        <w:autoSpaceDN w:val="0"/>
        <w:rPr>
          <w:szCs w:val="28"/>
        </w:rPr>
      </w:pPr>
      <w:r w:rsidRPr="00A2382F">
        <w:rPr>
          <w:szCs w:val="28"/>
        </w:rPr>
        <w:t>Indemnizația unică la plasament – 3688,7 mii lei;</w:t>
      </w:r>
    </w:p>
    <w:p w:rsidR="006F7C43" w:rsidRPr="00A2382F" w:rsidRDefault="006F7C43" w:rsidP="006F7C43">
      <w:pPr>
        <w:pStyle w:val="a5"/>
        <w:numPr>
          <w:ilvl w:val="0"/>
          <w:numId w:val="14"/>
        </w:numPr>
        <w:suppressAutoHyphens/>
        <w:autoSpaceDN w:val="0"/>
        <w:rPr>
          <w:szCs w:val="28"/>
        </w:rPr>
      </w:pPr>
      <w:r w:rsidRPr="00A2382F">
        <w:rPr>
          <w:szCs w:val="28"/>
        </w:rPr>
        <w:t>Indemnizație lunară – 1400,0 lei.</w:t>
      </w:r>
    </w:p>
    <w:p w:rsidR="006F7C43" w:rsidRPr="00A2382F" w:rsidRDefault="006F7C43" w:rsidP="006F7C43">
      <w:pPr>
        <w:pStyle w:val="a5"/>
        <w:autoSpaceDN w:val="0"/>
        <w:ind w:left="1068"/>
        <w:rPr>
          <w:i/>
          <w:szCs w:val="28"/>
        </w:rPr>
      </w:pPr>
    </w:p>
    <w:p w:rsidR="006F7C43" w:rsidRPr="00A2382F" w:rsidRDefault="006F7C43" w:rsidP="006F7C43">
      <w:pPr>
        <w:pStyle w:val="a5"/>
        <w:ind w:left="142" w:firstLine="567"/>
        <w:rPr>
          <w:szCs w:val="28"/>
        </w:rPr>
      </w:pPr>
      <w:r w:rsidRPr="00A2382F">
        <w:rPr>
          <w:szCs w:val="28"/>
        </w:rPr>
        <w:t>Pentru anul 2023 cheltuielile pentru pachetul minim de servicii sociale sau prevăzut în sumă de 2652,7 mii lei, inclusiv transferuri – 2502,7 mii lei.</w:t>
      </w:r>
    </w:p>
    <w:p w:rsidR="006F7C43" w:rsidRPr="00A2382F" w:rsidRDefault="006F7C43" w:rsidP="006F7C43">
      <w:pPr>
        <w:pStyle w:val="a5"/>
        <w:ind w:left="142" w:firstLine="567"/>
        <w:rPr>
          <w:szCs w:val="28"/>
        </w:rPr>
      </w:pPr>
    </w:p>
    <w:p w:rsidR="006F7C43" w:rsidRPr="00A2382F" w:rsidRDefault="006F7C43" w:rsidP="006F7C43">
      <w:pPr>
        <w:pStyle w:val="a5"/>
        <w:ind w:firstLine="708"/>
        <w:rPr>
          <w:szCs w:val="28"/>
        </w:rPr>
      </w:pPr>
      <w:r w:rsidRPr="00A2382F">
        <w:rPr>
          <w:szCs w:val="28"/>
        </w:rPr>
        <w:t>Din contul resurselor financiare  proprii s-au alocat  urm</w:t>
      </w:r>
      <w:r>
        <w:rPr>
          <w:szCs w:val="28"/>
        </w:rPr>
        <w:t>ă</w:t>
      </w:r>
      <w:r w:rsidRPr="00A2382F">
        <w:rPr>
          <w:szCs w:val="28"/>
        </w:rPr>
        <w:t>toarelor servicii:</w:t>
      </w:r>
    </w:p>
    <w:p w:rsidR="006F7C43" w:rsidRPr="00A2382F" w:rsidRDefault="006F7C43" w:rsidP="006F7C43">
      <w:pPr>
        <w:pStyle w:val="a5"/>
        <w:rPr>
          <w:szCs w:val="28"/>
        </w:rPr>
      </w:pPr>
    </w:p>
    <w:p w:rsidR="006F7C43" w:rsidRPr="00A2382F" w:rsidRDefault="006F7C43" w:rsidP="006F7C43">
      <w:pPr>
        <w:pStyle w:val="a5"/>
        <w:rPr>
          <w:szCs w:val="28"/>
        </w:rPr>
      </w:pPr>
      <w:r w:rsidRPr="00A2382F">
        <w:rPr>
          <w:szCs w:val="28"/>
        </w:rPr>
        <w:t xml:space="preserve">- </w:t>
      </w:r>
      <w:r w:rsidRPr="00A2382F">
        <w:rPr>
          <w:b/>
          <w:bCs/>
          <w:szCs w:val="28"/>
        </w:rPr>
        <w:t>Secţia asistenţă socială şi protecţia familiei</w:t>
      </w:r>
      <w:r w:rsidRPr="00A2382F">
        <w:rPr>
          <w:szCs w:val="28"/>
        </w:rPr>
        <w:t xml:space="preserve"> – 1802,3 mii lei,</w:t>
      </w:r>
    </w:p>
    <w:p w:rsidR="006F7C43" w:rsidRPr="00A2382F" w:rsidRDefault="006F7C43" w:rsidP="006F7C43">
      <w:pPr>
        <w:pStyle w:val="a5"/>
        <w:rPr>
          <w:szCs w:val="28"/>
        </w:rPr>
      </w:pPr>
      <w:r w:rsidRPr="00A2382F">
        <w:rPr>
          <w:szCs w:val="28"/>
        </w:rPr>
        <w:t xml:space="preserve">- </w:t>
      </w:r>
      <w:r w:rsidRPr="00A2382F">
        <w:rPr>
          <w:b/>
          <w:bCs/>
          <w:szCs w:val="28"/>
        </w:rPr>
        <w:t xml:space="preserve">Serviciul de </w:t>
      </w:r>
      <w:proofErr w:type="spellStart"/>
      <w:r w:rsidRPr="00A2382F">
        <w:rPr>
          <w:b/>
          <w:bCs/>
          <w:szCs w:val="28"/>
        </w:rPr>
        <w:t>protezare</w:t>
      </w:r>
      <w:proofErr w:type="spellEnd"/>
      <w:r w:rsidRPr="00A2382F">
        <w:rPr>
          <w:b/>
          <w:bCs/>
          <w:szCs w:val="28"/>
        </w:rPr>
        <w:t xml:space="preserve"> şi ortopedie -  </w:t>
      </w:r>
      <w:r w:rsidRPr="00A2382F">
        <w:rPr>
          <w:bCs/>
          <w:szCs w:val="28"/>
        </w:rPr>
        <w:t>44,3</w:t>
      </w:r>
      <w:r w:rsidRPr="00A2382F">
        <w:rPr>
          <w:szCs w:val="28"/>
        </w:rPr>
        <w:t xml:space="preserve"> mii lei,</w:t>
      </w:r>
    </w:p>
    <w:p w:rsidR="006F7C43" w:rsidRPr="00A2382F" w:rsidRDefault="006F7C43" w:rsidP="006F7C43">
      <w:pPr>
        <w:pStyle w:val="a5"/>
        <w:rPr>
          <w:szCs w:val="28"/>
        </w:rPr>
      </w:pPr>
      <w:r w:rsidRPr="00A2382F">
        <w:rPr>
          <w:szCs w:val="28"/>
        </w:rPr>
        <w:t xml:space="preserve">- </w:t>
      </w:r>
      <w:r w:rsidRPr="00A2382F">
        <w:rPr>
          <w:b/>
          <w:bCs/>
          <w:szCs w:val="28"/>
        </w:rPr>
        <w:t xml:space="preserve">Serviciul de deservire socială la domiciliu – </w:t>
      </w:r>
      <w:r w:rsidRPr="00A2382F">
        <w:rPr>
          <w:bCs/>
          <w:szCs w:val="28"/>
        </w:rPr>
        <w:t>2994,4 m</w:t>
      </w:r>
      <w:r w:rsidRPr="00A2382F">
        <w:rPr>
          <w:szCs w:val="28"/>
        </w:rPr>
        <w:t>ii lei,</w:t>
      </w:r>
    </w:p>
    <w:p w:rsidR="006F7C43" w:rsidRPr="00A2382F" w:rsidRDefault="006F7C43" w:rsidP="006F7C43">
      <w:pPr>
        <w:pStyle w:val="a5"/>
        <w:rPr>
          <w:szCs w:val="28"/>
        </w:rPr>
      </w:pPr>
      <w:r w:rsidRPr="00A2382F">
        <w:rPr>
          <w:szCs w:val="28"/>
        </w:rPr>
        <w:t xml:space="preserve">- </w:t>
      </w:r>
      <w:r w:rsidRPr="00A2382F">
        <w:rPr>
          <w:b/>
          <w:bCs/>
          <w:szCs w:val="28"/>
        </w:rPr>
        <w:t xml:space="preserve">Azilul pentru </w:t>
      </w:r>
      <w:proofErr w:type="spellStart"/>
      <w:r w:rsidRPr="00A2382F">
        <w:rPr>
          <w:b/>
          <w:bCs/>
          <w:szCs w:val="28"/>
        </w:rPr>
        <w:t>bătrîn</w:t>
      </w:r>
      <w:r w:rsidRPr="00A2382F">
        <w:rPr>
          <w:szCs w:val="28"/>
        </w:rPr>
        <w:t>i</w:t>
      </w:r>
      <w:proofErr w:type="spellEnd"/>
      <w:r>
        <w:rPr>
          <w:szCs w:val="28"/>
        </w:rPr>
        <w:t xml:space="preserve"> </w:t>
      </w:r>
      <w:r w:rsidRPr="00A2382F">
        <w:rPr>
          <w:szCs w:val="28"/>
        </w:rPr>
        <w:t>– 2530,7 mii lei,</w:t>
      </w:r>
    </w:p>
    <w:p w:rsidR="006F7C43" w:rsidRPr="00A2382F" w:rsidRDefault="006F7C43" w:rsidP="006F7C43">
      <w:pPr>
        <w:pStyle w:val="a5"/>
        <w:rPr>
          <w:szCs w:val="28"/>
        </w:rPr>
      </w:pPr>
      <w:r w:rsidRPr="00A2382F">
        <w:rPr>
          <w:b/>
          <w:bCs/>
          <w:szCs w:val="28"/>
        </w:rPr>
        <w:t>- Serviciul de asistenţă comunitară</w:t>
      </w:r>
      <w:r w:rsidRPr="00A2382F">
        <w:rPr>
          <w:szCs w:val="28"/>
        </w:rPr>
        <w:t>– 2936,8  mii lei,</w:t>
      </w:r>
    </w:p>
    <w:p w:rsidR="006F7C43" w:rsidRPr="00A2382F" w:rsidRDefault="006F7C43" w:rsidP="006F7C43">
      <w:pPr>
        <w:pStyle w:val="a5"/>
        <w:rPr>
          <w:szCs w:val="28"/>
        </w:rPr>
      </w:pPr>
      <w:r w:rsidRPr="00A2382F">
        <w:rPr>
          <w:b/>
          <w:szCs w:val="28"/>
        </w:rPr>
        <w:t>- Casele de copii de tip familial</w:t>
      </w:r>
      <w:r>
        <w:rPr>
          <w:b/>
          <w:szCs w:val="28"/>
        </w:rPr>
        <w:t xml:space="preserve"> </w:t>
      </w:r>
      <w:r w:rsidRPr="00A2382F">
        <w:rPr>
          <w:szCs w:val="28"/>
        </w:rPr>
        <w:t>- 235,4  mii lei,</w:t>
      </w:r>
    </w:p>
    <w:p w:rsidR="006F7C43" w:rsidRPr="00A2382F" w:rsidRDefault="006F7C43" w:rsidP="006F7C43">
      <w:pPr>
        <w:pStyle w:val="a5"/>
        <w:tabs>
          <w:tab w:val="left" w:pos="709"/>
          <w:tab w:val="left" w:pos="851"/>
        </w:tabs>
        <w:rPr>
          <w:szCs w:val="28"/>
        </w:rPr>
      </w:pPr>
      <w:r w:rsidRPr="00A2382F">
        <w:rPr>
          <w:b/>
          <w:szCs w:val="28"/>
        </w:rPr>
        <w:t>- Centrul de plasament temporar</w:t>
      </w:r>
      <w:r w:rsidRPr="00A2382F">
        <w:rPr>
          <w:szCs w:val="28"/>
        </w:rPr>
        <w:t xml:space="preserve"> </w:t>
      </w:r>
      <w:r w:rsidRPr="00A2382F">
        <w:rPr>
          <w:b/>
          <w:szCs w:val="28"/>
        </w:rPr>
        <w:t>pentru copii separați de părinți</w:t>
      </w:r>
      <w:r w:rsidRPr="00A2382F">
        <w:rPr>
          <w:szCs w:val="28"/>
        </w:rPr>
        <w:t xml:space="preserve">  - 1094,8 mii lei.            </w:t>
      </w:r>
    </w:p>
    <w:p w:rsidR="006F7C43" w:rsidRPr="00A2382F" w:rsidRDefault="006F7C43" w:rsidP="006F7C43">
      <w:pPr>
        <w:pStyle w:val="a5"/>
        <w:tabs>
          <w:tab w:val="left" w:pos="709"/>
          <w:tab w:val="left" w:pos="851"/>
        </w:tabs>
        <w:rPr>
          <w:szCs w:val="28"/>
        </w:rPr>
      </w:pPr>
      <w:r w:rsidRPr="00A2382F">
        <w:rPr>
          <w:b/>
          <w:szCs w:val="28"/>
        </w:rPr>
        <w:t xml:space="preserve">- Serviciul de asistenţă </w:t>
      </w:r>
      <w:proofErr w:type="spellStart"/>
      <w:r w:rsidRPr="00A2382F">
        <w:rPr>
          <w:b/>
          <w:szCs w:val="28"/>
        </w:rPr>
        <w:t>personală-</w:t>
      </w:r>
      <w:proofErr w:type="spellEnd"/>
      <w:r w:rsidRPr="00A2382F">
        <w:rPr>
          <w:b/>
          <w:szCs w:val="28"/>
        </w:rPr>
        <w:t xml:space="preserve"> </w:t>
      </w:r>
      <w:r w:rsidRPr="00A2382F">
        <w:rPr>
          <w:szCs w:val="28"/>
        </w:rPr>
        <w:t>1900 mii lei,</w:t>
      </w:r>
    </w:p>
    <w:p w:rsidR="006F7C43" w:rsidRPr="00A2382F" w:rsidRDefault="006F7C43" w:rsidP="006F7C43">
      <w:pPr>
        <w:pStyle w:val="a5"/>
        <w:rPr>
          <w:i/>
          <w:szCs w:val="28"/>
        </w:rPr>
      </w:pPr>
      <w:r w:rsidRPr="00A2382F">
        <w:rPr>
          <w:b/>
          <w:szCs w:val="28"/>
        </w:rPr>
        <w:t xml:space="preserve">- Serviciul de sprijin familial şi reintegrare </w:t>
      </w:r>
      <w:r w:rsidRPr="00A2382F">
        <w:rPr>
          <w:szCs w:val="28"/>
        </w:rPr>
        <w:t xml:space="preserve"> – 100 mii lei.</w:t>
      </w:r>
      <w:r w:rsidRPr="00A2382F">
        <w:rPr>
          <w:i/>
          <w:szCs w:val="28"/>
        </w:rPr>
        <w:t xml:space="preserve">     </w:t>
      </w:r>
    </w:p>
    <w:p w:rsidR="006F7C43" w:rsidRPr="00A2382F" w:rsidRDefault="006F7C43" w:rsidP="006F7C43">
      <w:pPr>
        <w:pStyle w:val="a5"/>
        <w:rPr>
          <w:szCs w:val="28"/>
        </w:rPr>
      </w:pPr>
      <w:r w:rsidRPr="00A2382F">
        <w:rPr>
          <w:i/>
          <w:szCs w:val="28"/>
        </w:rPr>
        <w:t>-</w:t>
      </w:r>
      <w:r w:rsidRPr="00A2382F">
        <w:rPr>
          <w:b/>
          <w:szCs w:val="28"/>
        </w:rPr>
        <w:t xml:space="preserve"> Serviciul Asistența  personală profesionistă</w:t>
      </w:r>
      <w:r w:rsidRPr="00A2382F">
        <w:rPr>
          <w:szCs w:val="28"/>
        </w:rPr>
        <w:t xml:space="preserve">  - 1015,3 mii lei</w:t>
      </w:r>
    </w:p>
    <w:p w:rsidR="006F7C43" w:rsidRPr="00A2382F" w:rsidRDefault="006F7C43" w:rsidP="006F7C43">
      <w:pPr>
        <w:pStyle w:val="a5"/>
        <w:ind w:firstLine="708"/>
        <w:rPr>
          <w:szCs w:val="28"/>
        </w:rPr>
      </w:pPr>
      <w:r w:rsidRPr="00A2382F">
        <w:rPr>
          <w:szCs w:val="28"/>
        </w:rPr>
        <w:t>Bugetul raional pentru anul 2023  se aprobă  la venituri în sumă de</w:t>
      </w:r>
      <w:r w:rsidRPr="00A2382F">
        <w:rPr>
          <w:b/>
          <w:szCs w:val="28"/>
        </w:rPr>
        <w:t xml:space="preserve"> 180318,1 mii lei ș</w:t>
      </w:r>
      <w:r w:rsidRPr="00A2382F">
        <w:rPr>
          <w:szCs w:val="28"/>
        </w:rPr>
        <w:t>i la cheltuieli în sumă de</w:t>
      </w:r>
      <w:r w:rsidRPr="00A2382F">
        <w:rPr>
          <w:b/>
          <w:szCs w:val="28"/>
        </w:rPr>
        <w:t xml:space="preserve"> 179595.2 mii lei</w:t>
      </w:r>
      <w:r w:rsidRPr="00A2382F">
        <w:rPr>
          <w:szCs w:val="28"/>
        </w:rPr>
        <w:t>, cu un sold pozitiv (excedent) în sumă de 722.9 mii lei, care va fi direcționat la rambursarea împrumutului ”Proiectul de construcție a locuinței pentru pături social-vulnerabile”.</w:t>
      </w:r>
    </w:p>
    <w:p w:rsidR="006F7C43" w:rsidRPr="00A2382F" w:rsidRDefault="006F7C43" w:rsidP="006F7C43">
      <w:pPr>
        <w:pStyle w:val="a5"/>
        <w:ind w:firstLine="708"/>
        <w:rPr>
          <w:szCs w:val="28"/>
        </w:rPr>
      </w:pPr>
    </w:p>
    <w:p w:rsidR="006F7C43" w:rsidRPr="00A2382F" w:rsidRDefault="006F7C43" w:rsidP="006F7C43">
      <w:pPr>
        <w:pStyle w:val="a5"/>
        <w:ind w:firstLine="708"/>
        <w:rPr>
          <w:szCs w:val="28"/>
        </w:rPr>
      </w:pPr>
    </w:p>
    <w:p w:rsidR="006F7C43" w:rsidRPr="00A2382F" w:rsidRDefault="006F7C43" w:rsidP="006F7C43">
      <w:pPr>
        <w:pStyle w:val="a5"/>
        <w:ind w:firstLine="708"/>
        <w:rPr>
          <w:szCs w:val="28"/>
        </w:rPr>
      </w:pPr>
    </w:p>
    <w:p w:rsidR="006F7C43" w:rsidRPr="00A2382F" w:rsidRDefault="006F7C43" w:rsidP="006F7C43">
      <w:pPr>
        <w:pStyle w:val="a5"/>
        <w:ind w:firstLine="708"/>
        <w:rPr>
          <w:szCs w:val="28"/>
        </w:rPr>
      </w:pPr>
    </w:p>
    <w:p w:rsidR="006F7C43" w:rsidRPr="00A2382F" w:rsidRDefault="006F7C43" w:rsidP="006F7C43">
      <w:pPr>
        <w:jc w:val="both"/>
        <w:rPr>
          <w:sz w:val="22"/>
          <w:lang w:eastAsia="ru-RU"/>
        </w:rPr>
      </w:pPr>
      <w:r w:rsidRPr="00A2382F">
        <w:rPr>
          <w:b/>
          <w:szCs w:val="28"/>
          <w:lang w:eastAsia="ru-RU"/>
        </w:rPr>
        <w:t xml:space="preserve">  Șeful direcției finanțe</w:t>
      </w:r>
      <w:r w:rsidRPr="00A2382F">
        <w:rPr>
          <w:sz w:val="22"/>
          <w:lang w:eastAsia="ru-RU"/>
        </w:rPr>
        <w:t xml:space="preserve">                                                         </w:t>
      </w:r>
      <w:r w:rsidRPr="00A2382F">
        <w:rPr>
          <w:b/>
          <w:szCs w:val="28"/>
          <w:lang w:eastAsia="ru-RU"/>
        </w:rPr>
        <w:t>Angela Cuzuioc</w:t>
      </w:r>
      <w:r w:rsidRPr="00A2382F">
        <w:rPr>
          <w:sz w:val="22"/>
          <w:lang w:eastAsia="ru-RU"/>
        </w:rPr>
        <w:t xml:space="preserve">                     </w:t>
      </w:r>
    </w:p>
    <w:p w:rsidR="006F7C43" w:rsidRPr="00A2382F" w:rsidRDefault="006F7C43" w:rsidP="006F7C43">
      <w:pPr>
        <w:pStyle w:val="a5"/>
        <w:ind w:firstLine="708"/>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Pr>
        <w:spacing w:after="0" w:line="240" w:lineRule="auto"/>
        <w:jc w:val="center"/>
        <w:rPr>
          <w:szCs w:val="28"/>
        </w:rPr>
      </w:pPr>
    </w:p>
    <w:p w:rsidR="006F7C43" w:rsidRPr="00A2382F" w:rsidRDefault="006F7C43" w:rsidP="006F7C43"/>
    <w:p w:rsidR="006F7C43" w:rsidRPr="00A2382F" w:rsidRDefault="006F7C43" w:rsidP="006F7C43"/>
    <w:p w:rsidR="006F7C43" w:rsidRPr="00A2382F" w:rsidRDefault="006F7C43" w:rsidP="00EC3CEC">
      <w:pPr>
        <w:spacing w:after="0"/>
        <w:rPr>
          <w:rFonts w:cs="Times New Roman"/>
          <w:b/>
          <w:szCs w:val="28"/>
        </w:rPr>
      </w:pPr>
    </w:p>
    <w:sectPr w:rsidR="006F7C43" w:rsidRPr="00A238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E39"/>
    <w:multiLevelType w:val="hybridMultilevel"/>
    <w:tmpl w:val="89D8AB98"/>
    <w:lvl w:ilvl="0" w:tplc="8A544A0E">
      <w:start w:val="1"/>
      <w:numFmt w:val="decimal"/>
      <w:lvlText w:val="%1."/>
      <w:lvlJc w:val="left"/>
      <w:pPr>
        <w:ind w:left="1425" w:hanging="360"/>
      </w:p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1">
    <w:nsid w:val="010F3B12"/>
    <w:multiLevelType w:val="multilevel"/>
    <w:tmpl w:val="41D2618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785" w:hanging="108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2145" w:hanging="1440"/>
      </w:pPr>
      <w:rPr>
        <w:rFonts w:cs="Times New Roman" w:hint="default"/>
      </w:rPr>
    </w:lvl>
    <w:lvl w:ilvl="6">
      <w:start w:val="1"/>
      <w:numFmt w:val="decimal"/>
      <w:isLgl/>
      <w:lvlText w:val="%1.%2.%3.%4.%5.%6.%7."/>
      <w:lvlJc w:val="left"/>
      <w:pPr>
        <w:ind w:left="2505" w:hanging="1800"/>
      </w:pPr>
      <w:rPr>
        <w:rFonts w:cs="Times New Roman" w:hint="default"/>
      </w:rPr>
    </w:lvl>
    <w:lvl w:ilvl="7">
      <w:start w:val="1"/>
      <w:numFmt w:val="decimal"/>
      <w:isLgl/>
      <w:lvlText w:val="%1.%2.%3.%4.%5.%6.%7.%8."/>
      <w:lvlJc w:val="left"/>
      <w:pPr>
        <w:ind w:left="2505" w:hanging="1800"/>
      </w:pPr>
      <w:rPr>
        <w:rFonts w:cs="Times New Roman" w:hint="default"/>
      </w:rPr>
    </w:lvl>
    <w:lvl w:ilvl="8">
      <w:start w:val="1"/>
      <w:numFmt w:val="decimal"/>
      <w:isLgl/>
      <w:lvlText w:val="%1.%2.%3.%4.%5.%6.%7.%8.%9."/>
      <w:lvlJc w:val="left"/>
      <w:pPr>
        <w:ind w:left="2865" w:hanging="2160"/>
      </w:pPr>
      <w:rPr>
        <w:rFonts w:cs="Times New Roman" w:hint="default"/>
      </w:rPr>
    </w:lvl>
  </w:abstractNum>
  <w:abstractNum w:abstractNumId="2">
    <w:nsid w:val="040B3906"/>
    <w:multiLevelType w:val="multilevel"/>
    <w:tmpl w:val="E52EA1E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nsid w:val="0441524D"/>
    <w:multiLevelType w:val="multilevel"/>
    <w:tmpl w:val="3EFA4B8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EE7548"/>
    <w:multiLevelType w:val="hybridMultilevel"/>
    <w:tmpl w:val="51242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EE06A96"/>
    <w:multiLevelType w:val="multilevel"/>
    <w:tmpl w:val="0BE6E5AE"/>
    <w:lvl w:ilvl="0">
      <w:start w:val="1"/>
      <w:numFmt w:val="decimal"/>
      <w:lvlText w:val="%1)"/>
      <w:lvlJc w:val="left"/>
      <w:pPr>
        <w:ind w:left="502" w:hanging="360"/>
      </w:pPr>
      <w:rPr>
        <w:sz w:val="28"/>
        <w:szCs w:val="28"/>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nsid w:val="10B17D7B"/>
    <w:multiLevelType w:val="hybridMultilevel"/>
    <w:tmpl w:val="FF54FAE2"/>
    <w:lvl w:ilvl="0" w:tplc="C5B2DDC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56712F5"/>
    <w:multiLevelType w:val="multilevel"/>
    <w:tmpl w:val="37F64A88"/>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7"/>
        <w:w w:val="100"/>
        <w:position w:val="0"/>
        <w:sz w:val="28"/>
        <w:szCs w:val="2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2F0F44"/>
    <w:multiLevelType w:val="multilevel"/>
    <w:tmpl w:val="FA74FF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2FB02933"/>
    <w:multiLevelType w:val="hybridMultilevel"/>
    <w:tmpl w:val="25BE48AE"/>
    <w:lvl w:ilvl="0" w:tplc="2C0ADB9A">
      <w:start w:val="1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E877E89"/>
    <w:multiLevelType w:val="multilevel"/>
    <w:tmpl w:val="BDD4F03C"/>
    <w:lvl w:ilvl="0">
      <w:start w:val="1"/>
      <w:numFmt w:val="decimal"/>
      <w:lvlText w:val="%1."/>
      <w:lvlJc w:val="left"/>
      <w:pPr>
        <w:ind w:left="1527" w:hanging="960"/>
      </w:pPr>
      <w:rPr>
        <w:rFonts w:cstheme="minorBidi" w:hint="default"/>
      </w:rPr>
    </w:lvl>
    <w:lvl w:ilvl="1">
      <w:start w:val="1"/>
      <w:numFmt w:val="decimal"/>
      <w:isLgl/>
      <w:lvlText w:val="%1.%2"/>
      <w:lvlJc w:val="left"/>
      <w:pPr>
        <w:ind w:left="1392" w:hanging="825"/>
      </w:pPr>
      <w:rPr>
        <w:rFonts w:hint="default"/>
      </w:rPr>
    </w:lvl>
    <w:lvl w:ilvl="2">
      <w:start w:val="1"/>
      <w:numFmt w:val="decimal"/>
      <w:isLgl/>
      <w:lvlText w:val="%1.%2.%3"/>
      <w:lvlJc w:val="left"/>
      <w:pPr>
        <w:ind w:left="1392" w:hanging="82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4B2C216C"/>
    <w:multiLevelType w:val="multilevel"/>
    <w:tmpl w:val="A942E5B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nsid w:val="4E751BC8"/>
    <w:multiLevelType w:val="hybridMultilevel"/>
    <w:tmpl w:val="D09A3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751C17"/>
    <w:multiLevelType w:val="multilevel"/>
    <w:tmpl w:val="E52EA1E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5BB864EB"/>
    <w:multiLevelType w:val="multilevel"/>
    <w:tmpl w:val="661CD8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5EEE0FA6"/>
    <w:multiLevelType w:val="hybridMultilevel"/>
    <w:tmpl w:val="46849330"/>
    <w:lvl w:ilvl="0" w:tplc="76E6EEE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60346873"/>
    <w:multiLevelType w:val="hybridMultilevel"/>
    <w:tmpl w:val="07689364"/>
    <w:lvl w:ilvl="0" w:tplc="94F2732E">
      <w:start w:val="1"/>
      <w:numFmt w:val="low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7">
    <w:nsid w:val="67881628"/>
    <w:multiLevelType w:val="hybridMultilevel"/>
    <w:tmpl w:val="DEF02472"/>
    <w:lvl w:ilvl="0" w:tplc="04180017">
      <w:start w:val="1"/>
      <w:numFmt w:val="lowerLetter"/>
      <w:lvlText w:val="%1)"/>
      <w:lvlJc w:val="left"/>
      <w:pPr>
        <w:ind w:left="502"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00377B0"/>
    <w:multiLevelType w:val="multilevel"/>
    <w:tmpl w:val="A942E5B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nsid w:val="74CD2C04"/>
    <w:multiLevelType w:val="multilevel"/>
    <w:tmpl w:val="7BE8D378"/>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681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6805BFE"/>
    <w:multiLevelType w:val="multilevel"/>
    <w:tmpl w:val="DEBA22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76E804AC"/>
    <w:multiLevelType w:val="multilevel"/>
    <w:tmpl w:val="F95CC4A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854076E"/>
    <w:multiLevelType w:val="hybridMultilevel"/>
    <w:tmpl w:val="9F84FC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14"/>
  </w:num>
  <w:num w:numId="3">
    <w:abstractNumId w:val="12"/>
  </w:num>
  <w:num w:numId="4">
    <w:abstractNumId w:val="8"/>
  </w:num>
  <w:num w:numId="5">
    <w:abstractNumId w:val="20"/>
  </w:num>
  <w:num w:numId="6">
    <w:abstractNumId w:val="3"/>
  </w:num>
  <w:num w:numId="7">
    <w:abstractNumId w:val="21"/>
  </w:num>
  <w:num w:numId="8">
    <w:abstractNumId w:val="9"/>
  </w:num>
  <w:num w:numId="9">
    <w:abstractNumId w:val="17"/>
  </w:num>
  <w:num w:numId="10">
    <w:abstractNumId w:val="16"/>
  </w:num>
  <w:num w:numId="11">
    <w:abstractNumId w:val="11"/>
  </w:num>
  <w:num w:numId="12">
    <w:abstractNumId w:val="5"/>
  </w:num>
  <w:num w:numId="13">
    <w:abstractNumId w:val="6"/>
  </w:num>
  <w:num w:numId="14">
    <w:abstractNumId w:val="15"/>
  </w:num>
  <w:num w:numId="15">
    <w:abstractNumId w:val="4"/>
  </w:num>
  <w:num w:numId="16">
    <w:abstractNumId w:val="22"/>
  </w:num>
  <w:num w:numId="17">
    <w:abstractNumId w:val="19"/>
  </w:num>
  <w:num w:numId="18">
    <w:abstractNumId w:val="13"/>
  </w:num>
  <w:num w:numId="19">
    <w:abstractNumId w:val="18"/>
  </w:num>
  <w:num w:numId="20">
    <w:abstractNumId w:val="0"/>
  </w:num>
  <w:num w:numId="21">
    <w:abstractNumId w:val="7"/>
  </w:num>
  <w:num w:numId="22">
    <w:abstractNumId w:val="2"/>
  </w:num>
  <w:num w:numId="2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40"/>
    <w:rsid w:val="000A4458"/>
    <w:rsid w:val="00134CD8"/>
    <w:rsid w:val="00183214"/>
    <w:rsid w:val="0021341C"/>
    <w:rsid w:val="00247D99"/>
    <w:rsid w:val="00271CB7"/>
    <w:rsid w:val="002F0E88"/>
    <w:rsid w:val="00304ECA"/>
    <w:rsid w:val="00323248"/>
    <w:rsid w:val="00357E5B"/>
    <w:rsid w:val="00372F1B"/>
    <w:rsid w:val="003B201C"/>
    <w:rsid w:val="003B5872"/>
    <w:rsid w:val="00415BB5"/>
    <w:rsid w:val="00437C2A"/>
    <w:rsid w:val="00481537"/>
    <w:rsid w:val="005716F2"/>
    <w:rsid w:val="005D1AB1"/>
    <w:rsid w:val="006256EE"/>
    <w:rsid w:val="00655422"/>
    <w:rsid w:val="006F7C43"/>
    <w:rsid w:val="007043CA"/>
    <w:rsid w:val="00765093"/>
    <w:rsid w:val="007C4FDE"/>
    <w:rsid w:val="008402AC"/>
    <w:rsid w:val="00862518"/>
    <w:rsid w:val="00882E27"/>
    <w:rsid w:val="008E3456"/>
    <w:rsid w:val="00964B81"/>
    <w:rsid w:val="009D2D83"/>
    <w:rsid w:val="009D3E34"/>
    <w:rsid w:val="009E4145"/>
    <w:rsid w:val="00A120C9"/>
    <w:rsid w:val="00A2382F"/>
    <w:rsid w:val="00A65DB8"/>
    <w:rsid w:val="00A80302"/>
    <w:rsid w:val="00AE18D1"/>
    <w:rsid w:val="00B608A8"/>
    <w:rsid w:val="00B71655"/>
    <w:rsid w:val="00C41850"/>
    <w:rsid w:val="00D24AAC"/>
    <w:rsid w:val="00D66928"/>
    <w:rsid w:val="00DE4B87"/>
    <w:rsid w:val="00E42F65"/>
    <w:rsid w:val="00E60208"/>
    <w:rsid w:val="00E84540"/>
    <w:rsid w:val="00EC09E5"/>
    <w:rsid w:val="00EC3CEC"/>
    <w:rsid w:val="00EC46C4"/>
    <w:rsid w:val="00F13061"/>
    <w:rsid w:val="00F87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99"/>
    <w:rPr>
      <w:rFonts w:ascii="Times New Roman" w:hAnsi="Times New Roman"/>
      <w:sz w:val="28"/>
      <w:lang w:val="ro-RO"/>
    </w:rPr>
  </w:style>
  <w:style w:type="paragraph" w:styleId="1">
    <w:name w:val="heading 1"/>
    <w:basedOn w:val="a"/>
    <w:next w:val="a"/>
    <w:link w:val="10"/>
    <w:uiPriority w:val="99"/>
    <w:qFormat/>
    <w:rsid w:val="00247D99"/>
    <w:pPr>
      <w:keepNext/>
      <w:spacing w:after="0" w:line="240" w:lineRule="auto"/>
      <w:jc w:val="center"/>
      <w:outlineLvl w:val="0"/>
    </w:pPr>
    <w:rPr>
      <w:rFonts w:eastAsia="Times New Roman" w:cs="Times New Roman"/>
      <w:b/>
      <w:sz w:val="18"/>
      <w:szCs w:val="20"/>
      <w:lang w:eastAsia="ru-RU"/>
    </w:rPr>
  </w:style>
  <w:style w:type="paragraph" w:styleId="2">
    <w:name w:val="heading 2"/>
    <w:basedOn w:val="a"/>
    <w:next w:val="a"/>
    <w:link w:val="20"/>
    <w:uiPriority w:val="9"/>
    <w:unhideWhenUsed/>
    <w:qFormat/>
    <w:rsid w:val="00247D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47D99"/>
    <w:pPr>
      <w:keepNext/>
      <w:spacing w:after="0" w:line="240" w:lineRule="auto"/>
      <w:jc w:val="right"/>
      <w:outlineLvl w:val="2"/>
    </w:pPr>
    <w:rPr>
      <w:rFonts w:eastAsia="Times New Roman" w:cs="Times New Roman"/>
      <w:sz w:val="25"/>
      <w:szCs w:val="20"/>
      <w:lang w:eastAsia="ru-RU"/>
    </w:rPr>
  </w:style>
  <w:style w:type="paragraph" w:styleId="4">
    <w:name w:val="heading 4"/>
    <w:basedOn w:val="a"/>
    <w:next w:val="a"/>
    <w:link w:val="40"/>
    <w:qFormat/>
    <w:rsid w:val="00247D99"/>
    <w:pPr>
      <w:keepNext/>
      <w:spacing w:before="240" w:after="60" w:line="240" w:lineRule="auto"/>
      <w:outlineLvl w:val="3"/>
    </w:pPr>
    <w:rPr>
      <w:rFonts w:eastAsia="Times New Roman" w:cs="Times New Roman"/>
      <w:b/>
      <w:bCs/>
      <w:szCs w:val="28"/>
      <w:lang w:val="ru-RU" w:eastAsia="ru-RU"/>
    </w:rPr>
  </w:style>
  <w:style w:type="paragraph" w:styleId="5">
    <w:name w:val="heading 5"/>
    <w:basedOn w:val="a"/>
    <w:next w:val="a"/>
    <w:link w:val="50"/>
    <w:qFormat/>
    <w:rsid w:val="00247D99"/>
    <w:pPr>
      <w:keepNext/>
      <w:spacing w:after="0" w:line="240" w:lineRule="auto"/>
      <w:jc w:val="center"/>
      <w:outlineLvl w:val="4"/>
    </w:pPr>
    <w:rPr>
      <w:rFonts w:eastAsia="Times New Roman" w:cs="Times New Roman"/>
      <w:szCs w:val="20"/>
      <w:lang w:eastAsia="ru-RU"/>
    </w:rPr>
  </w:style>
  <w:style w:type="paragraph" w:styleId="7">
    <w:name w:val="heading 7"/>
    <w:basedOn w:val="a"/>
    <w:next w:val="a"/>
    <w:link w:val="70"/>
    <w:qFormat/>
    <w:rsid w:val="00247D99"/>
    <w:pPr>
      <w:keepNext/>
      <w:spacing w:after="0" w:line="240" w:lineRule="auto"/>
      <w:outlineLvl w:val="6"/>
    </w:pPr>
    <w:rPr>
      <w:rFonts w:eastAsia="Times New Roman" w:cs="Times New Roman"/>
      <w:szCs w:val="20"/>
      <w:lang w:eastAsia="ru-RU"/>
    </w:rPr>
  </w:style>
  <w:style w:type="paragraph" w:styleId="8">
    <w:name w:val="heading 8"/>
    <w:basedOn w:val="a"/>
    <w:next w:val="a"/>
    <w:link w:val="80"/>
    <w:qFormat/>
    <w:rsid w:val="00247D99"/>
    <w:pPr>
      <w:keepNext/>
      <w:spacing w:after="0" w:line="240" w:lineRule="auto"/>
      <w:jc w:val="both"/>
      <w:outlineLvl w:val="7"/>
    </w:pPr>
    <w:rPr>
      <w:rFonts w:eastAsia="Times New Roman" w:cs="Times New Roman"/>
      <w:szCs w:val="20"/>
      <w:lang w:eastAsia="ru-RU"/>
    </w:rPr>
  </w:style>
  <w:style w:type="paragraph" w:styleId="9">
    <w:name w:val="heading 9"/>
    <w:basedOn w:val="a"/>
    <w:next w:val="a"/>
    <w:link w:val="90"/>
    <w:qFormat/>
    <w:rsid w:val="00247D99"/>
    <w:pPr>
      <w:keepNext/>
      <w:spacing w:after="0" w:line="240" w:lineRule="auto"/>
      <w:jc w:val="both"/>
      <w:outlineLvl w:val="8"/>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7D99"/>
    <w:rPr>
      <w:rFonts w:ascii="Times New Roman" w:eastAsia="Times New Roman" w:hAnsi="Times New Roman" w:cs="Times New Roman"/>
      <w:b/>
      <w:sz w:val="18"/>
      <w:szCs w:val="20"/>
      <w:lang w:val="ro-RO" w:eastAsia="ru-RU"/>
    </w:rPr>
  </w:style>
  <w:style w:type="paragraph" w:styleId="a3">
    <w:name w:val="List Paragraph"/>
    <w:aliases w:val="Bullet,Cablenet"/>
    <w:basedOn w:val="a"/>
    <w:link w:val="a4"/>
    <w:uiPriority w:val="34"/>
    <w:qFormat/>
    <w:rsid w:val="00247D99"/>
    <w:pPr>
      <w:ind w:left="720"/>
      <w:contextualSpacing/>
    </w:pPr>
  </w:style>
  <w:style w:type="paragraph" w:styleId="a5">
    <w:name w:val="Body Text"/>
    <w:basedOn w:val="a"/>
    <w:link w:val="a6"/>
    <w:rsid w:val="00247D99"/>
    <w:pPr>
      <w:spacing w:after="0" w:line="240" w:lineRule="auto"/>
      <w:jc w:val="both"/>
    </w:pPr>
    <w:rPr>
      <w:rFonts w:eastAsia="Times New Roman" w:cs="Times New Roman"/>
      <w:szCs w:val="24"/>
      <w:lang w:eastAsia="ru-RU"/>
    </w:rPr>
  </w:style>
  <w:style w:type="character" w:customStyle="1" w:styleId="a6">
    <w:name w:val="Основной текст Знак"/>
    <w:basedOn w:val="a0"/>
    <w:link w:val="a5"/>
    <w:rsid w:val="00247D99"/>
    <w:rPr>
      <w:rFonts w:ascii="Times New Roman" w:eastAsia="Times New Roman" w:hAnsi="Times New Roman" w:cs="Times New Roman"/>
      <w:sz w:val="28"/>
      <w:szCs w:val="24"/>
      <w:lang w:val="ro-RO" w:eastAsia="ru-RU"/>
    </w:rPr>
  </w:style>
  <w:style w:type="character" w:customStyle="1" w:styleId="a4">
    <w:name w:val="Абзац списка Знак"/>
    <w:aliases w:val="Bullet Знак,Cablenet Знак"/>
    <w:link w:val="a3"/>
    <w:uiPriority w:val="34"/>
    <w:rsid w:val="00247D99"/>
    <w:rPr>
      <w:rFonts w:ascii="Times New Roman" w:hAnsi="Times New Roman"/>
      <w:sz w:val="28"/>
      <w:lang w:val="ro-RO"/>
    </w:rPr>
  </w:style>
  <w:style w:type="paragraph" w:styleId="a7">
    <w:name w:val="No Spacing"/>
    <w:uiPriority w:val="1"/>
    <w:qFormat/>
    <w:rsid w:val="00247D99"/>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rsid w:val="00247D99"/>
    <w:rPr>
      <w:rFonts w:asciiTheme="majorHAnsi" w:eastAsiaTheme="majorEastAsia" w:hAnsiTheme="majorHAnsi" w:cstheme="majorBidi"/>
      <w:b/>
      <w:bCs/>
      <w:color w:val="4F81BD" w:themeColor="accent1"/>
      <w:sz w:val="26"/>
      <w:szCs w:val="26"/>
      <w:lang w:val="ro-RO"/>
    </w:rPr>
  </w:style>
  <w:style w:type="character" w:customStyle="1" w:styleId="30">
    <w:name w:val="Заголовок 3 Знак"/>
    <w:basedOn w:val="a0"/>
    <w:link w:val="3"/>
    <w:rsid w:val="00247D99"/>
    <w:rPr>
      <w:rFonts w:ascii="Times New Roman" w:eastAsia="Times New Roman" w:hAnsi="Times New Roman" w:cs="Times New Roman"/>
      <w:sz w:val="25"/>
      <w:szCs w:val="20"/>
      <w:lang w:val="ro-RO" w:eastAsia="ru-RU"/>
    </w:rPr>
  </w:style>
  <w:style w:type="character" w:customStyle="1" w:styleId="40">
    <w:name w:val="Заголовок 4 Знак"/>
    <w:basedOn w:val="a0"/>
    <w:link w:val="4"/>
    <w:rsid w:val="00247D9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47D99"/>
    <w:rPr>
      <w:rFonts w:ascii="Times New Roman" w:eastAsia="Times New Roman" w:hAnsi="Times New Roman" w:cs="Times New Roman"/>
      <w:sz w:val="28"/>
      <w:szCs w:val="20"/>
      <w:lang w:val="ro-RO" w:eastAsia="ru-RU"/>
    </w:rPr>
  </w:style>
  <w:style w:type="character" w:customStyle="1" w:styleId="70">
    <w:name w:val="Заголовок 7 Знак"/>
    <w:basedOn w:val="a0"/>
    <w:link w:val="7"/>
    <w:rsid w:val="00247D99"/>
    <w:rPr>
      <w:rFonts w:ascii="Times New Roman" w:eastAsia="Times New Roman" w:hAnsi="Times New Roman" w:cs="Times New Roman"/>
      <w:sz w:val="28"/>
      <w:szCs w:val="20"/>
      <w:lang w:val="ro-RO" w:eastAsia="ru-RU"/>
    </w:rPr>
  </w:style>
  <w:style w:type="character" w:customStyle="1" w:styleId="80">
    <w:name w:val="Заголовок 8 Знак"/>
    <w:basedOn w:val="a0"/>
    <w:link w:val="8"/>
    <w:rsid w:val="00247D99"/>
    <w:rPr>
      <w:rFonts w:ascii="Times New Roman" w:eastAsia="Times New Roman" w:hAnsi="Times New Roman" w:cs="Times New Roman"/>
      <w:sz w:val="28"/>
      <w:szCs w:val="20"/>
      <w:lang w:val="ro-RO" w:eastAsia="ru-RU"/>
    </w:rPr>
  </w:style>
  <w:style w:type="character" w:customStyle="1" w:styleId="90">
    <w:name w:val="Заголовок 9 Знак"/>
    <w:basedOn w:val="a0"/>
    <w:link w:val="9"/>
    <w:rsid w:val="00247D99"/>
    <w:rPr>
      <w:rFonts w:ascii="Times New Roman" w:eastAsia="Times New Roman" w:hAnsi="Times New Roman" w:cs="Times New Roman"/>
      <w:b/>
      <w:sz w:val="28"/>
      <w:szCs w:val="20"/>
      <w:lang w:val="ro-RO" w:eastAsia="ru-RU"/>
    </w:rPr>
  </w:style>
  <w:style w:type="table" w:styleId="a8">
    <w:name w:val="Table Grid"/>
    <w:basedOn w:val="a1"/>
    <w:uiPriority w:val="59"/>
    <w:rsid w:val="00247D99"/>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nhideWhenUsed/>
    <w:rsid w:val="00247D99"/>
    <w:pPr>
      <w:spacing w:after="0" w:line="240" w:lineRule="auto"/>
    </w:pPr>
    <w:rPr>
      <w:rFonts w:ascii="Tahoma" w:hAnsi="Tahoma" w:cs="Tahoma"/>
      <w:sz w:val="16"/>
      <w:szCs w:val="16"/>
    </w:rPr>
  </w:style>
  <w:style w:type="character" w:customStyle="1" w:styleId="aa">
    <w:name w:val="Текст выноски Знак"/>
    <w:basedOn w:val="a0"/>
    <w:link w:val="a9"/>
    <w:rsid w:val="00247D99"/>
    <w:rPr>
      <w:rFonts w:ascii="Tahoma" w:hAnsi="Tahoma" w:cs="Tahoma"/>
      <w:sz w:val="16"/>
      <w:szCs w:val="16"/>
      <w:lang w:val="ro-RO"/>
    </w:rPr>
  </w:style>
  <w:style w:type="character" w:customStyle="1" w:styleId="ab">
    <w:name w:val="Основной текст_"/>
    <w:basedOn w:val="a0"/>
    <w:link w:val="11"/>
    <w:rsid w:val="00247D99"/>
    <w:rPr>
      <w:rFonts w:ascii="Calibri" w:eastAsia="Calibri" w:hAnsi="Calibri" w:cs="Calibri"/>
      <w:spacing w:val="4"/>
      <w:sz w:val="19"/>
      <w:szCs w:val="19"/>
      <w:shd w:val="clear" w:color="auto" w:fill="FFFFFF"/>
    </w:rPr>
  </w:style>
  <w:style w:type="character" w:customStyle="1" w:styleId="TimesNewRoman75pt0pt">
    <w:name w:val="Основной текст + Times New Roman;7;5 pt;Полужирный;Интервал 0 pt"/>
    <w:basedOn w:val="ab"/>
    <w:rsid w:val="00247D99"/>
    <w:rPr>
      <w:rFonts w:ascii="Times New Roman" w:eastAsia="Times New Roman" w:hAnsi="Times New Roman" w:cs="Times New Roman"/>
      <w:b/>
      <w:bCs/>
      <w:color w:val="000000"/>
      <w:spacing w:val="8"/>
      <w:w w:val="100"/>
      <w:position w:val="0"/>
      <w:sz w:val="15"/>
      <w:szCs w:val="15"/>
      <w:shd w:val="clear" w:color="auto" w:fill="FFFFFF"/>
      <w:lang w:val="en-US" w:eastAsia="en-US" w:bidi="en-US"/>
    </w:rPr>
  </w:style>
  <w:style w:type="character" w:customStyle="1" w:styleId="13pt0pt">
    <w:name w:val="Основной текст + 13 pt;Интервал 0 pt"/>
    <w:basedOn w:val="ab"/>
    <w:rsid w:val="00247D99"/>
    <w:rPr>
      <w:rFonts w:ascii="Calibri" w:eastAsia="Calibri" w:hAnsi="Calibri" w:cs="Calibri"/>
      <w:color w:val="000000"/>
      <w:spacing w:val="-19"/>
      <w:w w:val="100"/>
      <w:position w:val="0"/>
      <w:sz w:val="26"/>
      <w:szCs w:val="26"/>
      <w:shd w:val="clear" w:color="auto" w:fill="FFFFFF"/>
      <w:lang w:val="ru-RU" w:eastAsia="ru-RU" w:bidi="ru-RU"/>
    </w:rPr>
  </w:style>
  <w:style w:type="character" w:customStyle="1" w:styleId="TimesNewRoman75pt0pt0">
    <w:name w:val="Основной текст + Times New Roman;7;5 pt;Курсив;Интервал 0 pt"/>
    <w:basedOn w:val="ab"/>
    <w:rsid w:val="00247D99"/>
    <w:rPr>
      <w:rFonts w:ascii="Times New Roman" w:eastAsia="Times New Roman" w:hAnsi="Times New Roman" w:cs="Times New Roman"/>
      <w:i/>
      <w:iCs/>
      <w:color w:val="000000"/>
      <w:spacing w:val="-8"/>
      <w:w w:val="100"/>
      <w:position w:val="0"/>
      <w:sz w:val="15"/>
      <w:szCs w:val="15"/>
      <w:shd w:val="clear" w:color="auto" w:fill="FFFFFF"/>
      <w:lang w:val="en-US" w:eastAsia="en-US" w:bidi="en-US"/>
    </w:rPr>
  </w:style>
  <w:style w:type="character" w:customStyle="1" w:styleId="TimesNewRoman4pt0pt">
    <w:name w:val="Основной текст + Times New Roman;4 pt;Курсив;Интервал 0 pt"/>
    <w:basedOn w:val="ab"/>
    <w:rsid w:val="00247D99"/>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TimesNewRoman10pt0pt">
    <w:name w:val="Основной текст + Times New Roman;10 pt;Интервал 0 pt"/>
    <w:basedOn w:val="ab"/>
    <w:rsid w:val="00247D99"/>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paragraph" w:customStyle="1" w:styleId="11">
    <w:name w:val="Основной текст1"/>
    <w:basedOn w:val="a"/>
    <w:link w:val="ab"/>
    <w:rsid w:val="00247D99"/>
    <w:pPr>
      <w:widowControl w:val="0"/>
      <w:shd w:val="clear" w:color="auto" w:fill="FFFFFF"/>
      <w:spacing w:before="420" w:after="240" w:line="0" w:lineRule="atLeast"/>
      <w:jc w:val="center"/>
    </w:pPr>
    <w:rPr>
      <w:rFonts w:ascii="Calibri" w:eastAsia="Calibri" w:hAnsi="Calibri" w:cs="Calibri"/>
      <w:spacing w:val="4"/>
      <w:sz w:val="19"/>
      <w:szCs w:val="19"/>
      <w:lang w:val="ru-RU"/>
    </w:rPr>
  </w:style>
  <w:style w:type="character" w:customStyle="1" w:styleId="8pt0pt">
    <w:name w:val="Основной текст + 8 pt;Интервал 0 pt"/>
    <w:basedOn w:val="ab"/>
    <w:rsid w:val="00247D99"/>
    <w:rPr>
      <w:rFonts w:ascii="Calibri" w:eastAsia="Calibri" w:hAnsi="Calibri" w:cs="Calibri"/>
      <w:b w:val="0"/>
      <w:bCs w:val="0"/>
      <w:i w:val="0"/>
      <w:iCs w:val="0"/>
      <w:smallCaps w:val="0"/>
      <w:strike w:val="0"/>
      <w:color w:val="000000"/>
      <w:spacing w:val="3"/>
      <w:w w:val="100"/>
      <w:position w:val="0"/>
      <w:sz w:val="16"/>
      <w:szCs w:val="16"/>
      <w:u w:val="none"/>
      <w:shd w:val="clear" w:color="auto" w:fill="FFFFFF"/>
      <w:lang w:val="en-US" w:eastAsia="en-US" w:bidi="en-US"/>
    </w:rPr>
  </w:style>
  <w:style w:type="paragraph" w:customStyle="1" w:styleId="tt">
    <w:name w:val="tt"/>
    <w:basedOn w:val="a"/>
    <w:rsid w:val="00247D99"/>
    <w:pPr>
      <w:spacing w:after="0" w:line="240" w:lineRule="auto"/>
      <w:jc w:val="center"/>
    </w:pPr>
    <w:rPr>
      <w:rFonts w:eastAsia="Calibri" w:cs="Times New Roman"/>
      <w:b/>
      <w:bCs/>
      <w:sz w:val="24"/>
      <w:szCs w:val="24"/>
      <w:lang w:val="ru-RU" w:eastAsia="ru-RU"/>
    </w:rPr>
  </w:style>
  <w:style w:type="character" w:styleId="ac">
    <w:name w:val="Hyperlink"/>
    <w:basedOn w:val="a0"/>
    <w:uiPriority w:val="99"/>
    <w:unhideWhenUsed/>
    <w:rsid w:val="00247D99"/>
    <w:rPr>
      <w:color w:val="0000FF"/>
      <w:u w:val="single"/>
    </w:rPr>
  </w:style>
  <w:style w:type="paragraph" w:styleId="ad">
    <w:name w:val="Normal (Web)"/>
    <w:basedOn w:val="a"/>
    <w:uiPriority w:val="99"/>
    <w:unhideWhenUsed/>
    <w:rsid w:val="00247D99"/>
    <w:pPr>
      <w:spacing w:after="0" w:line="240" w:lineRule="auto"/>
      <w:ind w:firstLine="567"/>
      <w:jc w:val="both"/>
    </w:pPr>
    <w:rPr>
      <w:rFonts w:eastAsiaTheme="minorEastAsia" w:cs="Times New Roman"/>
      <w:sz w:val="24"/>
      <w:szCs w:val="24"/>
      <w:lang w:val="ru-RU" w:eastAsia="ru-RU"/>
    </w:rPr>
  </w:style>
  <w:style w:type="paragraph" w:styleId="ae">
    <w:name w:val="Body Text Indent"/>
    <w:basedOn w:val="a"/>
    <w:link w:val="af"/>
    <w:unhideWhenUsed/>
    <w:rsid w:val="00247D99"/>
    <w:pPr>
      <w:spacing w:after="120"/>
      <w:ind w:left="283"/>
    </w:pPr>
  </w:style>
  <w:style w:type="character" w:customStyle="1" w:styleId="af">
    <w:name w:val="Основной текст с отступом Знак"/>
    <w:basedOn w:val="a0"/>
    <w:link w:val="ae"/>
    <w:rsid w:val="00247D99"/>
    <w:rPr>
      <w:rFonts w:ascii="Times New Roman" w:hAnsi="Times New Roman"/>
      <w:sz w:val="28"/>
      <w:lang w:val="ro-RO"/>
    </w:rPr>
  </w:style>
  <w:style w:type="paragraph" w:styleId="af0">
    <w:name w:val="footer"/>
    <w:basedOn w:val="a"/>
    <w:link w:val="af1"/>
    <w:rsid w:val="00247D99"/>
    <w:pPr>
      <w:tabs>
        <w:tab w:val="center" w:pos="4677"/>
        <w:tab w:val="right" w:pos="9355"/>
      </w:tabs>
      <w:spacing w:after="0" w:line="240" w:lineRule="auto"/>
    </w:pPr>
    <w:rPr>
      <w:rFonts w:eastAsia="Times New Roman" w:cs="Times New Roman"/>
      <w:sz w:val="24"/>
      <w:szCs w:val="24"/>
      <w:lang w:eastAsia="ro-RO"/>
    </w:rPr>
  </w:style>
  <w:style w:type="character" w:customStyle="1" w:styleId="af1">
    <w:name w:val="Нижний колонтитул Знак"/>
    <w:basedOn w:val="a0"/>
    <w:link w:val="af0"/>
    <w:rsid w:val="00247D99"/>
    <w:rPr>
      <w:rFonts w:ascii="Times New Roman" w:eastAsia="Times New Roman" w:hAnsi="Times New Roman" w:cs="Times New Roman"/>
      <w:sz w:val="24"/>
      <w:szCs w:val="24"/>
      <w:lang w:val="ro-RO" w:eastAsia="ro-RO"/>
    </w:rPr>
  </w:style>
  <w:style w:type="paragraph" w:styleId="af2">
    <w:name w:val="header"/>
    <w:basedOn w:val="a"/>
    <w:link w:val="af3"/>
    <w:rsid w:val="00247D99"/>
    <w:pPr>
      <w:tabs>
        <w:tab w:val="center" w:pos="4153"/>
        <w:tab w:val="right" w:pos="8306"/>
      </w:tabs>
      <w:spacing w:after="0" w:line="240" w:lineRule="auto"/>
    </w:pPr>
    <w:rPr>
      <w:rFonts w:eastAsia="Times New Roman" w:cs="Times New Roman"/>
      <w:sz w:val="20"/>
      <w:szCs w:val="20"/>
      <w:lang w:val="ru-RU" w:eastAsia="ru-RU"/>
    </w:rPr>
  </w:style>
  <w:style w:type="character" w:customStyle="1" w:styleId="af3">
    <w:name w:val="Верхний колонтитул Знак"/>
    <w:basedOn w:val="a0"/>
    <w:link w:val="af2"/>
    <w:rsid w:val="00247D99"/>
    <w:rPr>
      <w:rFonts w:ascii="Times New Roman" w:eastAsia="Times New Roman" w:hAnsi="Times New Roman" w:cs="Times New Roman"/>
      <w:sz w:val="20"/>
      <w:szCs w:val="20"/>
      <w:lang w:eastAsia="ru-RU"/>
    </w:rPr>
  </w:style>
  <w:style w:type="paragraph" w:styleId="21">
    <w:name w:val="Body Text 2"/>
    <w:basedOn w:val="a"/>
    <w:link w:val="22"/>
    <w:rsid w:val="00247D99"/>
    <w:pPr>
      <w:spacing w:after="0" w:line="240" w:lineRule="auto"/>
      <w:jc w:val="both"/>
    </w:pPr>
    <w:rPr>
      <w:rFonts w:eastAsia="Times New Roman" w:cs="Times New Roman"/>
      <w:sz w:val="27"/>
      <w:szCs w:val="27"/>
      <w:lang w:eastAsia="ru-RU"/>
    </w:rPr>
  </w:style>
  <w:style w:type="character" w:customStyle="1" w:styleId="22">
    <w:name w:val="Основной текст 2 Знак"/>
    <w:basedOn w:val="a0"/>
    <w:link w:val="21"/>
    <w:rsid w:val="00247D99"/>
    <w:rPr>
      <w:rFonts w:ascii="Times New Roman" w:eastAsia="Times New Roman" w:hAnsi="Times New Roman" w:cs="Times New Roman"/>
      <w:sz w:val="27"/>
      <w:szCs w:val="27"/>
      <w:lang w:val="ro-RO" w:eastAsia="ru-RU"/>
    </w:rPr>
  </w:style>
  <w:style w:type="paragraph" w:styleId="23">
    <w:name w:val="Body Text Indent 2"/>
    <w:basedOn w:val="a"/>
    <w:link w:val="24"/>
    <w:rsid w:val="00247D99"/>
    <w:pPr>
      <w:spacing w:after="0" w:line="240" w:lineRule="auto"/>
      <w:ind w:left="720" w:hanging="720"/>
    </w:pPr>
    <w:rPr>
      <w:rFonts w:eastAsia="Times New Roman" w:cs="Times New Roman"/>
      <w:sz w:val="27"/>
      <w:szCs w:val="27"/>
      <w:lang w:eastAsia="ru-RU"/>
    </w:rPr>
  </w:style>
  <w:style w:type="character" w:customStyle="1" w:styleId="24">
    <w:name w:val="Основной текст с отступом 2 Знак"/>
    <w:basedOn w:val="a0"/>
    <w:link w:val="23"/>
    <w:rsid w:val="00247D99"/>
    <w:rPr>
      <w:rFonts w:ascii="Times New Roman" w:eastAsia="Times New Roman" w:hAnsi="Times New Roman" w:cs="Times New Roman"/>
      <w:sz w:val="27"/>
      <w:szCs w:val="27"/>
      <w:lang w:val="ro-RO" w:eastAsia="ru-RU"/>
    </w:rPr>
  </w:style>
  <w:style w:type="character" w:styleId="af4">
    <w:name w:val="page number"/>
    <w:basedOn w:val="a0"/>
    <w:rsid w:val="00247D99"/>
  </w:style>
  <w:style w:type="paragraph" w:styleId="31">
    <w:name w:val="Body Text 3"/>
    <w:basedOn w:val="a"/>
    <w:link w:val="32"/>
    <w:rsid w:val="00247D99"/>
    <w:pPr>
      <w:spacing w:after="0" w:line="240" w:lineRule="auto"/>
      <w:jc w:val="center"/>
    </w:pPr>
    <w:rPr>
      <w:rFonts w:eastAsia="Times New Roman" w:cs="Times New Roman"/>
      <w:szCs w:val="20"/>
    </w:rPr>
  </w:style>
  <w:style w:type="character" w:customStyle="1" w:styleId="32">
    <w:name w:val="Основной текст 3 Знак"/>
    <w:basedOn w:val="a0"/>
    <w:link w:val="31"/>
    <w:rsid w:val="00247D99"/>
    <w:rPr>
      <w:rFonts w:ascii="Times New Roman" w:eastAsia="Times New Roman" w:hAnsi="Times New Roman" w:cs="Times New Roman"/>
      <w:sz w:val="28"/>
      <w:szCs w:val="20"/>
      <w:lang w:val="ro-RO"/>
    </w:rPr>
  </w:style>
  <w:style w:type="character" w:styleId="af5">
    <w:name w:val="Strong"/>
    <w:basedOn w:val="a0"/>
    <w:uiPriority w:val="22"/>
    <w:qFormat/>
    <w:rsid w:val="00247D99"/>
    <w:rPr>
      <w:b/>
      <w:bCs/>
    </w:rPr>
  </w:style>
  <w:style w:type="table" w:customStyle="1" w:styleId="12">
    <w:name w:val="Сетка таблицы1"/>
    <w:basedOn w:val="a1"/>
    <w:next w:val="a8"/>
    <w:uiPriority w:val="59"/>
    <w:rsid w:val="00247D9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Основной текст3"/>
    <w:basedOn w:val="a"/>
    <w:rsid w:val="00247D99"/>
    <w:pPr>
      <w:widowControl w:val="0"/>
      <w:shd w:val="clear" w:color="auto" w:fill="FFFFFF"/>
      <w:spacing w:after="360" w:line="0" w:lineRule="atLeast"/>
      <w:ind w:hanging="380"/>
      <w:jc w:val="center"/>
    </w:pPr>
    <w:rPr>
      <w:rFonts w:ascii="Calibri" w:eastAsia="Calibri" w:hAnsi="Calibri" w:cs="Calibri"/>
      <w:spacing w:val="7"/>
      <w:sz w:val="20"/>
      <w:szCs w:val="20"/>
      <w:lang w:val="ru-RU"/>
    </w:rPr>
  </w:style>
  <w:style w:type="character" w:customStyle="1" w:styleId="95pt0pt">
    <w:name w:val="Основной текст + 9;5 pt;Не полужирный;Интервал 0 pt"/>
    <w:basedOn w:val="ab"/>
    <w:rsid w:val="00F13061"/>
    <w:rPr>
      <w:rFonts w:ascii="Calibri" w:eastAsia="Calibri" w:hAnsi="Calibri" w:cs="Calibri"/>
      <w:b/>
      <w:bCs/>
      <w:i w:val="0"/>
      <w:iCs w:val="0"/>
      <w:smallCaps w:val="0"/>
      <w:strike w:val="0"/>
      <w:color w:val="000000"/>
      <w:spacing w:val="4"/>
      <w:w w:val="100"/>
      <w:position w:val="0"/>
      <w:sz w:val="19"/>
      <w:szCs w:val="19"/>
      <w:u w:val="none"/>
      <w:shd w:val="clear" w:color="auto" w:fill="FFFFFF"/>
      <w:lang w:val="en-US" w:eastAsia="en-US" w:bidi="en-US"/>
    </w:rPr>
  </w:style>
  <w:style w:type="character" w:customStyle="1" w:styleId="105pt0pt">
    <w:name w:val="Основной текст + 10;5 pt;Интервал 0 pt"/>
    <w:basedOn w:val="ab"/>
    <w:rsid w:val="00F13061"/>
    <w:rPr>
      <w:rFonts w:ascii="Calibri" w:eastAsia="Calibri" w:hAnsi="Calibri" w:cs="Calibri"/>
      <w:b/>
      <w:bCs/>
      <w:i w:val="0"/>
      <w:iCs w:val="0"/>
      <w:smallCaps w:val="0"/>
      <w:strike w:val="0"/>
      <w:color w:val="000000"/>
      <w:spacing w:val="4"/>
      <w:w w:val="100"/>
      <w:position w:val="0"/>
      <w:sz w:val="21"/>
      <w:szCs w:val="21"/>
      <w:u w:val="none"/>
      <w:shd w:val="clear" w:color="auto" w:fill="FFFFFF"/>
      <w:lang w:val="en-US" w:eastAsia="en-US" w:bidi="en-US"/>
    </w:rPr>
  </w:style>
  <w:style w:type="character" w:customStyle="1" w:styleId="9pt0pt">
    <w:name w:val="Основной текст + 9 pt;Курсив;Интервал 0 pt"/>
    <w:basedOn w:val="ab"/>
    <w:rsid w:val="00EC09E5"/>
    <w:rPr>
      <w:rFonts w:ascii="Times New Roman" w:eastAsia="Times New Roman" w:hAnsi="Times New Roman" w:cs="Times New Roman"/>
      <w:b/>
      <w:bCs/>
      <w:i/>
      <w:iCs/>
      <w:smallCaps w:val="0"/>
      <w:strike w:val="0"/>
      <w:color w:val="000000"/>
      <w:spacing w:val="-3"/>
      <w:w w:val="100"/>
      <w:position w:val="0"/>
      <w:sz w:val="18"/>
      <w:szCs w:val="18"/>
      <w:u w:val="none"/>
      <w:shd w:val="clear" w:color="auto" w:fill="FFFFFF"/>
      <w:lang w:val="en-US" w:eastAsia="en-US" w:bidi="en-US"/>
    </w:rPr>
  </w:style>
  <w:style w:type="character" w:customStyle="1" w:styleId="10pt0pt">
    <w:name w:val="Основной текст + 10 pt;Не полужирный;Интервал 0 pt"/>
    <w:basedOn w:val="ab"/>
    <w:rsid w:val="00EC09E5"/>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en-US" w:eastAsia="en-US" w:bidi="en-US"/>
    </w:rPr>
  </w:style>
  <w:style w:type="character" w:customStyle="1" w:styleId="10pt0pt0">
    <w:name w:val="Основной текст + 10 pt;Курсив;Интервал 0 pt"/>
    <w:basedOn w:val="ab"/>
    <w:rsid w:val="00EC09E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eastAsia="en-US" w:bidi="en-US"/>
    </w:rPr>
  </w:style>
  <w:style w:type="character" w:customStyle="1" w:styleId="9pt">
    <w:name w:val="Основной текст + 9 pt"/>
    <w:basedOn w:val="ab"/>
    <w:rsid w:val="00EC09E5"/>
    <w:rPr>
      <w:rFonts w:ascii="Times New Roman" w:eastAsia="Times New Roman" w:hAnsi="Times New Roman" w:cs="Times New Roman"/>
      <w:b/>
      <w:bCs/>
      <w:i w:val="0"/>
      <w:iCs w:val="0"/>
      <w:smallCaps w:val="0"/>
      <w:strike w:val="0"/>
      <w:color w:val="000000"/>
      <w:spacing w:val="3"/>
      <w:w w:val="100"/>
      <w:position w:val="0"/>
      <w:sz w:val="18"/>
      <w:szCs w:val="18"/>
      <w:u w:val="none"/>
      <w:shd w:val="clear" w:color="auto" w:fill="FFFFFF"/>
      <w:lang w:val="en-US" w:eastAsia="en-US" w:bidi="en-US"/>
    </w:rPr>
  </w:style>
  <w:style w:type="character" w:customStyle="1" w:styleId="TrebuchetMS85pt0pt">
    <w:name w:val="Основной текст + Trebuchet MS;8;5 pt;Интервал 0 pt"/>
    <w:basedOn w:val="ab"/>
    <w:rsid w:val="00EC09E5"/>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LucidaSansUnicode8pt0pt">
    <w:name w:val="Основной текст + Lucida Sans Unicode;8 pt;Не полужирный;Интервал 0 pt"/>
    <w:basedOn w:val="ab"/>
    <w:rsid w:val="00EC09E5"/>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TrebuchetMS85pt0pt0">
    <w:name w:val="Основной текст + Trebuchet MS;8;5 pt;Курсив;Интервал 0 pt"/>
    <w:basedOn w:val="ab"/>
    <w:rsid w:val="00EC09E5"/>
    <w:rPr>
      <w:rFonts w:ascii="Trebuchet MS" w:eastAsia="Trebuchet MS" w:hAnsi="Trebuchet MS" w:cs="Trebuchet MS"/>
      <w:b/>
      <w:bCs/>
      <w:i/>
      <w:iCs/>
      <w:smallCaps w:val="0"/>
      <w:strike w:val="0"/>
      <w:color w:val="000000"/>
      <w:spacing w:val="0"/>
      <w:w w:val="100"/>
      <w:position w:val="0"/>
      <w:sz w:val="17"/>
      <w:szCs w:val="17"/>
      <w:u w:val="none"/>
      <w:shd w:val="clear" w:color="auto" w:fill="FFFFFF"/>
      <w:lang w:val="en-US" w:eastAsia="en-US" w:bidi="en-US"/>
    </w:rPr>
  </w:style>
  <w:style w:type="character" w:customStyle="1" w:styleId="TrebuchetMS85pt0pt1">
    <w:name w:val="Основной текст + Trebuchet MS;8;5 pt;Не полужирный;Интервал 0 pt"/>
    <w:basedOn w:val="ab"/>
    <w:rsid w:val="00EC09E5"/>
    <w:rPr>
      <w:rFonts w:ascii="Trebuchet MS" w:eastAsia="Trebuchet MS" w:hAnsi="Trebuchet MS" w:cs="Trebuchet MS"/>
      <w:b/>
      <w:bCs/>
      <w:i w:val="0"/>
      <w:iCs w:val="0"/>
      <w:smallCaps w:val="0"/>
      <w:strike w:val="0"/>
      <w:color w:val="000000"/>
      <w:spacing w:val="-3"/>
      <w:w w:val="100"/>
      <w:position w:val="0"/>
      <w:sz w:val="17"/>
      <w:szCs w:val="17"/>
      <w:u w:val="none"/>
      <w:shd w:val="clear" w:color="auto" w:fill="FFFFFF"/>
      <w:lang w:val="en-US" w:eastAsia="en-US" w:bidi="en-US"/>
    </w:rPr>
  </w:style>
  <w:style w:type="character" w:customStyle="1" w:styleId="SegoeUI8pt0pt">
    <w:name w:val="Основной текст + Segoe UI;8 pt;Интервал 0 pt"/>
    <w:basedOn w:val="ab"/>
    <w:rsid w:val="00EC09E5"/>
    <w:rPr>
      <w:rFonts w:ascii="Segoe UI" w:eastAsia="Segoe UI" w:hAnsi="Segoe UI" w:cs="Segoe UI"/>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SegoeUI65pt0pt">
    <w:name w:val="Основной текст + Segoe UI;6;5 pt;Интервал 0 pt"/>
    <w:basedOn w:val="ab"/>
    <w:rsid w:val="00EC09E5"/>
    <w:rPr>
      <w:rFonts w:ascii="Segoe UI" w:eastAsia="Segoe UI" w:hAnsi="Segoe UI" w:cs="Segoe UI"/>
      <w:b/>
      <w:bCs/>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41">
    <w:name w:val="Основной текст (4)_"/>
    <w:basedOn w:val="a0"/>
    <w:rsid w:val="00EC09E5"/>
    <w:rPr>
      <w:rFonts w:ascii="Times New Roman" w:eastAsia="Times New Roman" w:hAnsi="Times New Roman" w:cs="Times New Roman"/>
      <w:b/>
      <w:bCs/>
      <w:i/>
      <w:iCs/>
      <w:smallCaps w:val="0"/>
      <w:strike w:val="0"/>
      <w:spacing w:val="-3"/>
      <w:sz w:val="22"/>
      <w:szCs w:val="22"/>
      <w:u w:val="none"/>
    </w:rPr>
  </w:style>
  <w:style w:type="character" w:customStyle="1" w:styleId="42">
    <w:name w:val="Основной текст (4)"/>
    <w:basedOn w:val="41"/>
    <w:rsid w:val="00EC09E5"/>
    <w:rPr>
      <w:rFonts w:ascii="Times New Roman" w:eastAsia="Times New Roman" w:hAnsi="Times New Roman" w:cs="Times New Roman"/>
      <w:b/>
      <w:bCs/>
      <w:i/>
      <w:iCs/>
      <w:smallCaps w:val="0"/>
      <w:strike w:val="0"/>
      <w:color w:val="000000"/>
      <w:spacing w:val="-3"/>
      <w:w w:val="100"/>
      <w:position w:val="0"/>
      <w:sz w:val="22"/>
      <w:szCs w:val="22"/>
      <w:u w:val="singl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99"/>
    <w:rPr>
      <w:rFonts w:ascii="Times New Roman" w:hAnsi="Times New Roman"/>
      <w:sz w:val="28"/>
      <w:lang w:val="ro-RO"/>
    </w:rPr>
  </w:style>
  <w:style w:type="paragraph" w:styleId="1">
    <w:name w:val="heading 1"/>
    <w:basedOn w:val="a"/>
    <w:next w:val="a"/>
    <w:link w:val="10"/>
    <w:uiPriority w:val="99"/>
    <w:qFormat/>
    <w:rsid w:val="00247D99"/>
    <w:pPr>
      <w:keepNext/>
      <w:spacing w:after="0" w:line="240" w:lineRule="auto"/>
      <w:jc w:val="center"/>
      <w:outlineLvl w:val="0"/>
    </w:pPr>
    <w:rPr>
      <w:rFonts w:eastAsia="Times New Roman" w:cs="Times New Roman"/>
      <w:b/>
      <w:sz w:val="18"/>
      <w:szCs w:val="20"/>
      <w:lang w:eastAsia="ru-RU"/>
    </w:rPr>
  </w:style>
  <w:style w:type="paragraph" w:styleId="2">
    <w:name w:val="heading 2"/>
    <w:basedOn w:val="a"/>
    <w:next w:val="a"/>
    <w:link w:val="20"/>
    <w:uiPriority w:val="9"/>
    <w:unhideWhenUsed/>
    <w:qFormat/>
    <w:rsid w:val="00247D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47D99"/>
    <w:pPr>
      <w:keepNext/>
      <w:spacing w:after="0" w:line="240" w:lineRule="auto"/>
      <w:jc w:val="right"/>
      <w:outlineLvl w:val="2"/>
    </w:pPr>
    <w:rPr>
      <w:rFonts w:eastAsia="Times New Roman" w:cs="Times New Roman"/>
      <w:sz w:val="25"/>
      <w:szCs w:val="20"/>
      <w:lang w:eastAsia="ru-RU"/>
    </w:rPr>
  </w:style>
  <w:style w:type="paragraph" w:styleId="4">
    <w:name w:val="heading 4"/>
    <w:basedOn w:val="a"/>
    <w:next w:val="a"/>
    <w:link w:val="40"/>
    <w:qFormat/>
    <w:rsid w:val="00247D99"/>
    <w:pPr>
      <w:keepNext/>
      <w:spacing w:before="240" w:after="60" w:line="240" w:lineRule="auto"/>
      <w:outlineLvl w:val="3"/>
    </w:pPr>
    <w:rPr>
      <w:rFonts w:eastAsia="Times New Roman" w:cs="Times New Roman"/>
      <w:b/>
      <w:bCs/>
      <w:szCs w:val="28"/>
      <w:lang w:val="ru-RU" w:eastAsia="ru-RU"/>
    </w:rPr>
  </w:style>
  <w:style w:type="paragraph" w:styleId="5">
    <w:name w:val="heading 5"/>
    <w:basedOn w:val="a"/>
    <w:next w:val="a"/>
    <w:link w:val="50"/>
    <w:qFormat/>
    <w:rsid w:val="00247D99"/>
    <w:pPr>
      <w:keepNext/>
      <w:spacing w:after="0" w:line="240" w:lineRule="auto"/>
      <w:jc w:val="center"/>
      <w:outlineLvl w:val="4"/>
    </w:pPr>
    <w:rPr>
      <w:rFonts w:eastAsia="Times New Roman" w:cs="Times New Roman"/>
      <w:szCs w:val="20"/>
      <w:lang w:eastAsia="ru-RU"/>
    </w:rPr>
  </w:style>
  <w:style w:type="paragraph" w:styleId="7">
    <w:name w:val="heading 7"/>
    <w:basedOn w:val="a"/>
    <w:next w:val="a"/>
    <w:link w:val="70"/>
    <w:qFormat/>
    <w:rsid w:val="00247D99"/>
    <w:pPr>
      <w:keepNext/>
      <w:spacing w:after="0" w:line="240" w:lineRule="auto"/>
      <w:outlineLvl w:val="6"/>
    </w:pPr>
    <w:rPr>
      <w:rFonts w:eastAsia="Times New Roman" w:cs="Times New Roman"/>
      <w:szCs w:val="20"/>
      <w:lang w:eastAsia="ru-RU"/>
    </w:rPr>
  </w:style>
  <w:style w:type="paragraph" w:styleId="8">
    <w:name w:val="heading 8"/>
    <w:basedOn w:val="a"/>
    <w:next w:val="a"/>
    <w:link w:val="80"/>
    <w:qFormat/>
    <w:rsid w:val="00247D99"/>
    <w:pPr>
      <w:keepNext/>
      <w:spacing w:after="0" w:line="240" w:lineRule="auto"/>
      <w:jc w:val="both"/>
      <w:outlineLvl w:val="7"/>
    </w:pPr>
    <w:rPr>
      <w:rFonts w:eastAsia="Times New Roman" w:cs="Times New Roman"/>
      <w:szCs w:val="20"/>
      <w:lang w:eastAsia="ru-RU"/>
    </w:rPr>
  </w:style>
  <w:style w:type="paragraph" w:styleId="9">
    <w:name w:val="heading 9"/>
    <w:basedOn w:val="a"/>
    <w:next w:val="a"/>
    <w:link w:val="90"/>
    <w:qFormat/>
    <w:rsid w:val="00247D99"/>
    <w:pPr>
      <w:keepNext/>
      <w:spacing w:after="0" w:line="240" w:lineRule="auto"/>
      <w:jc w:val="both"/>
      <w:outlineLvl w:val="8"/>
    </w:pPr>
    <w:rPr>
      <w:rFonts w:eastAsia="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47D99"/>
    <w:rPr>
      <w:rFonts w:ascii="Times New Roman" w:eastAsia="Times New Roman" w:hAnsi="Times New Roman" w:cs="Times New Roman"/>
      <w:b/>
      <w:sz w:val="18"/>
      <w:szCs w:val="20"/>
      <w:lang w:val="ro-RO" w:eastAsia="ru-RU"/>
    </w:rPr>
  </w:style>
  <w:style w:type="paragraph" w:styleId="a3">
    <w:name w:val="List Paragraph"/>
    <w:aliases w:val="Bullet,Cablenet"/>
    <w:basedOn w:val="a"/>
    <w:link w:val="a4"/>
    <w:uiPriority w:val="34"/>
    <w:qFormat/>
    <w:rsid w:val="00247D99"/>
    <w:pPr>
      <w:ind w:left="720"/>
      <w:contextualSpacing/>
    </w:pPr>
  </w:style>
  <w:style w:type="paragraph" w:styleId="a5">
    <w:name w:val="Body Text"/>
    <w:basedOn w:val="a"/>
    <w:link w:val="a6"/>
    <w:rsid w:val="00247D99"/>
    <w:pPr>
      <w:spacing w:after="0" w:line="240" w:lineRule="auto"/>
      <w:jc w:val="both"/>
    </w:pPr>
    <w:rPr>
      <w:rFonts w:eastAsia="Times New Roman" w:cs="Times New Roman"/>
      <w:szCs w:val="24"/>
      <w:lang w:eastAsia="ru-RU"/>
    </w:rPr>
  </w:style>
  <w:style w:type="character" w:customStyle="1" w:styleId="a6">
    <w:name w:val="Основной текст Знак"/>
    <w:basedOn w:val="a0"/>
    <w:link w:val="a5"/>
    <w:rsid w:val="00247D99"/>
    <w:rPr>
      <w:rFonts w:ascii="Times New Roman" w:eastAsia="Times New Roman" w:hAnsi="Times New Roman" w:cs="Times New Roman"/>
      <w:sz w:val="28"/>
      <w:szCs w:val="24"/>
      <w:lang w:val="ro-RO" w:eastAsia="ru-RU"/>
    </w:rPr>
  </w:style>
  <w:style w:type="character" w:customStyle="1" w:styleId="a4">
    <w:name w:val="Абзац списка Знак"/>
    <w:aliases w:val="Bullet Знак,Cablenet Знак"/>
    <w:link w:val="a3"/>
    <w:uiPriority w:val="34"/>
    <w:rsid w:val="00247D99"/>
    <w:rPr>
      <w:rFonts w:ascii="Times New Roman" w:hAnsi="Times New Roman"/>
      <w:sz w:val="28"/>
      <w:lang w:val="ro-RO"/>
    </w:rPr>
  </w:style>
  <w:style w:type="paragraph" w:styleId="a7">
    <w:name w:val="No Spacing"/>
    <w:uiPriority w:val="1"/>
    <w:qFormat/>
    <w:rsid w:val="00247D99"/>
    <w:pPr>
      <w:spacing w:after="0" w:line="240" w:lineRule="auto"/>
    </w:pPr>
    <w:rPr>
      <w:rFonts w:ascii="Calibri" w:eastAsia="Times New Roman" w:hAnsi="Calibri" w:cs="Times New Roman"/>
      <w:lang w:eastAsia="ru-RU"/>
    </w:rPr>
  </w:style>
  <w:style w:type="character" w:customStyle="1" w:styleId="20">
    <w:name w:val="Заголовок 2 Знак"/>
    <w:basedOn w:val="a0"/>
    <w:link w:val="2"/>
    <w:uiPriority w:val="9"/>
    <w:rsid w:val="00247D99"/>
    <w:rPr>
      <w:rFonts w:asciiTheme="majorHAnsi" w:eastAsiaTheme="majorEastAsia" w:hAnsiTheme="majorHAnsi" w:cstheme="majorBidi"/>
      <w:b/>
      <w:bCs/>
      <w:color w:val="4F81BD" w:themeColor="accent1"/>
      <w:sz w:val="26"/>
      <w:szCs w:val="26"/>
      <w:lang w:val="ro-RO"/>
    </w:rPr>
  </w:style>
  <w:style w:type="character" w:customStyle="1" w:styleId="30">
    <w:name w:val="Заголовок 3 Знак"/>
    <w:basedOn w:val="a0"/>
    <w:link w:val="3"/>
    <w:rsid w:val="00247D99"/>
    <w:rPr>
      <w:rFonts w:ascii="Times New Roman" w:eastAsia="Times New Roman" w:hAnsi="Times New Roman" w:cs="Times New Roman"/>
      <w:sz w:val="25"/>
      <w:szCs w:val="20"/>
      <w:lang w:val="ro-RO" w:eastAsia="ru-RU"/>
    </w:rPr>
  </w:style>
  <w:style w:type="character" w:customStyle="1" w:styleId="40">
    <w:name w:val="Заголовок 4 Знак"/>
    <w:basedOn w:val="a0"/>
    <w:link w:val="4"/>
    <w:rsid w:val="00247D9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47D99"/>
    <w:rPr>
      <w:rFonts w:ascii="Times New Roman" w:eastAsia="Times New Roman" w:hAnsi="Times New Roman" w:cs="Times New Roman"/>
      <w:sz w:val="28"/>
      <w:szCs w:val="20"/>
      <w:lang w:val="ro-RO" w:eastAsia="ru-RU"/>
    </w:rPr>
  </w:style>
  <w:style w:type="character" w:customStyle="1" w:styleId="70">
    <w:name w:val="Заголовок 7 Знак"/>
    <w:basedOn w:val="a0"/>
    <w:link w:val="7"/>
    <w:rsid w:val="00247D99"/>
    <w:rPr>
      <w:rFonts w:ascii="Times New Roman" w:eastAsia="Times New Roman" w:hAnsi="Times New Roman" w:cs="Times New Roman"/>
      <w:sz w:val="28"/>
      <w:szCs w:val="20"/>
      <w:lang w:val="ro-RO" w:eastAsia="ru-RU"/>
    </w:rPr>
  </w:style>
  <w:style w:type="character" w:customStyle="1" w:styleId="80">
    <w:name w:val="Заголовок 8 Знак"/>
    <w:basedOn w:val="a0"/>
    <w:link w:val="8"/>
    <w:rsid w:val="00247D99"/>
    <w:rPr>
      <w:rFonts w:ascii="Times New Roman" w:eastAsia="Times New Roman" w:hAnsi="Times New Roman" w:cs="Times New Roman"/>
      <w:sz w:val="28"/>
      <w:szCs w:val="20"/>
      <w:lang w:val="ro-RO" w:eastAsia="ru-RU"/>
    </w:rPr>
  </w:style>
  <w:style w:type="character" w:customStyle="1" w:styleId="90">
    <w:name w:val="Заголовок 9 Знак"/>
    <w:basedOn w:val="a0"/>
    <w:link w:val="9"/>
    <w:rsid w:val="00247D99"/>
    <w:rPr>
      <w:rFonts w:ascii="Times New Roman" w:eastAsia="Times New Roman" w:hAnsi="Times New Roman" w:cs="Times New Roman"/>
      <w:b/>
      <w:sz w:val="28"/>
      <w:szCs w:val="20"/>
      <w:lang w:val="ro-RO" w:eastAsia="ru-RU"/>
    </w:rPr>
  </w:style>
  <w:style w:type="table" w:styleId="a8">
    <w:name w:val="Table Grid"/>
    <w:basedOn w:val="a1"/>
    <w:uiPriority w:val="59"/>
    <w:rsid w:val="00247D99"/>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nhideWhenUsed/>
    <w:rsid w:val="00247D99"/>
    <w:pPr>
      <w:spacing w:after="0" w:line="240" w:lineRule="auto"/>
    </w:pPr>
    <w:rPr>
      <w:rFonts w:ascii="Tahoma" w:hAnsi="Tahoma" w:cs="Tahoma"/>
      <w:sz w:val="16"/>
      <w:szCs w:val="16"/>
    </w:rPr>
  </w:style>
  <w:style w:type="character" w:customStyle="1" w:styleId="aa">
    <w:name w:val="Текст выноски Знак"/>
    <w:basedOn w:val="a0"/>
    <w:link w:val="a9"/>
    <w:rsid w:val="00247D99"/>
    <w:rPr>
      <w:rFonts w:ascii="Tahoma" w:hAnsi="Tahoma" w:cs="Tahoma"/>
      <w:sz w:val="16"/>
      <w:szCs w:val="16"/>
      <w:lang w:val="ro-RO"/>
    </w:rPr>
  </w:style>
  <w:style w:type="character" w:customStyle="1" w:styleId="ab">
    <w:name w:val="Основной текст_"/>
    <w:basedOn w:val="a0"/>
    <w:link w:val="11"/>
    <w:rsid w:val="00247D99"/>
    <w:rPr>
      <w:rFonts w:ascii="Calibri" w:eastAsia="Calibri" w:hAnsi="Calibri" w:cs="Calibri"/>
      <w:spacing w:val="4"/>
      <w:sz w:val="19"/>
      <w:szCs w:val="19"/>
      <w:shd w:val="clear" w:color="auto" w:fill="FFFFFF"/>
    </w:rPr>
  </w:style>
  <w:style w:type="character" w:customStyle="1" w:styleId="TimesNewRoman75pt0pt">
    <w:name w:val="Основной текст + Times New Roman;7;5 pt;Полужирный;Интервал 0 pt"/>
    <w:basedOn w:val="ab"/>
    <w:rsid w:val="00247D99"/>
    <w:rPr>
      <w:rFonts w:ascii="Times New Roman" w:eastAsia="Times New Roman" w:hAnsi="Times New Roman" w:cs="Times New Roman"/>
      <w:b/>
      <w:bCs/>
      <w:color w:val="000000"/>
      <w:spacing w:val="8"/>
      <w:w w:val="100"/>
      <w:position w:val="0"/>
      <w:sz w:val="15"/>
      <w:szCs w:val="15"/>
      <w:shd w:val="clear" w:color="auto" w:fill="FFFFFF"/>
      <w:lang w:val="en-US" w:eastAsia="en-US" w:bidi="en-US"/>
    </w:rPr>
  </w:style>
  <w:style w:type="character" w:customStyle="1" w:styleId="13pt0pt">
    <w:name w:val="Основной текст + 13 pt;Интервал 0 pt"/>
    <w:basedOn w:val="ab"/>
    <w:rsid w:val="00247D99"/>
    <w:rPr>
      <w:rFonts w:ascii="Calibri" w:eastAsia="Calibri" w:hAnsi="Calibri" w:cs="Calibri"/>
      <w:color w:val="000000"/>
      <w:spacing w:val="-19"/>
      <w:w w:val="100"/>
      <w:position w:val="0"/>
      <w:sz w:val="26"/>
      <w:szCs w:val="26"/>
      <w:shd w:val="clear" w:color="auto" w:fill="FFFFFF"/>
      <w:lang w:val="ru-RU" w:eastAsia="ru-RU" w:bidi="ru-RU"/>
    </w:rPr>
  </w:style>
  <w:style w:type="character" w:customStyle="1" w:styleId="TimesNewRoman75pt0pt0">
    <w:name w:val="Основной текст + Times New Roman;7;5 pt;Курсив;Интервал 0 pt"/>
    <w:basedOn w:val="ab"/>
    <w:rsid w:val="00247D99"/>
    <w:rPr>
      <w:rFonts w:ascii="Times New Roman" w:eastAsia="Times New Roman" w:hAnsi="Times New Roman" w:cs="Times New Roman"/>
      <w:i/>
      <w:iCs/>
      <w:color w:val="000000"/>
      <w:spacing w:val="-8"/>
      <w:w w:val="100"/>
      <w:position w:val="0"/>
      <w:sz w:val="15"/>
      <w:szCs w:val="15"/>
      <w:shd w:val="clear" w:color="auto" w:fill="FFFFFF"/>
      <w:lang w:val="en-US" w:eastAsia="en-US" w:bidi="en-US"/>
    </w:rPr>
  </w:style>
  <w:style w:type="character" w:customStyle="1" w:styleId="TimesNewRoman4pt0pt">
    <w:name w:val="Основной текст + Times New Roman;4 pt;Курсив;Интервал 0 pt"/>
    <w:basedOn w:val="ab"/>
    <w:rsid w:val="00247D99"/>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TimesNewRoman10pt0pt">
    <w:name w:val="Основной текст + Times New Roman;10 pt;Интервал 0 pt"/>
    <w:basedOn w:val="ab"/>
    <w:rsid w:val="00247D99"/>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paragraph" w:customStyle="1" w:styleId="11">
    <w:name w:val="Основной текст1"/>
    <w:basedOn w:val="a"/>
    <w:link w:val="ab"/>
    <w:rsid w:val="00247D99"/>
    <w:pPr>
      <w:widowControl w:val="0"/>
      <w:shd w:val="clear" w:color="auto" w:fill="FFFFFF"/>
      <w:spacing w:before="420" w:after="240" w:line="0" w:lineRule="atLeast"/>
      <w:jc w:val="center"/>
    </w:pPr>
    <w:rPr>
      <w:rFonts w:ascii="Calibri" w:eastAsia="Calibri" w:hAnsi="Calibri" w:cs="Calibri"/>
      <w:spacing w:val="4"/>
      <w:sz w:val="19"/>
      <w:szCs w:val="19"/>
      <w:lang w:val="ru-RU"/>
    </w:rPr>
  </w:style>
  <w:style w:type="character" w:customStyle="1" w:styleId="8pt0pt">
    <w:name w:val="Основной текст + 8 pt;Интервал 0 pt"/>
    <w:basedOn w:val="ab"/>
    <w:rsid w:val="00247D99"/>
    <w:rPr>
      <w:rFonts w:ascii="Calibri" w:eastAsia="Calibri" w:hAnsi="Calibri" w:cs="Calibri"/>
      <w:b w:val="0"/>
      <w:bCs w:val="0"/>
      <w:i w:val="0"/>
      <w:iCs w:val="0"/>
      <w:smallCaps w:val="0"/>
      <w:strike w:val="0"/>
      <w:color w:val="000000"/>
      <w:spacing w:val="3"/>
      <w:w w:val="100"/>
      <w:position w:val="0"/>
      <w:sz w:val="16"/>
      <w:szCs w:val="16"/>
      <w:u w:val="none"/>
      <w:shd w:val="clear" w:color="auto" w:fill="FFFFFF"/>
      <w:lang w:val="en-US" w:eastAsia="en-US" w:bidi="en-US"/>
    </w:rPr>
  </w:style>
  <w:style w:type="paragraph" w:customStyle="1" w:styleId="tt">
    <w:name w:val="tt"/>
    <w:basedOn w:val="a"/>
    <w:rsid w:val="00247D99"/>
    <w:pPr>
      <w:spacing w:after="0" w:line="240" w:lineRule="auto"/>
      <w:jc w:val="center"/>
    </w:pPr>
    <w:rPr>
      <w:rFonts w:eastAsia="Calibri" w:cs="Times New Roman"/>
      <w:b/>
      <w:bCs/>
      <w:sz w:val="24"/>
      <w:szCs w:val="24"/>
      <w:lang w:val="ru-RU" w:eastAsia="ru-RU"/>
    </w:rPr>
  </w:style>
  <w:style w:type="character" w:styleId="ac">
    <w:name w:val="Hyperlink"/>
    <w:basedOn w:val="a0"/>
    <w:uiPriority w:val="99"/>
    <w:unhideWhenUsed/>
    <w:rsid w:val="00247D99"/>
    <w:rPr>
      <w:color w:val="0000FF"/>
      <w:u w:val="single"/>
    </w:rPr>
  </w:style>
  <w:style w:type="paragraph" w:styleId="ad">
    <w:name w:val="Normal (Web)"/>
    <w:basedOn w:val="a"/>
    <w:uiPriority w:val="99"/>
    <w:unhideWhenUsed/>
    <w:rsid w:val="00247D99"/>
    <w:pPr>
      <w:spacing w:after="0" w:line="240" w:lineRule="auto"/>
      <w:ind w:firstLine="567"/>
      <w:jc w:val="both"/>
    </w:pPr>
    <w:rPr>
      <w:rFonts w:eastAsiaTheme="minorEastAsia" w:cs="Times New Roman"/>
      <w:sz w:val="24"/>
      <w:szCs w:val="24"/>
      <w:lang w:val="ru-RU" w:eastAsia="ru-RU"/>
    </w:rPr>
  </w:style>
  <w:style w:type="paragraph" w:styleId="ae">
    <w:name w:val="Body Text Indent"/>
    <w:basedOn w:val="a"/>
    <w:link w:val="af"/>
    <w:unhideWhenUsed/>
    <w:rsid w:val="00247D99"/>
    <w:pPr>
      <w:spacing w:after="120"/>
      <w:ind w:left="283"/>
    </w:pPr>
  </w:style>
  <w:style w:type="character" w:customStyle="1" w:styleId="af">
    <w:name w:val="Основной текст с отступом Знак"/>
    <w:basedOn w:val="a0"/>
    <w:link w:val="ae"/>
    <w:rsid w:val="00247D99"/>
    <w:rPr>
      <w:rFonts w:ascii="Times New Roman" w:hAnsi="Times New Roman"/>
      <w:sz w:val="28"/>
      <w:lang w:val="ro-RO"/>
    </w:rPr>
  </w:style>
  <w:style w:type="paragraph" w:styleId="af0">
    <w:name w:val="footer"/>
    <w:basedOn w:val="a"/>
    <w:link w:val="af1"/>
    <w:rsid w:val="00247D99"/>
    <w:pPr>
      <w:tabs>
        <w:tab w:val="center" w:pos="4677"/>
        <w:tab w:val="right" w:pos="9355"/>
      </w:tabs>
      <w:spacing w:after="0" w:line="240" w:lineRule="auto"/>
    </w:pPr>
    <w:rPr>
      <w:rFonts w:eastAsia="Times New Roman" w:cs="Times New Roman"/>
      <w:sz w:val="24"/>
      <w:szCs w:val="24"/>
      <w:lang w:eastAsia="ro-RO"/>
    </w:rPr>
  </w:style>
  <w:style w:type="character" w:customStyle="1" w:styleId="af1">
    <w:name w:val="Нижний колонтитул Знак"/>
    <w:basedOn w:val="a0"/>
    <w:link w:val="af0"/>
    <w:rsid w:val="00247D99"/>
    <w:rPr>
      <w:rFonts w:ascii="Times New Roman" w:eastAsia="Times New Roman" w:hAnsi="Times New Roman" w:cs="Times New Roman"/>
      <w:sz w:val="24"/>
      <w:szCs w:val="24"/>
      <w:lang w:val="ro-RO" w:eastAsia="ro-RO"/>
    </w:rPr>
  </w:style>
  <w:style w:type="paragraph" w:styleId="af2">
    <w:name w:val="header"/>
    <w:basedOn w:val="a"/>
    <w:link w:val="af3"/>
    <w:rsid w:val="00247D99"/>
    <w:pPr>
      <w:tabs>
        <w:tab w:val="center" w:pos="4153"/>
        <w:tab w:val="right" w:pos="8306"/>
      </w:tabs>
      <w:spacing w:after="0" w:line="240" w:lineRule="auto"/>
    </w:pPr>
    <w:rPr>
      <w:rFonts w:eastAsia="Times New Roman" w:cs="Times New Roman"/>
      <w:sz w:val="20"/>
      <w:szCs w:val="20"/>
      <w:lang w:val="ru-RU" w:eastAsia="ru-RU"/>
    </w:rPr>
  </w:style>
  <w:style w:type="character" w:customStyle="1" w:styleId="af3">
    <w:name w:val="Верхний колонтитул Знак"/>
    <w:basedOn w:val="a0"/>
    <w:link w:val="af2"/>
    <w:rsid w:val="00247D99"/>
    <w:rPr>
      <w:rFonts w:ascii="Times New Roman" w:eastAsia="Times New Roman" w:hAnsi="Times New Roman" w:cs="Times New Roman"/>
      <w:sz w:val="20"/>
      <w:szCs w:val="20"/>
      <w:lang w:eastAsia="ru-RU"/>
    </w:rPr>
  </w:style>
  <w:style w:type="paragraph" w:styleId="21">
    <w:name w:val="Body Text 2"/>
    <w:basedOn w:val="a"/>
    <w:link w:val="22"/>
    <w:rsid w:val="00247D99"/>
    <w:pPr>
      <w:spacing w:after="0" w:line="240" w:lineRule="auto"/>
      <w:jc w:val="both"/>
    </w:pPr>
    <w:rPr>
      <w:rFonts w:eastAsia="Times New Roman" w:cs="Times New Roman"/>
      <w:sz w:val="27"/>
      <w:szCs w:val="27"/>
      <w:lang w:eastAsia="ru-RU"/>
    </w:rPr>
  </w:style>
  <w:style w:type="character" w:customStyle="1" w:styleId="22">
    <w:name w:val="Основной текст 2 Знак"/>
    <w:basedOn w:val="a0"/>
    <w:link w:val="21"/>
    <w:rsid w:val="00247D99"/>
    <w:rPr>
      <w:rFonts w:ascii="Times New Roman" w:eastAsia="Times New Roman" w:hAnsi="Times New Roman" w:cs="Times New Roman"/>
      <w:sz w:val="27"/>
      <w:szCs w:val="27"/>
      <w:lang w:val="ro-RO" w:eastAsia="ru-RU"/>
    </w:rPr>
  </w:style>
  <w:style w:type="paragraph" w:styleId="23">
    <w:name w:val="Body Text Indent 2"/>
    <w:basedOn w:val="a"/>
    <w:link w:val="24"/>
    <w:rsid w:val="00247D99"/>
    <w:pPr>
      <w:spacing w:after="0" w:line="240" w:lineRule="auto"/>
      <w:ind w:left="720" w:hanging="720"/>
    </w:pPr>
    <w:rPr>
      <w:rFonts w:eastAsia="Times New Roman" w:cs="Times New Roman"/>
      <w:sz w:val="27"/>
      <w:szCs w:val="27"/>
      <w:lang w:eastAsia="ru-RU"/>
    </w:rPr>
  </w:style>
  <w:style w:type="character" w:customStyle="1" w:styleId="24">
    <w:name w:val="Основной текст с отступом 2 Знак"/>
    <w:basedOn w:val="a0"/>
    <w:link w:val="23"/>
    <w:rsid w:val="00247D99"/>
    <w:rPr>
      <w:rFonts w:ascii="Times New Roman" w:eastAsia="Times New Roman" w:hAnsi="Times New Roman" w:cs="Times New Roman"/>
      <w:sz w:val="27"/>
      <w:szCs w:val="27"/>
      <w:lang w:val="ro-RO" w:eastAsia="ru-RU"/>
    </w:rPr>
  </w:style>
  <w:style w:type="character" w:styleId="af4">
    <w:name w:val="page number"/>
    <w:basedOn w:val="a0"/>
    <w:rsid w:val="00247D99"/>
  </w:style>
  <w:style w:type="paragraph" w:styleId="31">
    <w:name w:val="Body Text 3"/>
    <w:basedOn w:val="a"/>
    <w:link w:val="32"/>
    <w:rsid w:val="00247D99"/>
    <w:pPr>
      <w:spacing w:after="0" w:line="240" w:lineRule="auto"/>
      <w:jc w:val="center"/>
    </w:pPr>
    <w:rPr>
      <w:rFonts w:eastAsia="Times New Roman" w:cs="Times New Roman"/>
      <w:szCs w:val="20"/>
    </w:rPr>
  </w:style>
  <w:style w:type="character" w:customStyle="1" w:styleId="32">
    <w:name w:val="Основной текст 3 Знак"/>
    <w:basedOn w:val="a0"/>
    <w:link w:val="31"/>
    <w:rsid w:val="00247D99"/>
    <w:rPr>
      <w:rFonts w:ascii="Times New Roman" w:eastAsia="Times New Roman" w:hAnsi="Times New Roman" w:cs="Times New Roman"/>
      <w:sz w:val="28"/>
      <w:szCs w:val="20"/>
      <w:lang w:val="ro-RO"/>
    </w:rPr>
  </w:style>
  <w:style w:type="character" w:styleId="af5">
    <w:name w:val="Strong"/>
    <w:basedOn w:val="a0"/>
    <w:uiPriority w:val="22"/>
    <w:qFormat/>
    <w:rsid w:val="00247D99"/>
    <w:rPr>
      <w:b/>
      <w:bCs/>
    </w:rPr>
  </w:style>
  <w:style w:type="table" w:customStyle="1" w:styleId="12">
    <w:name w:val="Сетка таблицы1"/>
    <w:basedOn w:val="a1"/>
    <w:next w:val="a8"/>
    <w:uiPriority w:val="59"/>
    <w:rsid w:val="00247D9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Основной текст3"/>
    <w:basedOn w:val="a"/>
    <w:rsid w:val="00247D99"/>
    <w:pPr>
      <w:widowControl w:val="0"/>
      <w:shd w:val="clear" w:color="auto" w:fill="FFFFFF"/>
      <w:spacing w:after="360" w:line="0" w:lineRule="atLeast"/>
      <w:ind w:hanging="380"/>
      <w:jc w:val="center"/>
    </w:pPr>
    <w:rPr>
      <w:rFonts w:ascii="Calibri" w:eastAsia="Calibri" w:hAnsi="Calibri" w:cs="Calibri"/>
      <w:spacing w:val="7"/>
      <w:sz w:val="20"/>
      <w:szCs w:val="20"/>
      <w:lang w:val="ru-RU"/>
    </w:rPr>
  </w:style>
  <w:style w:type="character" w:customStyle="1" w:styleId="95pt0pt">
    <w:name w:val="Основной текст + 9;5 pt;Не полужирный;Интервал 0 pt"/>
    <w:basedOn w:val="ab"/>
    <w:rsid w:val="00F13061"/>
    <w:rPr>
      <w:rFonts w:ascii="Calibri" w:eastAsia="Calibri" w:hAnsi="Calibri" w:cs="Calibri"/>
      <w:b/>
      <w:bCs/>
      <w:i w:val="0"/>
      <w:iCs w:val="0"/>
      <w:smallCaps w:val="0"/>
      <w:strike w:val="0"/>
      <w:color w:val="000000"/>
      <w:spacing w:val="4"/>
      <w:w w:val="100"/>
      <w:position w:val="0"/>
      <w:sz w:val="19"/>
      <w:szCs w:val="19"/>
      <w:u w:val="none"/>
      <w:shd w:val="clear" w:color="auto" w:fill="FFFFFF"/>
      <w:lang w:val="en-US" w:eastAsia="en-US" w:bidi="en-US"/>
    </w:rPr>
  </w:style>
  <w:style w:type="character" w:customStyle="1" w:styleId="105pt0pt">
    <w:name w:val="Основной текст + 10;5 pt;Интервал 0 pt"/>
    <w:basedOn w:val="ab"/>
    <w:rsid w:val="00F13061"/>
    <w:rPr>
      <w:rFonts w:ascii="Calibri" w:eastAsia="Calibri" w:hAnsi="Calibri" w:cs="Calibri"/>
      <w:b/>
      <w:bCs/>
      <w:i w:val="0"/>
      <w:iCs w:val="0"/>
      <w:smallCaps w:val="0"/>
      <w:strike w:val="0"/>
      <w:color w:val="000000"/>
      <w:spacing w:val="4"/>
      <w:w w:val="100"/>
      <w:position w:val="0"/>
      <w:sz w:val="21"/>
      <w:szCs w:val="21"/>
      <w:u w:val="none"/>
      <w:shd w:val="clear" w:color="auto" w:fill="FFFFFF"/>
      <w:lang w:val="en-US" w:eastAsia="en-US" w:bidi="en-US"/>
    </w:rPr>
  </w:style>
  <w:style w:type="character" w:customStyle="1" w:styleId="9pt0pt">
    <w:name w:val="Основной текст + 9 pt;Курсив;Интервал 0 pt"/>
    <w:basedOn w:val="ab"/>
    <w:rsid w:val="00EC09E5"/>
    <w:rPr>
      <w:rFonts w:ascii="Times New Roman" w:eastAsia="Times New Roman" w:hAnsi="Times New Roman" w:cs="Times New Roman"/>
      <w:b/>
      <w:bCs/>
      <w:i/>
      <w:iCs/>
      <w:smallCaps w:val="0"/>
      <w:strike w:val="0"/>
      <w:color w:val="000000"/>
      <w:spacing w:val="-3"/>
      <w:w w:val="100"/>
      <w:position w:val="0"/>
      <w:sz w:val="18"/>
      <w:szCs w:val="18"/>
      <w:u w:val="none"/>
      <w:shd w:val="clear" w:color="auto" w:fill="FFFFFF"/>
      <w:lang w:val="en-US" w:eastAsia="en-US" w:bidi="en-US"/>
    </w:rPr>
  </w:style>
  <w:style w:type="character" w:customStyle="1" w:styleId="10pt0pt">
    <w:name w:val="Основной текст + 10 pt;Не полужирный;Интервал 0 pt"/>
    <w:basedOn w:val="ab"/>
    <w:rsid w:val="00EC09E5"/>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en-US" w:eastAsia="en-US" w:bidi="en-US"/>
    </w:rPr>
  </w:style>
  <w:style w:type="character" w:customStyle="1" w:styleId="10pt0pt0">
    <w:name w:val="Основной текст + 10 pt;Курсив;Интервал 0 pt"/>
    <w:basedOn w:val="ab"/>
    <w:rsid w:val="00EC09E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eastAsia="en-US" w:bidi="en-US"/>
    </w:rPr>
  </w:style>
  <w:style w:type="character" w:customStyle="1" w:styleId="9pt">
    <w:name w:val="Основной текст + 9 pt"/>
    <w:basedOn w:val="ab"/>
    <w:rsid w:val="00EC09E5"/>
    <w:rPr>
      <w:rFonts w:ascii="Times New Roman" w:eastAsia="Times New Roman" w:hAnsi="Times New Roman" w:cs="Times New Roman"/>
      <w:b/>
      <w:bCs/>
      <w:i w:val="0"/>
      <w:iCs w:val="0"/>
      <w:smallCaps w:val="0"/>
      <w:strike w:val="0"/>
      <w:color w:val="000000"/>
      <w:spacing w:val="3"/>
      <w:w w:val="100"/>
      <w:position w:val="0"/>
      <w:sz w:val="18"/>
      <w:szCs w:val="18"/>
      <w:u w:val="none"/>
      <w:shd w:val="clear" w:color="auto" w:fill="FFFFFF"/>
      <w:lang w:val="en-US" w:eastAsia="en-US" w:bidi="en-US"/>
    </w:rPr>
  </w:style>
  <w:style w:type="character" w:customStyle="1" w:styleId="TrebuchetMS85pt0pt">
    <w:name w:val="Основной текст + Trebuchet MS;8;5 pt;Интервал 0 pt"/>
    <w:basedOn w:val="ab"/>
    <w:rsid w:val="00EC09E5"/>
    <w:rPr>
      <w:rFonts w:ascii="Trebuchet MS" w:eastAsia="Trebuchet MS" w:hAnsi="Trebuchet MS" w:cs="Trebuchet MS"/>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LucidaSansUnicode8pt0pt">
    <w:name w:val="Основной текст + Lucida Sans Unicode;8 pt;Не полужирный;Интервал 0 pt"/>
    <w:basedOn w:val="ab"/>
    <w:rsid w:val="00EC09E5"/>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TrebuchetMS85pt0pt0">
    <w:name w:val="Основной текст + Trebuchet MS;8;5 pt;Курсив;Интервал 0 pt"/>
    <w:basedOn w:val="ab"/>
    <w:rsid w:val="00EC09E5"/>
    <w:rPr>
      <w:rFonts w:ascii="Trebuchet MS" w:eastAsia="Trebuchet MS" w:hAnsi="Trebuchet MS" w:cs="Trebuchet MS"/>
      <w:b/>
      <w:bCs/>
      <w:i/>
      <w:iCs/>
      <w:smallCaps w:val="0"/>
      <w:strike w:val="0"/>
      <w:color w:val="000000"/>
      <w:spacing w:val="0"/>
      <w:w w:val="100"/>
      <w:position w:val="0"/>
      <w:sz w:val="17"/>
      <w:szCs w:val="17"/>
      <w:u w:val="none"/>
      <w:shd w:val="clear" w:color="auto" w:fill="FFFFFF"/>
      <w:lang w:val="en-US" w:eastAsia="en-US" w:bidi="en-US"/>
    </w:rPr>
  </w:style>
  <w:style w:type="character" w:customStyle="1" w:styleId="TrebuchetMS85pt0pt1">
    <w:name w:val="Основной текст + Trebuchet MS;8;5 pt;Не полужирный;Интервал 0 pt"/>
    <w:basedOn w:val="ab"/>
    <w:rsid w:val="00EC09E5"/>
    <w:rPr>
      <w:rFonts w:ascii="Trebuchet MS" w:eastAsia="Trebuchet MS" w:hAnsi="Trebuchet MS" w:cs="Trebuchet MS"/>
      <w:b/>
      <w:bCs/>
      <w:i w:val="0"/>
      <w:iCs w:val="0"/>
      <w:smallCaps w:val="0"/>
      <w:strike w:val="0"/>
      <w:color w:val="000000"/>
      <w:spacing w:val="-3"/>
      <w:w w:val="100"/>
      <w:position w:val="0"/>
      <w:sz w:val="17"/>
      <w:szCs w:val="17"/>
      <w:u w:val="none"/>
      <w:shd w:val="clear" w:color="auto" w:fill="FFFFFF"/>
      <w:lang w:val="en-US" w:eastAsia="en-US" w:bidi="en-US"/>
    </w:rPr>
  </w:style>
  <w:style w:type="character" w:customStyle="1" w:styleId="SegoeUI8pt0pt">
    <w:name w:val="Основной текст + Segoe UI;8 pt;Интервал 0 pt"/>
    <w:basedOn w:val="ab"/>
    <w:rsid w:val="00EC09E5"/>
    <w:rPr>
      <w:rFonts w:ascii="Segoe UI" w:eastAsia="Segoe UI" w:hAnsi="Segoe UI" w:cs="Segoe UI"/>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SegoeUI65pt0pt">
    <w:name w:val="Основной текст + Segoe UI;6;5 pt;Интервал 0 pt"/>
    <w:basedOn w:val="ab"/>
    <w:rsid w:val="00EC09E5"/>
    <w:rPr>
      <w:rFonts w:ascii="Segoe UI" w:eastAsia="Segoe UI" w:hAnsi="Segoe UI" w:cs="Segoe UI"/>
      <w:b/>
      <w:bCs/>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41">
    <w:name w:val="Основной текст (4)_"/>
    <w:basedOn w:val="a0"/>
    <w:rsid w:val="00EC09E5"/>
    <w:rPr>
      <w:rFonts w:ascii="Times New Roman" w:eastAsia="Times New Roman" w:hAnsi="Times New Roman" w:cs="Times New Roman"/>
      <w:b/>
      <w:bCs/>
      <w:i/>
      <w:iCs/>
      <w:smallCaps w:val="0"/>
      <w:strike w:val="0"/>
      <w:spacing w:val="-3"/>
      <w:sz w:val="22"/>
      <w:szCs w:val="22"/>
      <w:u w:val="none"/>
    </w:rPr>
  </w:style>
  <w:style w:type="character" w:customStyle="1" w:styleId="42">
    <w:name w:val="Основной текст (4)"/>
    <w:basedOn w:val="41"/>
    <w:rsid w:val="00EC09E5"/>
    <w:rPr>
      <w:rFonts w:ascii="Times New Roman" w:eastAsia="Times New Roman" w:hAnsi="Times New Roman" w:cs="Times New Roman"/>
      <w:b/>
      <w:bCs/>
      <w:i/>
      <w:iCs/>
      <w:smallCaps w:val="0"/>
      <w:strike w:val="0"/>
      <w:color w:val="000000"/>
      <w:spacing w:val="-3"/>
      <w:w w:val="100"/>
      <w:position w:val="0"/>
      <w:sz w:val="22"/>
      <w:szCs w:val="22"/>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18076">
      <w:bodyDiv w:val="1"/>
      <w:marLeft w:val="0"/>
      <w:marRight w:val="0"/>
      <w:marTop w:val="0"/>
      <w:marBottom w:val="0"/>
      <w:divBdr>
        <w:top w:val="none" w:sz="0" w:space="0" w:color="auto"/>
        <w:left w:val="none" w:sz="0" w:space="0" w:color="auto"/>
        <w:bottom w:val="none" w:sz="0" w:space="0" w:color="auto"/>
        <w:right w:val="none" w:sz="0" w:space="0" w:color="auto"/>
      </w:divBdr>
    </w:div>
    <w:div w:id="1370838715">
      <w:bodyDiv w:val="1"/>
      <w:marLeft w:val="0"/>
      <w:marRight w:val="0"/>
      <w:marTop w:val="0"/>
      <w:marBottom w:val="0"/>
      <w:divBdr>
        <w:top w:val="none" w:sz="0" w:space="0" w:color="auto"/>
        <w:left w:val="none" w:sz="0" w:space="0" w:color="auto"/>
        <w:bottom w:val="none" w:sz="0" w:space="0" w:color="auto"/>
        <w:right w:val="none" w:sz="0" w:space="0" w:color="auto"/>
      </w:divBdr>
    </w:div>
    <w:div w:id="146886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9.bin"/><Relationship Id="rId20"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oleObject" Target="embeddings/oleObject8.bin"/><Relationship Id="rId10" Type="http://schemas.openxmlformats.org/officeDocument/2006/relationships/oleObject" Target="embeddings/oleObject3.bin"/><Relationship Id="rId19" Type="http://schemas.openxmlformats.org/officeDocument/2006/relationships/oleObject" Target="embeddings/oleObject12.bin"/><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84480-07A3-4E93-859A-8B8C8522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55</Pages>
  <Words>11767</Words>
  <Characters>67072</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46</cp:revision>
  <cp:lastPrinted>2022-12-05T08:01:00Z</cp:lastPrinted>
  <dcterms:created xsi:type="dcterms:W3CDTF">2022-11-23T12:01:00Z</dcterms:created>
  <dcterms:modified xsi:type="dcterms:W3CDTF">2022-12-07T08:47:00Z</dcterms:modified>
</cp:coreProperties>
</file>